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0B" w:rsidRDefault="001E400B" w:rsidP="003A1D18">
      <w:pPr>
        <w:pStyle w:val="1"/>
      </w:pPr>
      <w:r>
        <w:rPr>
          <w:rFonts w:hint="eastAsia"/>
        </w:rPr>
        <w:t>以排头兵姿态创新发展新时代枫桥经验</w:t>
      </w:r>
    </w:p>
    <w:p w:rsidR="001E400B" w:rsidRDefault="001E400B" w:rsidP="001E400B">
      <w:pPr>
        <w:ind w:firstLineChars="200" w:firstLine="420"/>
        <w:rPr>
          <w:rFonts w:hint="eastAsia"/>
        </w:rPr>
      </w:pPr>
      <w:r>
        <w:rPr>
          <w:rFonts w:hint="eastAsia"/>
        </w:rPr>
        <w:t>访浙江省委常委、政法委书记王昌荣</w:t>
      </w:r>
    </w:p>
    <w:p w:rsidR="001E400B" w:rsidRDefault="001E400B" w:rsidP="001E400B">
      <w:pPr>
        <w:ind w:firstLineChars="200" w:firstLine="420"/>
      </w:pPr>
      <w:r>
        <w:t>4</w:t>
      </w:r>
      <w:r>
        <w:t>月</w:t>
      </w:r>
      <w:r>
        <w:t>18</w:t>
      </w:r>
      <w:r>
        <w:t>日下午，浙江省委常委、政法委书记王昌荣在省委大楼一间小会议室里接受了《法制日报》记者采访。</w:t>
      </w:r>
    </w:p>
    <w:p w:rsidR="001E400B" w:rsidRDefault="001E400B" w:rsidP="001E400B">
      <w:pPr>
        <w:ind w:firstLineChars="200" w:firstLine="420"/>
      </w:pPr>
      <w:r>
        <w:rPr>
          <w:rFonts w:hint="eastAsia"/>
        </w:rPr>
        <w:t>听了采访组关于“枫桥经验”报道的整体介绍之后，王昌荣对《法制日报》新时代“枫桥经验”新亮点系列采访活动给予充分肯定。</w:t>
      </w:r>
    </w:p>
    <w:p w:rsidR="001E400B" w:rsidRDefault="001E400B" w:rsidP="001E400B">
      <w:pPr>
        <w:ind w:firstLineChars="200" w:firstLine="420"/>
      </w:pPr>
      <w:r>
        <w:rPr>
          <w:rFonts w:hint="eastAsia"/>
        </w:rPr>
        <w:t>王昌荣说，我认为采访组深入基层、作风扎实，系列报道生动形象接地气，已产生重大社会影响。这次采访活动是《法制日报》践行新闻工作者“走基层、转作风、改文风”导向的具体体现，是对浙江省创新发展新时代“枫桥经验”实践的鼓励支持，我代表省委政法委表示感谢。</w:t>
      </w:r>
    </w:p>
    <w:p w:rsidR="001E400B" w:rsidRDefault="001E400B" w:rsidP="001E400B">
      <w:pPr>
        <w:ind w:firstLineChars="200" w:firstLine="420"/>
      </w:pPr>
      <w:r>
        <w:rPr>
          <w:rFonts w:hint="eastAsia"/>
        </w:rPr>
        <w:t>“枫桥经验”是浙江的传家宝、金名片，也是全国政法战线的一面旗帜。今年是毛泽东同志批示学习推广“枫桥经验”</w:t>
      </w:r>
      <w:r>
        <w:t>55</w:t>
      </w:r>
      <w:r>
        <w:t>周年，也是习近平同志指示坚持发展</w:t>
      </w:r>
      <w:r>
        <w:t>“</w:t>
      </w:r>
      <w:r>
        <w:t>枫桥经验</w:t>
      </w:r>
      <w:r>
        <w:t>”15</w:t>
      </w:r>
      <w:r>
        <w:t>周年。</w:t>
      </w:r>
    </w:p>
    <w:p w:rsidR="001E400B" w:rsidRDefault="001E400B" w:rsidP="001E400B">
      <w:pPr>
        <w:ind w:firstLineChars="200" w:firstLine="420"/>
      </w:pPr>
      <w:r>
        <w:rPr>
          <w:rFonts w:hint="eastAsia"/>
        </w:rPr>
        <w:t>王昌荣告诉记者，下半年，中央政法委将联合浙江省委隆重召开纪念大会，这是浙江省的大事，也是全国政法战线的大事。</w:t>
      </w:r>
    </w:p>
    <w:p w:rsidR="001E400B" w:rsidRDefault="001E400B" w:rsidP="001E400B">
      <w:pPr>
        <w:ind w:firstLineChars="200" w:firstLine="420"/>
      </w:pPr>
      <w:r>
        <w:rPr>
          <w:rFonts w:hint="eastAsia"/>
        </w:rPr>
        <w:t>新时代“枫桥经验”是推进基层治理现代化的有效载体，做好总结提升推广工作具有重大现实意义</w:t>
      </w:r>
    </w:p>
    <w:p w:rsidR="001E400B" w:rsidRDefault="001E400B" w:rsidP="001E400B">
      <w:pPr>
        <w:ind w:firstLineChars="200" w:firstLine="420"/>
      </w:pPr>
      <w:r>
        <w:rPr>
          <w:rFonts w:hint="eastAsia"/>
        </w:rPr>
        <w:t>提起新时代“枫桥经验”，与记者一行隔桌而坐的王昌荣侃侃而谈：</w:t>
      </w:r>
    </w:p>
    <w:p w:rsidR="001E400B" w:rsidRDefault="001E400B" w:rsidP="001E400B">
      <w:pPr>
        <w:ind w:firstLineChars="200" w:firstLine="420"/>
      </w:pPr>
      <w:r>
        <w:rPr>
          <w:rFonts w:hint="eastAsia"/>
        </w:rPr>
        <w:t>从这些年浙江的实践来看，新时代“枫桥经验”涵盖了基层治理的方方面面，无论是今天，还是明天，“枫桥经验”都是基层治理现代化的生动实践和鲜活样本，已经成为践行党的群众路线、推进基层治理的成功经验。</w:t>
      </w:r>
    </w:p>
    <w:p w:rsidR="001E400B" w:rsidRDefault="001E400B" w:rsidP="001E400B">
      <w:pPr>
        <w:ind w:firstLineChars="200" w:firstLine="420"/>
      </w:pPr>
      <w:r>
        <w:rPr>
          <w:rFonts w:hint="eastAsia"/>
        </w:rPr>
        <w:t>当前和今后一个时期，在浙江“两个高水平”建设的进程中，面临的各种风险挑战只会多起来、不会少下去。同时，省第十四次党代会提出了“高水平建设平安浙江、打造平安中国示范区”的目标任务。做好浙江新时代政法工作要求更高、任务更重，迫切需要更好地运用“枫桥经验”基本精神，发挥新时代“枫桥经验”在化解矛盾、防范风险、服务群众中的独特优势，发挥其在践行党的群众路线、推进基层社会治理中的重要作用，为整体提升平安浙江建设水平打好基础。</w:t>
      </w:r>
    </w:p>
    <w:p w:rsidR="001E400B" w:rsidRDefault="001E400B" w:rsidP="001E400B">
      <w:pPr>
        <w:ind w:firstLineChars="200" w:firstLine="420"/>
      </w:pPr>
      <w:r>
        <w:rPr>
          <w:rFonts w:hint="eastAsia"/>
        </w:rPr>
        <w:t>记者请王昌荣书记就进一步总结、提升、推广新时代“枫桥经验”介绍相关情况。</w:t>
      </w:r>
    </w:p>
    <w:p w:rsidR="001E400B" w:rsidRDefault="001E400B" w:rsidP="001E400B">
      <w:pPr>
        <w:ind w:firstLineChars="200" w:firstLine="420"/>
      </w:pPr>
      <w:r>
        <w:rPr>
          <w:rFonts w:hint="eastAsia"/>
        </w:rPr>
        <w:t>王昌荣说，总结好、提升好、推广好新时代“枫桥经验”，是浙江全省上下义不容辞的重大政治责任。省委、省政府对此高度重视，车俊书记、袁家军省长多次作出重要指示、提出明确要求，省委常委会还将此项工作列入了《</w:t>
      </w:r>
      <w:r>
        <w:t>2018</w:t>
      </w:r>
      <w:r>
        <w:t>年省委常委会工作要点》。车俊书记强调，要以筹备</w:t>
      </w:r>
      <w:r>
        <w:t>“</w:t>
      </w:r>
      <w:r>
        <w:t>枫桥经验</w:t>
      </w:r>
      <w:r>
        <w:t>”</w:t>
      </w:r>
      <w:r>
        <w:t>纪念大会为契机，总结提升推广新时代</w:t>
      </w:r>
      <w:r>
        <w:t>“</w:t>
      </w:r>
      <w:r>
        <w:t>枫桥经验</w:t>
      </w:r>
      <w:r>
        <w:t>”</w:t>
      </w:r>
      <w:r>
        <w:t>，不断赋予新的内涵、彰显新的优势，推动解决制约平安浙江建设的突出问题，努力提高全省平安建设整体能力水平。省里专门成立了由省委常委、政法委书记担任组长的总结提升推广新时代</w:t>
      </w:r>
      <w:r>
        <w:t>“</w:t>
      </w:r>
      <w:r>
        <w:t>枫桥经验</w:t>
      </w:r>
      <w:r>
        <w:t>”</w:t>
      </w:r>
      <w:r>
        <w:t>工作领导小组，组建</w:t>
      </w:r>
      <w:r>
        <w:rPr>
          <w:rFonts w:hint="eastAsia"/>
        </w:rPr>
        <w:t>了工作专班，出台了工作方案，目前各项工作正在有序推进。</w:t>
      </w:r>
    </w:p>
    <w:p w:rsidR="001E400B" w:rsidRDefault="001E400B" w:rsidP="001E400B">
      <w:pPr>
        <w:ind w:firstLineChars="200" w:firstLine="420"/>
      </w:pPr>
      <w:r>
        <w:rPr>
          <w:rFonts w:hint="eastAsia"/>
        </w:rPr>
        <w:t>初心不改是“枫桥经验”的灵魂所在，总结提升推广新时代“枫桥经验”，就要从群众不幸福、不快乐、不满意的地方入手</w:t>
      </w:r>
    </w:p>
    <w:p w:rsidR="001E400B" w:rsidRDefault="001E400B" w:rsidP="001E400B">
      <w:pPr>
        <w:ind w:firstLineChars="200" w:firstLine="420"/>
      </w:pPr>
      <w:r>
        <w:rPr>
          <w:rFonts w:hint="eastAsia"/>
        </w:rPr>
        <w:t>记者一行在浙江采访半月，一直在思考一个问题：“枫桥经验”的灵魂究竟是什么？</w:t>
      </w:r>
    </w:p>
    <w:p w:rsidR="001E400B" w:rsidRDefault="001E400B" w:rsidP="001E400B">
      <w:pPr>
        <w:ind w:firstLineChars="200" w:firstLine="420"/>
      </w:pPr>
      <w:r>
        <w:rPr>
          <w:rFonts w:hint="eastAsia"/>
        </w:rPr>
        <w:t>迎着我们探询的目光，王昌荣笑答，</w:t>
      </w:r>
      <w:r>
        <w:t>20</w:t>
      </w:r>
      <w:r>
        <w:t>世纪</w:t>
      </w:r>
      <w:r>
        <w:t>60</w:t>
      </w:r>
      <w:r>
        <w:t>年代，浙江省诸暨市枫桥镇干部群众创造了</w:t>
      </w:r>
      <w:r>
        <w:t>“</w:t>
      </w:r>
      <w:r>
        <w:t>发动和依靠群众，坚持矛盾不上交，就地解决。实现捕人少、治安好</w:t>
      </w:r>
      <w:r>
        <w:t>”</w:t>
      </w:r>
      <w:r>
        <w:t>的</w:t>
      </w:r>
      <w:r>
        <w:t>“</w:t>
      </w:r>
      <w:r>
        <w:t>枫桥经验</w:t>
      </w:r>
      <w:r>
        <w:t>”</w:t>
      </w:r>
      <w:r>
        <w:t>。</w:t>
      </w:r>
      <w:r>
        <w:t>1963</w:t>
      </w:r>
      <w:r>
        <w:t>年，毛泽东同志亲笔批示</w:t>
      </w:r>
      <w:r>
        <w:t>“</w:t>
      </w:r>
      <w:r>
        <w:t>要各地仿效，经过试点，推广去做</w:t>
      </w:r>
      <w:r>
        <w:t>”</w:t>
      </w:r>
      <w:r>
        <w:t>。</w:t>
      </w:r>
      <w:r>
        <w:t>“</w:t>
      </w:r>
      <w:r>
        <w:t>枫桥经验</w:t>
      </w:r>
      <w:r>
        <w:t>”</w:t>
      </w:r>
      <w:r>
        <w:t>一路走来，无论在哪个历史阶</w:t>
      </w:r>
      <w:r>
        <w:lastRenderedPageBreak/>
        <w:t>段，坚持以</w:t>
      </w:r>
      <w:r>
        <w:t>“</w:t>
      </w:r>
      <w:r>
        <w:t>人民为中心</w:t>
      </w:r>
      <w:r>
        <w:t>”</w:t>
      </w:r>
      <w:r>
        <w:t>，坚持</w:t>
      </w:r>
      <w:r>
        <w:t>“</w:t>
      </w:r>
      <w:r>
        <w:t>为了群众、依靠群众</w:t>
      </w:r>
      <w:r>
        <w:t>”</w:t>
      </w:r>
      <w:r>
        <w:t>都是其精神内核和核心要义，也是其不断创新发展的基本点。</w:t>
      </w:r>
    </w:p>
    <w:p w:rsidR="001E400B" w:rsidRDefault="001E400B" w:rsidP="001E400B">
      <w:pPr>
        <w:ind w:firstLineChars="200" w:firstLine="420"/>
      </w:pPr>
      <w:r>
        <w:t>55</w:t>
      </w:r>
      <w:r>
        <w:t>年来，尽管浙江经济社会环境和条件发生了巨大变化，但是</w:t>
      </w:r>
      <w:r>
        <w:t>“</w:t>
      </w:r>
      <w:r>
        <w:t>枫桥经验</w:t>
      </w:r>
      <w:r>
        <w:t>”</w:t>
      </w:r>
      <w:r>
        <w:t>的为民初心始终没有改变，这也正是</w:t>
      </w:r>
      <w:r>
        <w:t>“</w:t>
      </w:r>
      <w:r>
        <w:t>枫桥经验</w:t>
      </w:r>
      <w:r>
        <w:t>”</w:t>
      </w:r>
      <w:r>
        <w:t>永不褪色、永葆生机的精髓和关键所在。</w:t>
      </w:r>
    </w:p>
    <w:p w:rsidR="001E400B" w:rsidRDefault="001E400B" w:rsidP="001E400B">
      <w:pPr>
        <w:ind w:firstLineChars="200" w:firstLine="420"/>
      </w:pPr>
      <w:r>
        <w:rPr>
          <w:rFonts w:hint="eastAsia"/>
        </w:rPr>
        <w:t>以人民为中心，是习近平新时代中国特色社会主义思想的根本特征和核心要义，也是新时代坚持发展“枫桥经验”的本质要求。</w:t>
      </w:r>
    </w:p>
    <w:p w:rsidR="001E400B" w:rsidRDefault="001E400B" w:rsidP="001E400B">
      <w:pPr>
        <w:ind w:firstLineChars="200" w:firstLine="420"/>
      </w:pPr>
      <w:r>
        <w:rPr>
          <w:rFonts w:hint="eastAsia"/>
        </w:rPr>
        <w:t>我理解，以人民为中心是具体的。正如习近平总书记在今年全国两会期间指出，“人民群众什么方面感觉不幸福、不快乐、不满意，我们就在哪方面下功夫”。习近平总书记的重要指示，为总结提升推广新时代“枫桥经验”指明了方向。</w:t>
      </w:r>
    </w:p>
    <w:p w:rsidR="001E400B" w:rsidRDefault="001E400B" w:rsidP="001E400B">
      <w:pPr>
        <w:ind w:firstLineChars="200" w:firstLine="420"/>
      </w:pPr>
      <w:r>
        <w:rPr>
          <w:rFonts w:hint="eastAsia"/>
        </w:rPr>
        <w:t>我觉得，作为从事政法工作的同志，就是要按照总书记的重要指示，经常想一想群众最盼望什么？最关心什么？最怨恨什么？经常问一问群众感觉不幸福、不快乐、不满意的方面有哪些？从而以此为导向，来改进各项工作。</w:t>
      </w:r>
    </w:p>
    <w:p w:rsidR="001E400B" w:rsidRDefault="001E400B" w:rsidP="001E400B">
      <w:pPr>
        <w:ind w:firstLineChars="200" w:firstLine="420"/>
      </w:pPr>
      <w:r>
        <w:rPr>
          <w:rFonts w:hint="eastAsia"/>
        </w:rPr>
        <w:t>停顿了一下，王昌荣接着说，我认为，当前群众最盼望的就是人民安居乐业、社会安定有序、国家长治久安，最关心的就是民主、法治、公平、正义、安全、环境等方面，最怨恨的就是黄赌毒黑拐骗等社会治理方面存在的突出问题以及公共领域安全问题。对此，浙江提出要以增强群众获得感、幸福感、安全感为目标，坚持问题导向、民意导向，按照“群众想什么，我们就干什么”的要求，充分运用新时代“枫桥经验”的精神实质，着力解决好群众最盼最急最怨的突出问题，善于在加强与群众的沟通联系中增进与群众的感情，在真心为群众办实事解难事中赢得群众的信任，在维护群众权益中获得群众的支持，切实打牢社会治理的民心基础。</w:t>
      </w:r>
    </w:p>
    <w:p w:rsidR="001E400B" w:rsidRDefault="001E400B" w:rsidP="001E400B">
      <w:pPr>
        <w:ind w:firstLineChars="200" w:firstLine="420"/>
      </w:pPr>
      <w:r>
        <w:rPr>
          <w:rFonts w:hint="eastAsia"/>
        </w:rPr>
        <w:t>与时俱进是“枫桥经验”的鲜明特征，总结提升推广新时代“枫桥经验”，就要主动适应社会主要矛盾新变化，不断赋予其新的时代内涵</w:t>
      </w:r>
    </w:p>
    <w:p w:rsidR="001E400B" w:rsidRDefault="001E400B" w:rsidP="001E400B">
      <w:pPr>
        <w:ind w:firstLineChars="200" w:firstLine="420"/>
      </w:pPr>
      <w:r>
        <w:rPr>
          <w:rFonts w:hint="eastAsia"/>
        </w:rPr>
        <w:t>半个多世纪来，“枫桥经验”历久弥新，原因何在？也是记者一行思考的问题。</w:t>
      </w:r>
    </w:p>
    <w:p w:rsidR="001E400B" w:rsidRDefault="001E400B" w:rsidP="001E400B">
      <w:pPr>
        <w:ind w:firstLineChars="200" w:firstLine="420"/>
      </w:pPr>
      <w:r>
        <w:rPr>
          <w:rFonts w:hint="eastAsia"/>
        </w:rPr>
        <w:t>王昌荣的一番话破解了这一问题。</w:t>
      </w:r>
    </w:p>
    <w:p w:rsidR="001E400B" w:rsidRDefault="001E400B" w:rsidP="001E400B">
      <w:pPr>
        <w:ind w:firstLineChars="200" w:firstLine="420"/>
      </w:pPr>
      <w:r>
        <w:rPr>
          <w:rFonts w:hint="eastAsia"/>
        </w:rPr>
        <w:t>他说，</w:t>
      </w:r>
      <w:r>
        <w:t>55</w:t>
      </w:r>
      <w:r>
        <w:t>年来，</w:t>
      </w:r>
      <w:r>
        <w:t>“</w:t>
      </w:r>
      <w:r>
        <w:t>枫桥经验</w:t>
      </w:r>
      <w:r>
        <w:t>”</w:t>
      </w:r>
      <w:r>
        <w:t>之所以长盛不衰、历久弥新，就是因为体现了</w:t>
      </w:r>
      <w:r>
        <w:t>“</w:t>
      </w:r>
      <w:r>
        <w:t>变</w:t>
      </w:r>
      <w:r>
        <w:t>”</w:t>
      </w:r>
      <w:r>
        <w:t>与</w:t>
      </w:r>
      <w:r>
        <w:t>“</w:t>
      </w:r>
      <w:r>
        <w:t>不变</w:t>
      </w:r>
      <w:r>
        <w:t>”</w:t>
      </w:r>
      <w:r>
        <w:t>的辩证法。</w:t>
      </w:r>
      <w:r>
        <w:t>“</w:t>
      </w:r>
      <w:r>
        <w:t>不变</w:t>
      </w:r>
      <w:r>
        <w:t>”</w:t>
      </w:r>
      <w:r>
        <w:t>的是，依靠群众、发动群众这一核心灵魂。</w:t>
      </w:r>
      <w:r>
        <w:t>“</w:t>
      </w:r>
      <w:r>
        <w:t>变</w:t>
      </w:r>
      <w:r>
        <w:t>”</w:t>
      </w:r>
      <w:r>
        <w:t>的是，根据不同时期的形势任务，主动适应新的形势发展需要，不断赋予</w:t>
      </w:r>
      <w:r>
        <w:t>“</w:t>
      </w:r>
      <w:r>
        <w:t>枫桥经验</w:t>
      </w:r>
      <w:r>
        <w:t>”</w:t>
      </w:r>
      <w:r>
        <w:t>新的时代内涵。可以讲，</w:t>
      </w:r>
      <w:r>
        <w:t>“</w:t>
      </w:r>
      <w:r>
        <w:t>枫桥经验</w:t>
      </w:r>
      <w:r>
        <w:t>”55</w:t>
      </w:r>
      <w:r>
        <w:t>年来的发展历程，就是不断顺应形势任务需要，创造性解决不同时期社会矛盾和问题的过程。</w:t>
      </w:r>
    </w:p>
    <w:p w:rsidR="001E400B" w:rsidRDefault="001E400B" w:rsidP="001E400B">
      <w:pPr>
        <w:ind w:firstLineChars="200" w:firstLine="420"/>
      </w:pPr>
      <w:r>
        <w:rPr>
          <w:rFonts w:hint="eastAsia"/>
        </w:rPr>
        <w:t>起初，“枫桥经验”是改造“四类分子”的经验；上世纪</w:t>
      </w:r>
      <w:r>
        <w:t>60</w:t>
      </w:r>
      <w:r>
        <w:t>年代中期和</w:t>
      </w:r>
      <w:r>
        <w:t>70</w:t>
      </w:r>
      <w:r>
        <w:t>年代初期，枫桥创造了依靠群众改造流窜犯和帮教失足青少年的成功经验；十年动乱结束后，枫桥在全国率先给</w:t>
      </w:r>
      <w:r>
        <w:t>“</w:t>
      </w:r>
      <w:r>
        <w:t>四类分子</w:t>
      </w:r>
      <w:r>
        <w:t>”</w:t>
      </w:r>
      <w:r>
        <w:t>摘帽，为全国拨乱反正提供了范例；改革开放后，枫桥坚持专群结合、群防群治，预防化解矛盾、维护社会治安，成为全国社会治安综合治理的典型。</w:t>
      </w:r>
    </w:p>
    <w:p w:rsidR="001E400B" w:rsidRDefault="001E400B" w:rsidP="001E400B">
      <w:pPr>
        <w:ind w:firstLineChars="200" w:firstLine="420"/>
      </w:pPr>
      <w:r>
        <w:t>2003</w:t>
      </w:r>
      <w:r>
        <w:t>年习近平同志就坚持和发展</w:t>
      </w:r>
      <w:r>
        <w:t>“</w:t>
      </w:r>
      <w:r>
        <w:t>枫桥经验</w:t>
      </w:r>
      <w:r>
        <w:t>”</w:t>
      </w:r>
      <w:r>
        <w:t>作出重要指示。</w:t>
      </w:r>
      <w:r>
        <w:t>2004</w:t>
      </w:r>
      <w:r>
        <w:t>年</w:t>
      </w:r>
      <w:r>
        <w:t>5</w:t>
      </w:r>
      <w:r>
        <w:t>月，在习近平同志倡导下，省委作出建设平安浙江、促进社会和谐稳定的重大决策部署。全省各地按照省委部署，创新发展</w:t>
      </w:r>
      <w:r>
        <w:t>“</w:t>
      </w:r>
      <w:r>
        <w:t>枫桥经验</w:t>
      </w:r>
      <w:r>
        <w:t>”</w:t>
      </w:r>
      <w:r>
        <w:t>，形成了具有鲜明时代特征的</w:t>
      </w:r>
      <w:r>
        <w:t>“</w:t>
      </w:r>
      <w:r>
        <w:t>党政动手，依靠群众，预防纠纷，化解矛盾，维护稳定，促进发展</w:t>
      </w:r>
      <w:r>
        <w:t>”</w:t>
      </w:r>
      <w:r>
        <w:t>的新经验。</w:t>
      </w:r>
    </w:p>
    <w:p w:rsidR="001E400B" w:rsidRDefault="001E400B" w:rsidP="001E400B">
      <w:pPr>
        <w:ind w:firstLineChars="200" w:firstLine="420"/>
      </w:pPr>
      <w:r>
        <w:rPr>
          <w:rFonts w:hint="eastAsia"/>
        </w:rPr>
        <w:t>去年</w:t>
      </w:r>
      <w:r>
        <w:t>12</w:t>
      </w:r>
      <w:r>
        <w:t>月，中央政治局委员、中央政法委书记郭声琨同志在诸暨调研座谈时说：</w:t>
      </w:r>
      <w:r>
        <w:t>“</w:t>
      </w:r>
      <w:r>
        <w:t>过去有很多典型，没几年或者十几年就叫不响了，但是</w:t>
      </w:r>
      <w:r>
        <w:t>‘</w:t>
      </w:r>
      <w:r>
        <w:t>枫桥经验</w:t>
      </w:r>
      <w:r>
        <w:t>’</w:t>
      </w:r>
      <w:r>
        <w:t>这面旗帜，</w:t>
      </w:r>
      <w:r>
        <w:t>50</w:t>
      </w:r>
      <w:r>
        <w:t>多年来始终高高飘扬。</w:t>
      </w:r>
      <w:r>
        <w:t>”</w:t>
      </w:r>
      <w:r>
        <w:t>原因在哪里？原因就在于与时俱进、创新发展。</w:t>
      </w:r>
    </w:p>
    <w:p w:rsidR="001E400B" w:rsidRDefault="001E400B" w:rsidP="001E400B">
      <w:pPr>
        <w:ind w:firstLineChars="200" w:firstLine="420"/>
      </w:pPr>
      <w:r>
        <w:rPr>
          <w:rFonts w:hint="eastAsia"/>
        </w:rPr>
        <w:t>当前，我国社会主要矛盾已经转化为人民日益增长的美好生活需要和不平衡不充分的发展之间的矛盾，尤其是在我省“两个高水平”建设进程中，人民群众对民主、法治、公平、正义、安</w:t>
      </w:r>
      <w:r>
        <w:rPr>
          <w:rFonts w:hint="eastAsia"/>
        </w:rPr>
        <w:lastRenderedPageBreak/>
        <w:t>全、环境等方面的要求更高，对获得感、幸福感、安全感更加注重。解决这些问题，回应人民需求，迫切需要我们准确把握新时代新要求，不断地丰富发展“枫桥经验”的时代内涵，发挥新时代“枫桥经验”在提升基层社会治理能力和水平上的独特作用。</w:t>
      </w:r>
    </w:p>
    <w:p w:rsidR="001E400B" w:rsidRDefault="001E400B" w:rsidP="001E400B">
      <w:pPr>
        <w:ind w:firstLineChars="200" w:firstLine="420"/>
      </w:pPr>
      <w:r>
        <w:rPr>
          <w:rFonts w:hint="eastAsia"/>
        </w:rPr>
        <w:t>群众首创是“枫桥经验”的动力源泉，总结提升推广新时代“枫桥经验”，就要始终坚持人民主体地位、尊重群众首创精神</w:t>
      </w:r>
    </w:p>
    <w:p w:rsidR="001E400B" w:rsidRDefault="001E400B" w:rsidP="001E400B">
      <w:pPr>
        <w:ind w:firstLineChars="200" w:firstLine="420"/>
      </w:pPr>
      <w:r>
        <w:rPr>
          <w:rFonts w:hint="eastAsia"/>
        </w:rPr>
        <w:t>王昌荣书记的一番话，令记者深以为然。记者接着问道：在新时代该如何总结提升推广“枫桥经验”？</w:t>
      </w:r>
    </w:p>
    <w:p w:rsidR="001E400B" w:rsidRDefault="001E400B" w:rsidP="001E400B">
      <w:pPr>
        <w:ind w:firstLineChars="200" w:firstLine="420"/>
      </w:pPr>
      <w:r>
        <w:rPr>
          <w:rFonts w:hint="eastAsia"/>
        </w:rPr>
        <w:t>针对这一问题，王昌荣回答说，“枫桥经验”来自基层探索和群众实践。尊重人民群众的首创精神和主体地位，是“枫桥经验”茁壮成长、生生不息的力量源泉。这些年来，浙江省的“网格化管理、组团式服务”“三治融合基层治理体系”“社会组织参与社会治理”“互联网</w:t>
      </w:r>
      <w:r>
        <w:t>+</w:t>
      </w:r>
      <w:r>
        <w:t>社会治理</w:t>
      </w:r>
      <w:r>
        <w:t>”</w:t>
      </w:r>
      <w:r>
        <w:t>等一大批在全国有影响的经验做法，都是来自于基层的生动实践和干部群众的探索创造。实践证明，坚持和发展</w:t>
      </w:r>
      <w:r>
        <w:t>“</w:t>
      </w:r>
      <w:r>
        <w:t>枫桥经验</w:t>
      </w:r>
      <w:r>
        <w:t>”</w:t>
      </w:r>
      <w:r>
        <w:t>的过程，就是依靠群众化解矛盾、解决问题的过程，就是把中央和省委确定的工作目标任务与基层群众创造性实践相结合的过程。</w:t>
      </w:r>
    </w:p>
    <w:p w:rsidR="001E400B" w:rsidRDefault="001E400B" w:rsidP="001E400B">
      <w:pPr>
        <w:ind w:firstLineChars="200" w:firstLine="420"/>
      </w:pPr>
      <w:r>
        <w:rPr>
          <w:rFonts w:hint="eastAsia"/>
        </w:rPr>
        <w:t>我们深切体会到，基层的探索和群众的实践往往走在干部的认识前面。在新时代，坚持好发展好“枫桥经验”，离不开人民群众的积极参与。浙江政法战线将继续走好群众路线，诚心拜群众为师，虚心向群众学习，善于从群众中汲取丰富营养和智慧力量，始终把依靠群众、发动群众作为最大优势，尊重群众主体地位，发挥群众首创精神，把平安浙江建设和社会治理工作建立在牢固的群众基础之上。</w:t>
      </w:r>
    </w:p>
    <w:p w:rsidR="001E400B" w:rsidRDefault="001E400B" w:rsidP="001E400B">
      <w:pPr>
        <w:ind w:firstLineChars="200" w:firstLine="420"/>
      </w:pPr>
      <w:r>
        <w:rPr>
          <w:rFonts w:hint="eastAsia"/>
        </w:rPr>
        <w:t>由点及面是“枫桥经验”的实践逻辑，总结提升推广新时代“枫桥经验”，就要变“盆景”为“风景”、聚“风景”为“全景”</w:t>
      </w:r>
    </w:p>
    <w:p w:rsidR="001E400B" w:rsidRDefault="001E400B" w:rsidP="001E400B">
      <w:pPr>
        <w:ind w:firstLineChars="200" w:firstLine="420"/>
      </w:pPr>
      <w:r>
        <w:rPr>
          <w:rFonts w:hint="eastAsia"/>
        </w:rPr>
        <w:t>在采访中，记者感受到，王昌荣书记说起话来逻辑缜密且不失风趣。这一感受，在接下来的谈话中得到印证。</w:t>
      </w:r>
    </w:p>
    <w:p w:rsidR="001E400B" w:rsidRDefault="001E400B" w:rsidP="001E400B">
      <w:pPr>
        <w:ind w:firstLineChars="200" w:firstLine="420"/>
      </w:pPr>
      <w:r>
        <w:rPr>
          <w:rFonts w:hint="eastAsia"/>
        </w:rPr>
        <w:t>王昌荣说，“枫桥经验”</w:t>
      </w:r>
      <w:r>
        <w:t>55</w:t>
      </w:r>
      <w:r>
        <w:t>年来的发展历程，就是一个由点及面，不断辐射、扩大覆盖的过程。这些年来，</w:t>
      </w:r>
      <w:r>
        <w:t>“</w:t>
      </w:r>
      <w:r>
        <w:t>枫桥经验</w:t>
      </w:r>
      <w:r>
        <w:t>”</w:t>
      </w:r>
      <w:r>
        <w:t>已经在浙江大地遍地开花结果。</w:t>
      </w:r>
    </w:p>
    <w:p w:rsidR="001E400B" w:rsidRDefault="001E400B" w:rsidP="001E400B">
      <w:pPr>
        <w:ind w:firstLineChars="200" w:firstLine="420"/>
      </w:pPr>
      <w:r>
        <w:rPr>
          <w:rFonts w:hint="eastAsia"/>
        </w:rPr>
        <w:t>在地域上，新时代“枫桥经验”已经走出诸暨、走出绍兴，在全省各地推广应用。在内涵上，新时代“枫桥经验”的功能作用，已经由单纯的化解矛盾纠纷、维护治安稳定，拓展到防范化解经济、政治、文化、社会、生态文明建设等各领域风险，延伸到城乡基层社会治理的各个方面。在成效上，“枫桥经验”的推广应用，促进全省政法工作和平安建设整体水平实现了大提升，浙江不仅圆满完成了</w:t>
      </w:r>
      <w:r>
        <w:t>G20</w:t>
      </w:r>
      <w:r>
        <w:t>杭州峰会、党的十九大、四届世界互联网大会等重大活动维稳安保任务，而且也使人民群众获得感、幸福感、安全感有了明显增强。</w:t>
      </w:r>
    </w:p>
    <w:p w:rsidR="001E400B" w:rsidRDefault="001E400B" w:rsidP="001E400B">
      <w:pPr>
        <w:ind w:firstLineChars="200" w:firstLine="420"/>
      </w:pPr>
      <w:r>
        <w:rPr>
          <w:rFonts w:hint="eastAsia"/>
        </w:rPr>
        <w:t>但我们也清醒地看到，对照中央和省委关于全面展示新时代“枫桥经验”实践成果、理论成果、制度成果的要求，仍然存在不少差距。比如，创新亮点做法复制推广不平衡、不充分，“盆景”多、“风景”少，有的甚至是“墙内开花墙外香”。今年</w:t>
      </w:r>
      <w:r>
        <w:t>3</w:t>
      </w:r>
      <w:r>
        <w:t>月</w:t>
      </w:r>
      <w:r>
        <w:t>29</w:t>
      </w:r>
      <w:r>
        <w:t>日，省委车俊书记在全省建设平安浙江工作会议上强调，要深入学习贯彻习近平总书记关于社会治理和平安建设重要思想，沿着总书记开创的平安浙江建设路子砥砺前行，干在实处、走在前列、勇立潮头，奋力谱写新时代平安浙江建设新篇章。</w:t>
      </w:r>
    </w:p>
    <w:p w:rsidR="001E400B" w:rsidRDefault="001E400B" w:rsidP="001E400B">
      <w:pPr>
        <w:ind w:firstLineChars="200" w:firstLine="420"/>
      </w:pPr>
      <w:r>
        <w:rPr>
          <w:rFonts w:hint="eastAsia"/>
        </w:rPr>
        <w:t>下一步，将认真贯彻落实省委的部署要求，进一步增强紧迫感、责任感，切实拿出浙江应有的担当、应有的责任、应有的水平，以排头兵的姿态来做好总结提升推广新时代“枫桥经验”各项工作。</w:t>
      </w:r>
    </w:p>
    <w:p w:rsidR="001E400B" w:rsidRDefault="001E400B" w:rsidP="001E400B">
      <w:pPr>
        <w:ind w:firstLineChars="200" w:firstLine="420"/>
      </w:pPr>
      <w:r>
        <w:rPr>
          <w:rFonts w:hint="eastAsia"/>
        </w:rPr>
        <w:t>具体来说，就是在全面总结新时代“枫桥经验”基础上，部署实施六大工程，即全科网格建设规范提升工程、自治、法治、德治“三治融合”基层社会治理体系建设推广工程，社会组织参与社会治理规范提升工程，“互联网</w:t>
      </w:r>
      <w:r>
        <w:t>+”</w:t>
      </w:r>
      <w:r>
        <w:t>社会治理深化提升工程，社会心理服务体系建设推广工程，流动人口服务管理提升工程。通过深入实施总结提升推广新时代</w:t>
      </w:r>
      <w:r>
        <w:t>“</w:t>
      </w:r>
      <w:r>
        <w:t>枫桥经验</w:t>
      </w:r>
      <w:r>
        <w:t>”</w:t>
      </w:r>
      <w:r>
        <w:t>六大工程，努力变</w:t>
      </w:r>
      <w:r>
        <w:t>“</w:t>
      </w:r>
      <w:r>
        <w:t>盆景</w:t>
      </w:r>
      <w:r>
        <w:t>”</w:t>
      </w:r>
      <w:r>
        <w:t>为</w:t>
      </w:r>
      <w:r>
        <w:t>“</w:t>
      </w:r>
      <w:r>
        <w:t>风景</w:t>
      </w:r>
      <w:r>
        <w:t>”</w:t>
      </w:r>
      <w:r>
        <w:t>，聚</w:t>
      </w:r>
      <w:r>
        <w:t>“</w:t>
      </w:r>
      <w:r>
        <w:t>风景</w:t>
      </w:r>
      <w:r>
        <w:t>”</w:t>
      </w:r>
      <w:r>
        <w:t>为</w:t>
      </w:r>
      <w:r>
        <w:t>“</w:t>
      </w:r>
      <w:r>
        <w:t>全景</w:t>
      </w:r>
      <w:r>
        <w:t>”</w:t>
      </w:r>
      <w:r>
        <w:t>，形成遍地开花、满园春色的良好局面。</w:t>
      </w:r>
    </w:p>
    <w:p w:rsidR="001E400B" w:rsidRDefault="001E400B" w:rsidP="001E400B">
      <w:pPr>
        <w:ind w:firstLineChars="200" w:firstLine="420"/>
      </w:pPr>
      <w:r>
        <w:rPr>
          <w:rFonts w:hint="eastAsia"/>
        </w:rPr>
        <w:t>党建引领是“枫桥经验”的政治优势，总结提升推广新时代“枫桥经验”，就要着眼固本强基，充分发挥基层党组织的战斗堡垒作用</w:t>
      </w:r>
    </w:p>
    <w:p w:rsidR="001E400B" w:rsidRDefault="001E400B" w:rsidP="001E400B">
      <w:pPr>
        <w:ind w:firstLineChars="200" w:firstLine="420"/>
      </w:pPr>
      <w:r>
        <w:rPr>
          <w:rFonts w:hint="eastAsia"/>
        </w:rPr>
        <w:t>王昌荣书记曾担任温州市委党校校长、浙江省委党校常务副校长，对“党的领导”认识深刻，他说：</w:t>
      </w:r>
    </w:p>
    <w:p w:rsidR="001E400B" w:rsidRDefault="001E400B" w:rsidP="001E400B">
      <w:pPr>
        <w:ind w:firstLineChars="200" w:firstLine="420"/>
      </w:pPr>
      <w:r>
        <w:rPr>
          <w:rFonts w:hint="eastAsia"/>
        </w:rPr>
        <w:t>坚持党建引领，充分发挥基层党组织的战斗堡垒作用，是“枫桥经验”的政治优势，也是其不断创新发展的根本保证。实践表明，一个地方“枫桥经验”运用得好不好，基层治理得好不好，与基层党组织能不能很好地发挥其领导核心作用密切相关。</w:t>
      </w:r>
    </w:p>
    <w:p w:rsidR="001E400B" w:rsidRDefault="001E400B" w:rsidP="001E400B">
      <w:pPr>
        <w:ind w:firstLineChars="200" w:firstLine="420"/>
      </w:pPr>
      <w:r>
        <w:rPr>
          <w:rFonts w:hint="eastAsia"/>
        </w:rPr>
        <w:t>我们要深刻认识到，中国特色社会主义的本质特征是中国共产党的领导，党的领导要通过各级党组织特别是基层组织卓有成效的工作来实现。创新社会治理，根本在于通过加强基层党的建设，把党的领导深深根植于人民群众之中，实现党领导社会治理、依靠群众加强社会治理。</w:t>
      </w:r>
    </w:p>
    <w:p w:rsidR="001E400B" w:rsidRDefault="001E400B" w:rsidP="001E400B">
      <w:pPr>
        <w:ind w:firstLineChars="200" w:firstLine="420"/>
      </w:pPr>
      <w:r>
        <w:rPr>
          <w:rFonts w:hint="eastAsia"/>
        </w:rPr>
        <w:t>省委反复强调，总结提升推广新时代“枫桥经验”，不是政法战线一家的事，不是一个地方、一个部门的事，而是全省各级各部门的共同任务。要努力把基层党组织建好建强，充分发挥基层党组织的教育功能、宣传功能、服务功能、管理功能，为社会治理和基层建设提供坚强有力的组织保证。</w:t>
      </w:r>
    </w:p>
    <w:p w:rsidR="001E400B" w:rsidRDefault="001E400B" w:rsidP="001E400B">
      <w:pPr>
        <w:ind w:firstLineChars="200" w:firstLine="420"/>
      </w:pPr>
      <w:r>
        <w:rPr>
          <w:rFonts w:hint="eastAsia"/>
        </w:rPr>
        <w:t>今年以来，按照省委的统一部署，浙江各地各部门坚持党建引领，“一把手”亲自抓，分管领导具体抓，全力推进各项工作落实。目前，总结提升推广新时代“枫桥经验”各项工作进展顺利，已经取得初步成效。继续把“枫桥经验”这面旗帜举起来、扛下去，是一项重大历史任务，也是一项重大政治责任，作为浙江的干部必须要有这样的一种情怀、一种使命、一种担当，传承好、发展好新时代“枫桥经验”，续写好“枫桥经验”新时代篇章。</w:t>
      </w:r>
    </w:p>
    <w:p w:rsidR="001E400B" w:rsidRDefault="001E400B" w:rsidP="001E400B">
      <w:pPr>
        <w:ind w:firstLineChars="200" w:firstLine="420"/>
      </w:pPr>
      <w:r>
        <w:rPr>
          <w:rFonts w:hint="eastAsia"/>
        </w:rPr>
        <w:t>下一步，浙江政法战线将按照中央政法委和省委要求，进一步抓实做好新时代“枫桥经验”总结提升推广各项工作，全面提升基层社会治理现代化水平，促进平安中国示范区建设，以实际行动迎接纪念大会的胜利召开。</w:t>
      </w:r>
    </w:p>
    <w:p w:rsidR="001E400B" w:rsidRDefault="001E400B" w:rsidP="001E400B">
      <w:pPr>
        <w:ind w:firstLineChars="200" w:firstLine="420"/>
        <w:rPr>
          <w:rFonts w:hint="eastAsia"/>
        </w:rPr>
      </w:pPr>
      <w:r>
        <w:rPr>
          <w:rFonts w:hint="eastAsia"/>
        </w:rPr>
        <w:t>采访结束时，王昌荣书记与记者一行一一握手，说：“我刚才谈的，其实就是我对新时代‘枫桥经验’六个方面的深刻体会。”</w:t>
      </w:r>
    </w:p>
    <w:p w:rsidR="001E400B" w:rsidRDefault="001E400B" w:rsidP="001E400B">
      <w:pPr>
        <w:ind w:firstLineChars="200" w:firstLine="420"/>
        <w:jc w:val="right"/>
        <w:rPr>
          <w:rFonts w:hint="eastAsia"/>
        </w:rPr>
      </w:pPr>
      <w:r w:rsidRPr="00DE38A8">
        <w:rPr>
          <w:rFonts w:hint="eastAsia"/>
        </w:rPr>
        <w:t>法制日报</w:t>
      </w:r>
      <w:r>
        <w:rPr>
          <w:rFonts w:hint="eastAsia"/>
        </w:rPr>
        <w:t>2018-4-26</w:t>
      </w:r>
    </w:p>
    <w:p w:rsidR="001E400B" w:rsidRDefault="001E400B" w:rsidP="003A1D18">
      <w:pPr>
        <w:sectPr w:rsidR="001E400B" w:rsidSect="003A1D18">
          <w:type w:val="continuous"/>
          <w:pgSz w:w="11906" w:h="16838" w:code="9"/>
          <w:pgMar w:top="1644" w:right="1236" w:bottom="1418" w:left="1814" w:header="851" w:footer="907" w:gutter="0"/>
          <w:pgNumType w:start="1"/>
          <w:cols w:space="425"/>
          <w:docGrid w:type="lines" w:linePitch="341" w:charSpace="2373"/>
        </w:sectPr>
      </w:pPr>
    </w:p>
    <w:p w:rsidR="003A1D18" w:rsidRDefault="003A1D18"/>
    <w:sectPr w:rsidR="003A1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A19" w:rsidRDefault="00ED3A19">
      <w:r>
        <w:separator/>
      </w:r>
    </w:p>
  </w:endnote>
  <w:endnote w:type="continuationSeparator" w:id="1">
    <w:p w:rsidR="00ED3A19" w:rsidRDefault="00ED3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A19" w:rsidRDefault="00ED3A19">
      <w:r>
        <w:separator/>
      </w:r>
    </w:p>
  </w:footnote>
  <w:footnote w:type="continuationSeparator" w:id="1">
    <w:p w:rsidR="00ED3A19" w:rsidRDefault="00ED3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00B"/>
    <w:rsid w:val="001C785D"/>
    <w:rsid w:val="001E400B"/>
    <w:rsid w:val="003A1D18"/>
    <w:rsid w:val="00ED3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rsid w:val="001E400B"/>
    <w:pPr>
      <w:widowControl/>
      <w:spacing w:before="100" w:beforeAutospacing="1" w:after="100" w:afterAutospacing="1"/>
      <w:ind w:firstLineChars="200" w:firstLine="643"/>
      <w:jc w:val="center"/>
      <w:outlineLvl w:val="0"/>
    </w:pPr>
    <w:rPr>
      <w:rFonts w:ascii="黑体" w:eastAsia="黑体" w:hAnsi="宋体"/>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E400B"/>
    <w:rPr>
      <w:rFonts w:ascii="黑体" w:eastAsia="黑体" w:hAnsi="宋体" w:cs="Times New Roman"/>
      <w:b/>
      <w:kern w:val="36"/>
      <w:sz w:val="32"/>
      <w:szCs w:val="32"/>
    </w:rPr>
  </w:style>
  <w:style w:type="paragraph" w:customStyle="1" w:styleId="Char2CharCharChar">
    <w:name w:val="Char2 Char Char Char"/>
    <w:basedOn w:val="a"/>
    <w:autoRedefine/>
    <w:rsid w:val="001E400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uiPriority w:val="99"/>
    <w:semiHidden/>
    <w:unhideWhenUsed/>
    <w:rsid w:val="001C7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785D"/>
    <w:rPr>
      <w:kern w:val="2"/>
      <w:sz w:val="18"/>
      <w:szCs w:val="18"/>
    </w:rPr>
  </w:style>
  <w:style w:type="paragraph" w:styleId="a4">
    <w:name w:val="footer"/>
    <w:basedOn w:val="a"/>
    <w:link w:val="Char0"/>
    <w:uiPriority w:val="99"/>
    <w:semiHidden/>
    <w:unhideWhenUsed/>
    <w:rsid w:val="001C78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785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Company>Microsoft</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2022-06-29T03:41:00Z</dcterms:created>
  <dcterms:modified xsi:type="dcterms:W3CDTF">2022-06-29T03:41:00Z</dcterms:modified>
</cp:coreProperties>
</file>