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05" w:rsidRDefault="003B3C05" w:rsidP="00BA04F4">
      <w:pPr>
        <w:pStyle w:val="1"/>
        <w:rPr>
          <w:rFonts w:hint="eastAsia"/>
        </w:rPr>
      </w:pPr>
      <w:r w:rsidRPr="00341965">
        <w:rPr>
          <w:rFonts w:hint="eastAsia"/>
        </w:rPr>
        <w:t>全面建成自治、法治、德治“三治联动”的乡村治理体系！湖北这个县绘就幸福生活新画卷</w:t>
      </w:r>
    </w:p>
    <w:p w:rsidR="003B3C05" w:rsidRDefault="003B3C05" w:rsidP="003B3C05">
      <w:pPr>
        <w:ind w:firstLineChars="200" w:firstLine="420"/>
        <w:jc w:val="left"/>
      </w:pPr>
      <w:r>
        <w:rPr>
          <w:rFonts w:hint="eastAsia"/>
        </w:rPr>
        <w:t>凌晨</w:t>
      </w:r>
      <w:r>
        <w:t>4</w:t>
      </w:r>
      <w:r>
        <w:t>时，李春尧起床了。</w:t>
      </w:r>
    </w:p>
    <w:p w:rsidR="003B3C05" w:rsidRDefault="003B3C05" w:rsidP="003B3C05">
      <w:pPr>
        <w:ind w:firstLineChars="200" w:firstLine="420"/>
        <w:jc w:val="left"/>
      </w:pPr>
      <w:r>
        <w:rPr>
          <w:rFonts w:hint="eastAsia"/>
        </w:rPr>
        <w:t>洗漱完，拎起头天装好的一大篮萝卜，李春尧骑电动车往县城菜场赶。</w:t>
      </w:r>
    </w:p>
    <w:p w:rsidR="003B3C05" w:rsidRDefault="003B3C05" w:rsidP="003B3C05">
      <w:pPr>
        <w:ind w:firstLineChars="200" w:firstLine="420"/>
        <w:jc w:val="left"/>
      </w:pPr>
      <w:r>
        <w:t>4</w:t>
      </w:r>
      <w:r>
        <w:t>时</w:t>
      </w:r>
      <w:r>
        <w:t>40</w:t>
      </w:r>
      <w:r>
        <w:t>分许，李春尧刚到菜场，两个商贩就</w:t>
      </w:r>
      <w:r>
        <w:t>“</w:t>
      </w:r>
      <w:r>
        <w:t>截了胡</w:t>
      </w:r>
      <w:r>
        <w:t>”</w:t>
      </w:r>
      <w:r>
        <w:t>，把新鲜的萝卜抢购一空。</w:t>
      </w:r>
    </w:p>
    <w:p w:rsidR="003B3C05" w:rsidRDefault="003B3C05" w:rsidP="003B3C05">
      <w:pPr>
        <w:ind w:firstLineChars="200" w:firstLine="420"/>
        <w:jc w:val="left"/>
      </w:pPr>
      <w:r>
        <w:rPr>
          <w:rFonts w:hint="eastAsia"/>
        </w:rPr>
        <w:t>天微亮，李春尧已回到家，照顾孙子、孙女，去家门口承包的村级大棚蔬菜基地劳作。</w:t>
      </w:r>
    </w:p>
    <w:p w:rsidR="003B3C05" w:rsidRDefault="003B3C05" w:rsidP="003B3C05">
      <w:pPr>
        <w:ind w:firstLineChars="200" w:firstLine="420"/>
        <w:jc w:val="left"/>
      </w:pPr>
      <w:r>
        <w:rPr>
          <w:rFonts w:hint="eastAsia"/>
        </w:rPr>
        <w:t>充满生活气息的一天，在湖北省黄冈市红安县城关镇小丰山村脱贫户李春尧家如是开启。</w:t>
      </w:r>
    </w:p>
    <w:p w:rsidR="003B3C05" w:rsidRDefault="003B3C05" w:rsidP="003B3C05">
      <w:pPr>
        <w:ind w:firstLineChars="200" w:firstLine="420"/>
        <w:jc w:val="left"/>
      </w:pPr>
      <w:r>
        <w:rPr>
          <w:rFonts w:hint="eastAsia"/>
        </w:rPr>
        <w:t>几天前，李春尧家迎来了到鄂履新不久的湖北省委书记王蒙徽，共话老区由脱贫、小康走向共同富裕。</w:t>
      </w:r>
    </w:p>
    <w:p w:rsidR="003B3C05" w:rsidRDefault="003B3C05" w:rsidP="003B3C05">
      <w:pPr>
        <w:ind w:firstLineChars="200" w:firstLine="420"/>
        <w:jc w:val="left"/>
      </w:pPr>
      <w:r>
        <w:rPr>
          <w:rFonts w:hint="eastAsia"/>
        </w:rPr>
        <w:t>红安县是黄麻起义的策源地、鄂豫皖革命根据地的中心、人民军队的重要诞生地，是全国一类革命老区县、共和国第一将军县。</w:t>
      </w:r>
    </w:p>
    <w:p w:rsidR="003B3C05" w:rsidRDefault="003B3C05" w:rsidP="003B3C05">
      <w:pPr>
        <w:ind w:firstLineChars="200" w:firstLine="420"/>
        <w:jc w:val="left"/>
      </w:pPr>
      <w:r>
        <w:rPr>
          <w:rFonts w:hint="eastAsia"/>
        </w:rPr>
        <w:t>“如今，为中国革命胜利牺牲</w:t>
      </w:r>
      <w:r>
        <w:t>14</w:t>
      </w:r>
      <w:r>
        <w:t>万英雄儿女的红安城，传承</w:t>
      </w:r>
      <w:r>
        <w:t>‘</w:t>
      </w:r>
      <w:r>
        <w:t>万众一心、紧跟党走、朴诚勇毅、不胜不休</w:t>
      </w:r>
      <w:r>
        <w:t>’</w:t>
      </w:r>
      <w:r>
        <w:t>的革命精神，锚定</w:t>
      </w:r>
      <w:r>
        <w:t>‘</w:t>
      </w:r>
      <w:r>
        <w:t>建设大别山红色中心城市</w:t>
      </w:r>
      <w:r>
        <w:t>’</w:t>
      </w:r>
      <w:r>
        <w:t>目标，践行一心为民的</w:t>
      </w:r>
      <w:r>
        <w:t>‘</w:t>
      </w:r>
      <w:r>
        <w:t>红安红</w:t>
      </w:r>
      <w:r>
        <w:t>’</w:t>
      </w:r>
      <w:r>
        <w:t>价值追求，正广泛发动群众共同书写幸福生活缔造新的传奇。</w:t>
      </w:r>
      <w:r>
        <w:t>”</w:t>
      </w:r>
      <w:r>
        <w:t>红安县委书记刘堂军说。</w:t>
      </w:r>
    </w:p>
    <w:p w:rsidR="003B3C05" w:rsidRDefault="003B3C05" w:rsidP="003B3C05">
      <w:pPr>
        <w:ind w:firstLineChars="200" w:firstLine="420"/>
        <w:jc w:val="left"/>
      </w:pPr>
      <w:r>
        <w:rPr>
          <w:rFonts w:hint="eastAsia"/>
        </w:rPr>
        <w:t>村民回家了</w:t>
      </w:r>
    </w:p>
    <w:p w:rsidR="003B3C05" w:rsidRDefault="003B3C05" w:rsidP="003B3C05">
      <w:pPr>
        <w:ind w:firstLineChars="200" w:firstLine="420"/>
        <w:jc w:val="left"/>
      </w:pPr>
      <w:r>
        <w:rPr>
          <w:rFonts w:hint="eastAsia"/>
        </w:rPr>
        <w:t>位于红安县城的黄麻起义和鄂豫皖苏区革命历史纪念馆，第二展厅新增了“八大革命母亲”展区，其中兰桂珍老人的故事催人泪下。</w:t>
      </w:r>
    </w:p>
    <w:p w:rsidR="003B3C05" w:rsidRDefault="003B3C05" w:rsidP="003B3C05">
      <w:pPr>
        <w:ind w:firstLineChars="200" w:firstLine="420"/>
        <w:jc w:val="left"/>
      </w:pPr>
      <w:r>
        <w:rPr>
          <w:rFonts w:hint="eastAsia"/>
        </w:rPr>
        <w:t>战争年代，兰桂珍先后失去了父亲、丈夫、</w:t>
      </w:r>
      <w:r>
        <w:t>4</w:t>
      </w:r>
      <w:r>
        <w:t>个儿子和</w:t>
      </w:r>
      <w:r>
        <w:t>4</w:t>
      </w:r>
      <w:r>
        <w:t>个兄弟等</w:t>
      </w:r>
      <w:r>
        <w:t>10</w:t>
      </w:r>
      <w:r>
        <w:t>位亲人，</w:t>
      </w:r>
      <w:r>
        <w:t>3</w:t>
      </w:r>
      <w:r>
        <w:t>位被确立为革命烈士。全家</w:t>
      </w:r>
      <w:r>
        <w:t>11</w:t>
      </w:r>
      <w:r>
        <w:t>口人，最后只剩下她一个。</w:t>
      </w:r>
    </w:p>
    <w:p w:rsidR="003B3C05" w:rsidRDefault="003B3C05" w:rsidP="003B3C05">
      <w:pPr>
        <w:ind w:firstLineChars="200" w:firstLine="420"/>
        <w:jc w:val="left"/>
      </w:pPr>
      <w:r>
        <w:rPr>
          <w:rFonts w:hint="eastAsia"/>
        </w:rPr>
        <w:t>“虽然没有了骨肉亲人，但我的心早已与革命融为一体，共产党、红军就是我的亲人！”展厅墙上兰桂珍老人画像下镌刻着她说的这句话。</w:t>
      </w:r>
    </w:p>
    <w:p w:rsidR="003B3C05" w:rsidRDefault="003B3C05" w:rsidP="003B3C05">
      <w:pPr>
        <w:ind w:firstLineChars="200" w:firstLine="420"/>
        <w:jc w:val="left"/>
      </w:pPr>
      <w:r>
        <w:rPr>
          <w:rFonts w:hint="eastAsia"/>
        </w:rPr>
        <w:t>解放后，</w:t>
      </w:r>
      <w:r>
        <w:t>70</w:t>
      </w:r>
      <w:r>
        <w:t>多岁的兰桂珍老人带头参加合作社和集体生产，自己劳作养活自己。</w:t>
      </w:r>
    </w:p>
    <w:p w:rsidR="003B3C05" w:rsidRDefault="003B3C05" w:rsidP="003B3C05">
      <w:pPr>
        <w:ind w:firstLineChars="200" w:firstLine="420"/>
        <w:jc w:val="left"/>
      </w:pPr>
      <w:r>
        <w:rPr>
          <w:rFonts w:hint="eastAsia"/>
        </w:rPr>
        <w:t>小丰山村脱贫攻坚路上，兰桂珍老人“紧跟党走”的精神得以传承。</w:t>
      </w:r>
    </w:p>
    <w:p w:rsidR="003B3C05" w:rsidRDefault="003B3C05" w:rsidP="003B3C05">
      <w:pPr>
        <w:ind w:firstLineChars="200" w:firstLine="420"/>
        <w:jc w:val="left"/>
      </w:pPr>
      <w:r>
        <w:rPr>
          <w:rFonts w:hint="eastAsia"/>
        </w:rPr>
        <w:t>早些年，为改善生活，小丰山村村民多外出务工。自</w:t>
      </w:r>
      <w:r>
        <w:t>2009</w:t>
      </w:r>
      <w:r>
        <w:t>年老伴因病离世，李春尧到广东打工，一年到头很少回村。</w:t>
      </w:r>
    </w:p>
    <w:p w:rsidR="003B3C05" w:rsidRDefault="003B3C05" w:rsidP="003B3C05">
      <w:pPr>
        <w:ind w:firstLineChars="200" w:firstLine="420"/>
        <w:jc w:val="left"/>
      </w:pPr>
      <w:r>
        <w:t>2015</w:t>
      </w:r>
      <w:r>
        <w:t>年</w:t>
      </w:r>
      <w:r>
        <w:t>7</w:t>
      </w:r>
      <w:r>
        <w:t>月，湖北省委、省政府将红安县列入全省首批脱贫摘帽的贫困县区。小丰山村被确定为重点贫困村。李春尧家被定为因病致贫贫困户。</w:t>
      </w:r>
    </w:p>
    <w:p w:rsidR="003B3C05" w:rsidRDefault="003B3C05" w:rsidP="003B3C05">
      <w:pPr>
        <w:ind w:firstLineChars="200" w:firstLine="420"/>
        <w:jc w:val="left"/>
      </w:pPr>
      <w:r>
        <w:t>2019</w:t>
      </w:r>
      <w:r>
        <w:t>年春节，小丰山村党支部书记周从贵到李春尧家，发动她回村里承包蔬菜大棚，</w:t>
      </w:r>
      <w:r>
        <w:t>“</w:t>
      </w:r>
      <w:r>
        <w:t>收入不一定比得上务工，但起码可以照顾家里孙子、孙女</w:t>
      </w:r>
      <w:r>
        <w:t>”</w:t>
      </w:r>
      <w:r>
        <w:t>。</w:t>
      </w:r>
    </w:p>
    <w:p w:rsidR="003B3C05" w:rsidRDefault="003B3C05" w:rsidP="003B3C05">
      <w:pPr>
        <w:ind w:firstLineChars="200" w:firstLine="420"/>
        <w:jc w:val="left"/>
      </w:pPr>
      <w:r>
        <w:rPr>
          <w:rFonts w:hint="eastAsia"/>
        </w:rPr>
        <w:t>一开始，李春尧有点儿拿不定主意。周从贵带她到周边村学习、几次三番到家里做工作，“到年底要亏了，你拿上工小本找我，给你按每天</w:t>
      </w:r>
      <w:r>
        <w:t>60</w:t>
      </w:r>
      <w:r>
        <w:t>块钱算工</w:t>
      </w:r>
      <w:r>
        <w:t>”</w:t>
      </w:r>
      <w:r>
        <w:t>。</w:t>
      </w:r>
    </w:p>
    <w:p w:rsidR="003B3C05" w:rsidRDefault="003B3C05" w:rsidP="003B3C05">
      <w:pPr>
        <w:ind w:firstLineChars="200" w:firstLine="420"/>
        <w:jc w:val="left"/>
      </w:pPr>
      <w:r>
        <w:rPr>
          <w:rFonts w:hint="eastAsia"/>
        </w:rPr>
        <w:t>有了村党支部书记的“兜底承诺”，李春尧吃了定心丸，还发动</w:t>
      </w:r>
      <w:r>
        <w:t>6</w:t>
      </w:r>
      <w:r>
        <w:t>位与自己情况相似的姐妹回村种菜。</w:t>
      </w:r>
    </w:p>
    <w:p w:rsidR="003B3C05" w:rsidRDefault="003B3C05" w:rsidP="003B3C05">
      <w:pPr>
        <w:ind w:firstLineChars="200" w:firstLine="420"/>
        <w:jc w:val="left"/>
      </w:pPr>
      <w:r>
        <w:rPr>
          <w:rFonts w:hint="eastAsia"/>
        </w:rPr>
        <w:t>同时，村里请来了技术员，指导“李春尧们”。到了年底，</w:t>
      </w:r>
      <w:r>
        <w:t>7</w:t>
      </w:r>
      <w:r>
        <w:t>个人都没找周从贵</w:t>
      </w:r>
      <w:r>
        <w:t>“</w:t>
      </w:r>
      <w:r>
        <w:t>要工钱</w:t>
      </w:r>
      <w:r>
        <w:t>”</w:t>
      </w:r>
      <w:r>
        <w:t>。</w:t>
      </w:r>
    </w:p>
    <w:p w:rsidR="003B3C05" w:rsidRDefault="003B3C05" w:rsidP="003B3C05">
      <w:pPr>
        <w:ind w:firstLineChars="200" w:firstLine="420"/>
        <w:jc w:val="left"/>
      </w:pPr>
      <w:r>
        <w:rPr>
          <w:rFonts w:hint="eastAsia"/>
        </w:rPr>
        <w:t>小丰山村还建立起红薯加工企业，扶贫车间带动脱贫户</w:t>
      </w:r>
      <w:r>
        <w:t>46</w:t>
      </w:r>
      <w:r>
        <w:t>户，全村</w:t>
      </w:r>
      <w:r>
        <w:t>60</w:t>
      </w:r>
      <w:r>
        <w:t>余人就近就业。</w:t>
      </w:r>
    </w:p>
    <w:p w:rsidR="003B3C05" w:rsidRDefault="003B3C05" w:rsidP="003B3C05">
      <w:pPr>
        <w:ind w:firstLineChars="200" w:firstLine="420"/>
        <w:jc w:val="left"/>
      </w:pPr>
      <w:r>
        <w:rPr>
          <w:rFonts w:hint="eastAsia"/>
        </w:rPr>
        <w:t>通过加快构建现代农业产业体系，红安县确立了“红苕、红皮花生，高山有机茶、油茶，蔬菜，中药材”为主的农业产业化发展路径，全县六大特色产业总面积达到</w:t>
      </w:r>
      <w:r>
        <w:t>76</w:t>
      </w:r>
      <w:r>
        <w:t>万亩，总产量</w:t>
      </w:r>
      <w:r>
        <w:t>62.2</w:t>
      </w:r>
      <w:r>
        <w:t>万吨，带动大批务工村民回村。</w:t>
      </w:r>
    </w:p>
    <w:p w:rsidR="003B3C05" w:rsidRDefault="003B3C05" w:rsidP="003B3C05">
      <w:pPr>
        <w:ind w:firstLineChars="200" w:firstLine="420"/>
        <w:jc w:val="left"/>
      </w:pPr>
      <w:r>
        <w:rPr>
          <w:rFonts w:hint="eastAsia"/>
        </w:rPr>
        <w:t>能人回乡了</w:t>
      </w:r>
    </w:p>
    <w:p w:rsidR="003B3C05" w:rsidRDefault="003B3C05" w:rsidP="003B3C05">
      <w:pPr>
        <w:ind w:firstLineChars="200" w:firstLine="420"/>
        <w:jc w:val="left"/>
      </w:pPr>
      <w:r>
        <w:rPr>
          <w:rFonts w:hint="eastAsia"/>
        </w:rPr>
        <w:t>打开小程序，即可查看温度、湿度、土壤成分指数，远程操作浇水、保温等一系列动作。</w:t>
      </w:r>
    </w:p>
    <w:p w:rsidR="003B3C05" w:rsidRDefault="003B3C05" w:rsidP="003B3C05">
      <w:pPr>
        <w:ind w:firstLineChars="200" w:firstLine="420"/>
        <w:jc w:val="left"/>
      </w:pPr>
      <w:r>
        <w:rPr>
          <w:rFonts w:hint="eastAsia"/>
        </w:rPr>
        <w:t>站在红安苕组培脱毒中心项目施工现场，红安县瑞沣种植养殖专业合作社负责人姚峰逐一展示玻璃温室的“科技范儿”。</w:t>
      </w:r>
    </w:p>
    <w:p w:rsidR="003B3C05" w:rsidRDefault="003B3C05" w:rsidP="003B3C05">
      <w:pPr>
        <w:ind w:firstLineChars="200" w:firstLine="420"/>
        <w:jc w:val="left"/>
      </w:pPr>
      <w:r>
        <w:rPr>
          <w:rFonts w:hint="eastAsia"/>
        </w:rPr>
        <w:t>姚峰是红安县杏花乡龙潭寺村人。年轻时，他在外干工程小有成就。</w:t>
      </w:r>
      <w:r>
        <w:t>2016</w:t>
      </w:r>
      <w:r>
        <w:t>年，一个偶然的机会回乡，地荒、民贫的现状让他很是震惊，于是决定回乡创业。</w:t>
      </w:r>
    </w:p>
    <w:p w:rsidR="003B3C05" w:rsidRDefault="003B3C05" w:rsidP="003B3C05">
      <w:pPr>
        <w:ind w:firstLineChars="200" w:firstLine="420"/>
        <w:jc w:val="left"/>
      </w:pPr>
      <w:r>
        <w:rPr>
          <w:rFonts w:hint="eastAsia"/>
        </w:rPr>
        <w:t>运用自身积累的资源，姚峰设合作社、建香菇生产基地，带动全县</w:t>
      </w:r>
      <w:r>
        <w:t>9</w:t>
      </w:r>
      <w:r>
        <w:t>个易迁点近</w:t>
      </w:r>
      <w:r>
        <w:t>500</w:t>
      </w:r>
      <w:r>
        <w:t>户脱贫户就业增收。</w:t>
      </w:r>
    </w:p>
    <w:p w:rsidR="003B3C05" w:rsidRDefault="003B3C05" w:rsidP="003B3C05">
      <w:pPr>
        <w:ind w:firstLineChars="200" w:firstLine="420"/>
        <w:jc w:val="left"/>
      </w:pPr>
      <w:r>
        <w:t>2018</w:t>
      </w:r>
      <w:r>
        <w:t>年，姚峰被选为龙潭寺村党支部书记，三年间推动龙潭寺村变了样：采取</w:t>
      </w:r>
      <w:r>
        <w:t>“</w:t>
      </w:r>
      <w:r>
        <w:t>支部</w:t>
      </w:r>
      <w:r>
        <w:t>+</w:t>
      </w:r>
      <w:r>
        <w:t>合作社</w:t>
      </w:r>
      <w:r>
        <w:t>+</w:t>
      </w:r>
      <w:r>
        <w:t>基地</w:t>
      </w:r>
      <w:r>
        <w:t>+</w:t>
      </w:r>
      <w:r>
        <w:t>农户</w:t>
      </w:r>
      <w:r>
        <w:t>”</w:t>
      </w:r>
      <w:r>
        <w:t>的模式，带动贫困户</w:t>
      </w:r>
      <w:r>
        <w:t>229</w:t>
      </w:r>
      <w:r>
        <w:t>户，村民富起来、集体经济强起来；与华中农业大学合作，购买红薯脱毒种苗专利，建立脱毒种苗培育车间，做优</w:t>
      </w:r>
      <w:r>
        <w:t>“</w:t>
      </w:r>
      <w:r>
        <w:t>红安苕</w:t>
      </w:r>
      <w:r>
        <w:t>”</w:t>
      </w:r>
      <w:r>
        <w:t>地理标志产品；推动党建强村、民主管村、依法治村、文明兴村，将连换</w:t>
      </w:r>
      <w:r>
        <w:t>3</w:t>
      </w:r>
      <w:r>
        <w:t>任村党支部书记未能解决实际问题的软弱涣散村建成基层坚强战斗堡垒。</w:t>
      </w:r>
    </w:p>
    <w:p w:rsidR="003B3C05" w:rsidRDefault="003B3C05" w:rsidP="003B3C05">
      <w:pPr>
        <w:ind w:firstLineChars="200" w:firstLine="420"/>
        <w:jc w:val="left"/>
      </w:pPr>
      <w:r>
        <w:t>2021</w:t>
      </w:r>
      <w:r>
        <w:t>年</w:t>
      </w:r>
      <w:r>
        <w:t>2</w:t>
      </w:r>
      <w:r>
        <w:t>月，全国脱贫攻坚总结表彰大会上，姚峰被授予</w:t>
      </w:r>
      <w:r>
        <w:t>“</w:t>
      </w:r>
      <w:r>
        <w:t>全国脱贫攻坚先进个人</w:t>
      </w:r>
      <w:r>
        <w:t>”</w:t>
      </w:r>
      <w:r>
        <w:t>称号。</w:t>
      </w:r>
    </w:p>
    <w:p w:rsidR="003B3C05" w:rsidRDefault="003B3C05" w:rsidP="003B3C05">
      <w:pPr>
        <w:ind w:firstLineChars="200" w:firstLine="420"/>
        <w:jc w:val="left"/>
      </w:pPr>
      <w:r>
        <w:rPr>
          <w:rFonts w:hint="eastAsia"/>
        </w:rPr>
        <w:t>围绕优势产业和地方特色，红安县大力实施“一村多名大学生计划”和能人回乡、教授回乡工程，推动人才回流、智力回归、项目回迁，吸引一批像姚峰一样的红安籍优秀人才带项目和技术回乡创新创业。</w:t>
      </w:r>
    </w:p>
    <w:p w:rsidR="003B3C05" w:rsidRDefault="003B3C05" w:rsidP="003B3C05">
      <w:pPr>
        <w:ind w:firstLineChars="200" w:firstLine="420"/>
        <w:jc w:val="left"/>
      </w:pPr>
      <w:r>
        <w:rPr>
          <w:rFonts w:hint="eastAsia"/>
        </w:rPr>
        <w:t>到</w:t>
      </w:r>
      <w:r>
        <w:t>2020</w:t>
      </w:r>
      <w:r>
        <w:t>年底，红安县共签约能人回乡项目</w:t>
      </w:r>
      <w:r>
        <w:t>447</w:t>
      </w:r>
      <w:r>
        <w:t>个，引进专家教授</w:t>
      </w:r>
      <w:r>
        <w:t>182</w:t>
      </w:r>
      <w:r>
        <w:t>人、签约回乡项目</w:t>
      </w:r>
      <w:r>
        <w:t>97</w:t>
      </w:r>
      <w:r>
        <w:t>个。</w:t>
      </w:r>
    </w:p>
    <w:p w:rsidR="003B3C05" w:rsidRDefault="003B3C05" w:rsidP="003B3C05">
      <w:pPr>
        <w:ind w:firstLineChars="200" w:firstLine="420"/>
        <w:jc w:val="left"/>
      </w:pPr>
      <w:r>
        <w:rPr>
          <w:rFonts w:hint="eastAsia"/>
        </w:rPr>
        <w:t>作风回来了</w:t>
      </w:r>
    </w:p>
    <w:p w:rsidR="003B3C05" w:rsidRDefault="003B3C05" w:rsidP="003B3C05">
      <w:pPr>
        <w:ind w:firstLineChars="200" w:firstLine="420"/>
        <w:jc w:val="left"/>
      </w:pPr>
      <w:r>
        <w:rPr>
          <w:rFonts w:hint="eastAsia"/>
        </w:rPr>
        <w:t>“小小黄安，人人好汉，铜锣一响，四十八万，男将打仗，女将送饭。”</w:t>
      </w:r>
    </w:p>
    <w:p w:rsidR="003B3C05" w:rsidRDefault="003B3C05" w:rsidP="003B3C05">
      <w:pPr>
        <w:ind w:firstLineChars="200" w:firstLine="420"/>
        <w:jc w:val="left"/>
      </w:pPr>
      <w:r>
        <w:rPr>
          <w:rFonts w:hint="eastAsia"/>
        </w:rPr>
        <w:t>黄麻起义和鄂豫皖苏区革命烈士纪念碑基座上，镌刻着这首传颂极广的《红安谣》。</w:t>
      </w:r>
    </w:p>
    <w:p w:rsidR="003B3C05" w:rsidRDefault="003B3C05" w:rsidP="003B3C05">
      <w:pPr>
        <w:ind w:firstLineChars="200" w:firstLine="420"/>
        <w:jc w:val="left"/>
      </w:pPr>
      <w:r>
        <w:rPr>
          <w:rFonts w:hint="eastAsia"/>
        </w:rPr>
        <w:t>民谣里“军民一心”“不胜不休”的情景，仍在红安城上演。</w:t>
      </w:r>
    </w:p>
    <w:p w:rsidR="003B3C05" w:rsidRDefault="003B3C05" w:rsidP="003B3C05">
      <w:pPr>
        <w:ind w:firstLineChars="200" w:firstLine="420"/>
        <w:jc w:val="left"/>
      </w:pPr>
      <w:r>
        <w:rPr>
          <w:rFonts w:hint="eastAsia"/>
        </w:rPr>
        <w:t>脱贫攻坚，并非一帆风顺。</w:t>
      </w:r>
    </w:p>
    <w:p w:rsidR="003B3C05" w:rsidRDefault="003B3C05" w:rsidP="003B3C05">
      <w:pPr>
        <w:ind w:firstLineChars="200" w:firstLine="420"/>
        <w:jc w:val="left"/>
      </w:pPr>
      <w:r>
        <w:rPr>
          <w:rFonts w:hint="eastAsia"/>
        </w:rPr>
        <w:t>一开始，小丰山村建起连体大棚种葡萄。</w:t>
      </w:r>
      <w:r>
        <w:t>2017</w:t>
      </w:r>
      <w:r>
        <w:t>年</w:t>
      </w:r>
      <w:r>
        <w:t>1</w:t>
      </w:r>
      <w:r>
        <w:t>月</w:t>
      </w:r>
      <w:r>
        <w:t>2</w:t>
      </w:r>
      <w:r>
        <w:t>日，一场暴风雪，压垮了</w:t>
      </w:r>
      <w:r>
        <w:t>39</w:t>
      </w:r>
      <w:r>
        <w:t>个棚。</w:t>
      </w:r>
    </w:p>
    <w:p w:rsidR="003B3C05" w:rsidRDefault="003B3C05" w:rsidP="003B3C05">
      <w:pPr>
        <w:ind w:firstLineChars="200" w:firstLine="420"/>
        <w:jc w:val="left"/>
      </w:pPr>
      <w:r>
        <w:rPr>
          <w:rFonts w:hint="eastAsia"/>
        </w:rPr>
        <w:t>“得知消息，赶到现场，老支书和我站在田边，哭成了泪人……”谈起任村扶贫专干时的这段经历，周从贵眼圈泛红。</w:t>
      </w:r>
    </w:p>
    <w:p w:rsidR="003B3C05" w:rsidRDefault="003B3C05" w:rsidP="003B3C05">
      <w:pPr>
        <w:ind w:firstLineChars="200" w:firstLine="420"/>
        <w:jc w:val="left"/>
      </w:pPr>
      <w:r>
        <w:rPr>
          <w:rFonts w:hint="eastAsia"/>
        </w:rPr>
        <w:t>但老区干部群众没被困难吓倒，而是擦干了眼泪，继续干。目前，瞄准产业兴村，周从贵他们正谋划继续扩大村里的莲子、蔬菜大棚、食品厂、光伏发电等产业规模。</w:t>
      </w:r>
    </w:p>
    <w:p w:rsidR="003B3C05" w:rsidRDefault="003B3C05" w:rsidP="003B3C05">
      <w:pPr>
        <w:ind w:firstLineChars="200" w:firstLine="420"/>
        <w:jc w:val="left"/>
      </w:pPr>
      <w:r>
        <w:rPr>
          <w:rFonts w:hint="eastAsia"/>
        </w:rPr>
        <w:t>同时，周从贵也有了一个新目标：当村集体收入超过百万元后，要给全村村民买合作医疗，让大家共享发展成果。</w:t>
      </w:r>
    </w:p>
    <w:p w:rsidR="003B3C05" w:rsidRDefault="003B3C05" w:rsidP="003B3C05">
      <w:pPr>
        <w:ind w:firstLineChars="200" w:firstLine="420"/>
        <w:jc w:val="left"/>
      </w:pPr>
      <w:r>
        <w:rPr>
          <w:rFonts w:hint="eastAsia"/>
        </w:rPr>
        <w:t>作为全县社会治理现代化试点村之一，杏花乡百罗村为革命战争年代的优良传统赋予新意。</w:t>
      </w:r>
    </w:p>
    <w:p w:rsidR="003B3C05" w:rsidRDefault="003B3C05" w:rsidP="003B3C05">
      <w:pPr>
        <w:ind w:firstLineChars="200" w:firstLine="420"/>
        <w:jc w:val="left"/>
      </w:pPr>
      <w:r>
        <w:rPr>
          <w:rFonts w:hint="eastAsia"/>
        </w:rPr>
        <w:t>百罗村发动群众，组建村级“铜锣联防”队，开展常态化巡控。去年底，村民胡月明老两口在家烤火取暖，不慎一氧化碳中毒，幸亏联防队员及时发现，避免了意外。</w:t>
      </w:r>
    </w:p>
    <w:p w:rsidR="003B3C05" w:rsidRDefault="003B3C05" w:rsidP="003B3C05">
      <w:pPr>
        <w:ind w:firstLineChars="200" w:firstLine="420"/>
        <w:jc w:val="left"/>
      </w:pPr>
      <w:r>
        <w:rPr>
          <w:rFonts w:hint="eastAsia"/>
        </w:rPr>
        <w:t>疫情防控期间，百罗村发动群众捐款捐物、互帮互助，成立了村级爱心基金会，并在疫情过后转为常态化自治组织。</w:t>
      </w:r>
    </w:p>
    <w:p w:rsidR="003B3C05" w:rsidRDefault="003B3C05" w:rsidP="003B3C05">
      <w:pPr>
        <w:ind w:firstLineChars="200" w:firstLine="420"/>
        <w:jc w:val="left"/>
      </w:pPr>
      <w:r>
        <w:rPr>
          <w:rFonts w:hint="eastAsia"/>
        </w:rPr>
        <w:t>百罗村妇女委员刘虹霞很感谢县里派专业社工到村里指导，让她学会了如何与留守儿童、留守妇女、留守老人等打交道，及时发现并巧妙化解了诸多家庭矛盾。</w:t>
      </w:r>
    </w:p>
    <w:p w:rsidR="003B3C05" w:rsidRDefault="003B3C05" w:rsidP="003B3C05">
      <w:pPr>
        <w:ind w:firstLineChars="200" w:firstLine="420"/>
        <w:jc w:val="left"/>
      </w:pPr>
      <w:r>
        <w:rPr>
          <w:rFonts w:hint="eastAsia"/>
        </w:rPr>
        <w:t>红安县探索实施“党建引领·活力乡村”建设，以村组或自然湾为单位，标准化建立村民议事会、红白理事会、卫生理事会、发展理事会和铜锣联防队“四队一会”群众自治组织，已在全县</w:t>
      </w:r>
      <w:r>
        <w:t>13</w:t>
      </w:r>
      <w:r>
        <w:t>个乡镇</w:t>
      </w:r>
      <w:r>
        <w:t>50</w:t>
      </w:r>
      <w:r>
        <w:t>个村开展试点，全面建成自治、法治、德治</w:t>
      </w:r>
      <w:r>
        <w:t>“</w:t>
      </w:r>
      <w:r>
        <w:t>三治联动</w:t>
      </w:r>
      <w:r>
        <w:t>”</w:t>
      </w:r>
      <w:r>
        <w:t>的乡村治理体系。</w:t>
      </w:r>
    </w:p>
    <w:p w:rsidR="003B3C05" w:rsidRDefault="003B3C05" w:rsidP="003B3C05">
      <w:pPr>
        <w:ind w:firstLineChars="200" w:firstLine="420"/>
        <w:jc w:val="left"/>
        <w:rPr>
          <w:rFonts w:hint="eastAsia"/>
        </w:rPr>
      </w:pPr>
      <w:r>
        <w:rPr>
          <w:rFonts w:hint="eastAsia"/>
        </w:rPr>
        <w:t>“当年红军的好作风又回来了。”在百姓的称赞声中，红安干部群众一条心奔赴共同富裕的壮美画卷正在徐徐展开。</w:t>
      </w:r>
    </w:p>
    <w:p w:rsidR="003B3C05" w:rsidRDefault="003B3C05" w:rsidP="003B3C05">
      <w:pPr>
        <w:ind w:firstLineChars="200" w:firstLine="420"/>
        <w:jc w:val="right"/>
        <w:rPr>
          <w:rFonts w:hint="eastAsia"/>
        </w:rPr>
      </w:pPr>
      <w:r w:rsidRPr="00341965">
        <w:rPr>
          <w:rFonts w:hint="eastAsia"/>
        </w:rPr>
        <w:t>法治日报</w:t>
      </w:r>
      <w:r>
        <w:rPr>
          <w:rFonts w:hint="eastAsia"/>
        </w:rPr>
        <w:t>2022-4-24</w:t>
      </w:r>
    </w:p>
    <w:p w:rsidR="003B3C05" w:rsidRDefault="003B3C05" w:rsidP="0091779C">
      <w:pPr>
        <w:sectPr w:rsidR="003B3C05" w:rsidSect="0091779C">
          <w:type w:val="continuous"/>
          <w:pgSz w:w="11906" w:h="16838" w:code="9"/>
          <w:pgMar w:top="1644" w:right="1236" w:bottom="1418" w:left="1814" w:header="851" w:footer="907" w:gutter="0"/>
          <w:pgNumType w:start="1"/>
          <w:cols w:space="425"/>
          <w:docGrid w:type="lines" w:linePitch="341" w:charSpace="2373"/>
        </w:sectPr>
      </w:pPr>
    </w:p>
    <w:p w:rsidR="003E2674" w:rsidRDefault="003E2674"/>
    <w:sectPr w:rsidR="003E26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3C05"/>
    <w:rsid w:val="003B3C05"/>
    <w:rsid w:val="003E2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B3C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3C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2149</Characters>
  <Application>Microsoft Office Word</Application>
  <DocSecurity>0</DocSecurity>
  <Lines>17</Lines>
  <Paragraphs>5</Paragraphs>
  <ScaleCrop>false</ScaleCrop>
  <Company>微软中国</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2022-06-21T07:02:00Z</dcterms:created>
</cp:coreProperties>
</file>