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BD1" w:rsidRDefault="00B55BD1" w:rsidP="00547DE3">
      <w:pPr>
        <w:pStyle w:val="1"/>
      </w:pPr>
      <w:r w:rsidRPr="00642195">
        <w:rPr>
          <w:rFonts w:hint="eastAsia"/>
        </w:rPr>
        <w:t>长治市</w:t>
      </w:r>
      <w:r w:rsidRPr="00642195">
        <w:t>2021年城市园林绿化实施方案</w:t>
      </w:r>
    </w:p>
    <w:p w:rsidR="00B55BD1" w:rsidRDefault="00B55BD1" w:rsidP="00B55BD1">
      <w:pPr>
        <w:spacing w:line="245" w:lineRule="auto"/>
        <w:ind w:firstLineChars="200" w:firstLine="420"/>
        <w:jc w:val="left"/>
      </w:pPr>
      <w:r>
        <w:rPr>
          <w:rFonts w:hint="eastAsia"/>
        </w:rPr>
        <w:t>为做好</w:t>
      </w:r>
      <w:r>
        <w:t>2021</w:t>
      </w:r>
      <w:r>
        <w:t>年城市园林绿化工作，进一步完善城市绿地功能，改善城市生态环境，提升城市品质，加快推动建设省域副中心城市，现结合我市实际，特制定本实施方案。</w:t>
      </w:r>
    </w:p>
    <w:p w:rsidR="00B55BD1" w:rsidRDefault="00B55BD1" w:rsidP="00B55BD1">
      <w:pPr>
        <w:spacing w:line="245" w:lineRule="auto"/>
        <w:ind w:firstLineChars="200" w:firstLine="420"/>
        <w:jc w:val="left"/>
      </w:pPr>
      <w:r>
        <w:rPr>
          <w:rFonts w:hint="eastAsia"/>
        </w:rPr>
        <w:t>一、指导思想</w:t>
      </w:r>
    </w:p>
    <w:p w:rsidR="00B55BD1" w:rsidRDefault="00B55BD1" w:rsidP="00B55BD1">
      <w:pPr>
        <w:spacing w:line="245" w:lineRule="auto"/>
        <w:ind w:firstLineChars="200" w:firstLine="420"/>
        <w:jc w:val="left"/>
      </w:pPr>
      <w:r>
        <w:rPr>
          <w:rFonts w:hint="eastAsia"/>
        </w:rPr>
        <w:t>以习近平新时代中国特色社会主义思想为指导，深入贯彻党的十九届五中全会精神和习近平总书记视察山西重要讲话重要指示，按照省委“四为四高两同步”总体思路和要求，牢固树立绿色发展理念，以城市修复、生态修补为抓手，加大各类绿地建设力度，提升老旧公园游园景观品质，完善绿地服务功能，减少裸地裸土面积，加强社会绿化工作，切实改善我市人居环境，营造山、水、城、林交融一体的城市园林绿化格局。</w:t>
      </w:r>
    </w:p>
    <w:p w:rsidR="00B55BD1" w:rsidRDefault="00B55BD1" w:rsidP="00B55BD1">
      <w:pPr>
        <w:spacing w:line="245" w:lineRule="auto"/>
        <w:ind w:firstLineChars="200" w:firstLine="420"/>
        <w:jc w:val="left"/>
      </w:pPr>
      <w:r>
        <w:rPr>
          <w:rFonts w:hint="eastAsia"/>
        </w:rPr>
        <w:t>二、建设目标</w:t>
      </w:r>
    </w:p>
    <w:p w:rsidR="00B55BD1" w:rsidRDefault="00B55BD1" w:rsidP="00B55BD1">
      <w:pPr>
        <w:spacing w:line="245" w:lineRule="auto"/>
        <w:ind w:firstLineChars="200" w:firstLine="420"/>
        <w:jc w:val="left"/>
      </w:pPr>
      <w:r>
        <w:rPr>
          <w:rFonts w:hint="eastAsia"/>
        </w:rPr>
        <w:t>全市新增绿地面积</w:t>
      </w:r>
      <w:r>
        <w:t>303</w:t>
      </w:r>
      <w:r>
        <w:t>万平方米，完成投资</w:t>
      </w:r>
      <w:r>
        <w:t>7</w:t>
      </w:r>
      <w:r>
        <w:t>亿元，持续加强社会绿化和园林</w:t>
      </w:r>
      <w:r>
        <w:t>“</w:t>
      </w:r>
      <w:r>
        <w:t>四创建</w:t>
      </w:r>
      <w:r>
        <w:t>”</w:t>
      </w:r>
      <w:r>
        <w:t>工作，做好高铁广场、城际快速通道等重要节点、道路的配套绿化，稳步提升绿地率、绿化覆盖率、人均公园绿地面积。</w:t>
      </w:r>
    </w:p>
    <w:p w:rsidR="00B55BD1" w:rsidRDefault="00B55BD1" w:rsidP="00B55BD1">
      <w:pPr>
        <w:spacing w:line="245" w:lineRule="auto"/>
        <w:ind w:firstLineChars="200" w:firstLine="420"/>
        <w:jc w:val="left"/>
      </w:pPr>
      <w:r>
        <w:rPr>
          <w:rFonts w:hint="eastAsia"/>
        </w:rPr>
        <w:t>三、建设任务</w:t>
      </w:r>
    </w:p>
    <w:p w:rsidR="00B55BD1" w:rsidRDefault="00B55BD1" w:rsidP="00B55BD1">
      <w:pPr>
        <w:spacing w:line="245" w:lineRule="auto"/>
        <w:ind w:firstLineChars="200" w:firstLine="420"/>
        <w:jc w:val="left"/>
      </w:pPr>
      <w:r>
        <w:rPr>
          <w:rFonts w:hint="eastAsia"/>
        </w:rPr>
        <w:t>（一）主城区绿化任务</w:t>
      </w:r>
      <w:r>
        <w:t>:</w:t>
      </w:r>
      <w:r>
        <w:t>完成绿化投资</w:t>
      </w:r>
      <w:r>
        <w:t>6285</w:t>
      </w:r>
      <w:r>
        <w:t>万元，新增绿化面积</w:t>
      </w:r>
      <w:r>
        <w:t>32</w:t>
      </w:r>
      <w:r>
        <w:t>万平方米，续建、改造绿地面积</w:t>
      </w:r>
      <w:r>
        <w:t>2</w:t>
      </w:r>
      <w:r>
        <w:t>万平方米。</w:t>
      </w:r>
    </w:p>
    <w:p w:rsidR="00B55BD1" w:rsidRDefault="00B55BD1" w:rsidP="00B55BD1">
      <w:pPr>
        <w:spacing w:line="245" w:lineRule="auto"/>
        <w:ind w:firstLineChars="200" w:firstLine="420"/>
        <w:jc w:val="left"/>
      </w:pPr>
      <w:r>
        <w:rPr>
          <w:rFonts w:hint="eastAsia"/>
        </w:rPr>
        <w:t>主要完成：</w:t>
      </w:r>
    </w:p>
    <w:p w:rsidR="00B55BD1" w:rsidRDefault="00B55BD1" w:rsidP="00B55BD1">
      <w:pPr>
        <w:spacing w:line="245" w:lineRule="auto"/>
        <w:ind w:firstLineChars="200" w:firstLine="420"/>
        <w:jc w:val="left"/>
      </w:pPr>
      <w:r>
        <w:t>1.</w:t>
      </w:r>
      <w:r>
        <w:t>新建景观绿地、口袋公园</w:t>
      </w:r>
      <w:r>
        <w:t>30</w:t>
      </w:r>
      <w:r>
        <w:t>处</w:t>
      </w:r>
      <w:r>
        <w:t>(</w:t>
      </w:r>
      <w:r>
        <w:t>分别位于机场、职教园区、圣鑫苑、太岳大街、太行路、英雄路等区域</w:t>
      </w:r>
      <w:r>
        <w:t>)</w:t>
      </w:r>
    </w:p>
    <w:p w:rsidR="00B55BD1" w:rsidRDefault="00B55BD1" w:rsidP="00B55BD1">
      <w:pPr>
        <w:spacing w:line="245" w:lineRule="auto"/>
        <w:ind w:firstLineChars="200" w:firstLine="420"/>
        <w:jc w:val="left"/>
      </w:pPr>
      <w:r>
        <w:t>2.</w:t>
      </w:r>
      <w:r>
        <w:t>长北郊野公园建设项目工程。</w:t>
      </w:r>
    </w:p>
    <w:p w:rsidR="00B55BD1" w:rsidRDefault="00B55BD1" w:rsidP="00B55BD1">
      <w:pPr>
        <w:spacing w:line="245" w:lineRule="auto"/>
        <w:ind w:firstLineChars="200" w:firstLine="420"/>
        <w:jc w:val="left"/>
      </w:pPr>
      <w:r>
        <w:t>3.</w:t>
      </w:r>
      <w:r>
        <w:t>长兴北路提档升级工程。</w:t>
      </w:r>
    </w:p>
    <w:p w:rsidR="00B55BD1" w:rsidRDefault="00B55BD1" w:rsidP="00B55BD1">
      <w:pPr>
        <w:spacing w:line="245" w:lineRule="auto"/>
        <w:ind w:firstLineChars="200" w:firstLine="420"/>
        <w:jc w:val="left"/>
      </w:pPr>
      <w:r>
        <w:rPr>
          <w:rFonts w:hint="eastAsia"/>
        </w:rPr>
        <w:t>（二）各县区城市园林绿化任务：完成城市绿化投资</w:t>
      </w:r>
      <w:r>
        <w:t>3.3</w:t>
      </w:r>
      <w:r>
        <w:t>亿元，新增绿化面积</w:t>
      </w:r>
      <w:r>
        <w:t>176.6</w:t>
      </w:r>
      <w:r>
        <w:t>万平方米，改造绿地面积</w:t>
      </w:r>
      <w:r>
        <w:t>16.2</w:t>
      </w:r>
      <w:r>
        <w:t>万平方米。</w:t>
      </w:r>
    </w:p>
    <w:p w:rsidR="00B55BD1" w:rsidRDefault="00B55BD1" w:rsidP="00B55BD1">
      <w:pPr>
        <w:spacing w:line="245" w:lineRule="auto"/>
        <w:ind w:firstLineChars="200" w:firstLine="420"/>
        <w:jc w:val="left"/>
      </w:pPr>
      <w:r>
        <w:t>1.</w:t>
      </w:r>
      <w:r>
        <w:t>潞州区完成绿化投资</w:t>
      </w:r>
      <w:r>
        <w:t>10807.6</w:t>
      </w:r>
      <w:r>
        <w:t>万元，新增城市绿化面积</w:t>
      </w:r>
      <w:r>
        <w:t>46.432</w:t>
      </w:r>
      <w:r>
        <w:t>万平方米。</w:t>
      </w:r>
    </w:p>
    <w:p w:rsidR="00B55BD1" w:rsidRDefault="00B55BD1" w:rsidP="00B55BD1">
      <w:pPr>
        <w:spacing w:line="245" w:lineRule="auto"/>
        <w:ind w:firstLineChars="200" w:firstLine="420"/>
        <w:jc w:val="left"/>
      </w:pPr>
      <w:r>
        <w:rPr>
          <w:rFonts w:hint="eastAsia"/>
        </w:rPr>
        <w:t>主要完成：①长治市高铁东站及道路配套设施工程。②长治市东南外环快速通道改扩建工程。③长北干线新建工程。④北外环林带补植补种。⑤长潞线潞州区段补植补种。⑥废弃露天矿山生态修复工程。⑦启动塔岭山郊野公园建设。</w:t>
      </w:r>
    </w:p>
    <w:p w:rsidR="00B55BD1" w:rsidRDefault="00B55BD1" w:rsidP="00B55BD1">
      <w:pPr>
        <w:spacing w:line="245" w:lineRule="auto"/>
        <w:ind w:firstLineChars="200" w:firstLine="420"/>
        <w:jc w:val="left"/>
      </w:pPr>
      <w:r>
        <w:t>2.</w:t>
      </w:r>
      <w:r>
        <w:t>上党区完成绿化投资</w:t>
      </w:r>
      <w:r>
        <w:t>800</w:t>
      </w:r>
      <w:r>
        <w:t>万元，新增城市绿化面积</w:t>
      </w:r>
      <w:r>
        <w:t>2.6</w:t>
      </w:r>
      <w:r>
        <w:t>万平方米。续建、改建绿化面积</w:t>
      </w:r>
      <w:r>
        <w:t>4.2</w:t>
      </w:r>
      <w:r>
        <w:t>万平方米。</w:t>
      </w:r>
    </w:p>
    <w:p w:rsidR="00B55BD1" w:rsidRDefault="00B55BD1" w:rsidP="00B55BD1">
      <w:pPr>
        <w:spacing w:line="245" w:lineRule="auto"/>
        <w:ind w:firstLineChars="200" w:firstLine="420"/>
        <w:jc w:val="left"/>
      </w:pPr>
      <w:r>
        <w:rPr>
          <w:rFonts w:hint="eastAsia"/>
        </w:rPr>
        <w:t>主要完成：①新建口袋公园</w:t>
      </w:r>
      <w:r>
        <w:t>2</w:t>
      </w:r>
      <w:r>
        <w:t>处。</w:t>
      </w:r>
      <w:r>
        <w:t>②</w:t>
      </w:r>
      <w:r>
        <w:t>主城区零星绿化工程。</w:t>
      </w:r>
      <w:r>
        <w:t>③</w:t>
      </w:r>
      <w:r>
        <w:t>上党区快速路</w:t>
      </w:r>
      <w:r>
        <w:t>(</w:t>
      </w:r>
      <w:r>
        <w:t>城际段</w:t>
      </w:r>
      <w:r>
        <w:t>-</w:t>
      </w:r>
      <w:r>
        <w:t>荫城段</w:t>
      </w:r>
      <w:r>
        <w:t>)</w:t>
      </w:r>
      <w:r>
        <w:t>分车带升级改造工程。</w:t>
      </w:r>
    </w:p>
    <w:p w:rsidR="00B55BD1" w:rsidRDefault="00B55BD1" w:rsidP="00B55BD1">
      <w:pPr>
        <w:spacing w:line="245" w:lineRule="auto"/>
        <w:ind w:firstLineChars="200" w:firstLine="420"/>
        <w:jc w:val="left"/>
      </w:pPr>
      <w:r>
        <w:t>3.</w:t>
      </w:r>
      <w:r>
        <w:t>潞城区完成绿化投资</w:t>
      </w:r>
      <w:r>
        <w:t>30546</w:t>
      </w:r>
      <w:r>
        <w:t>万元，新增城市绿化面积</w:t>
      </w:r>
      <w:r>
        <w:t>103.63</w:t>
      </w:r>
      <w:r>
        <w:t>万平方米。</w:t>
      </w:r>
    </w:p>
    <w:p w:rsidR="00B55BD1" w:rsidRDefault="00B55BD1" w:rsidP="00B55BD1">
      <w:pPr>
        <w:spacing w:line="245" w:lineRule="auto"/>
        <w:ind w:firstLineChars="200" w:firstLine="420"/>
        <w:jc w:val="left"/>
      </w:pPr>
      <w:r>
        <w:rPr>
          <w:rFonts w:hint="eastAsia"/>
        </w:rPr>
        <w:t>主要完成：①新建黄花岗植物园工程。</w:t>
      </w:r>
      <w:r>
        <w:t xml:space="preserve"> ②</w:t>
      </w:r>
      <w:r>
        <w:t>街头、街心游园</w:t>
      </w:r>
      <w:r>
        <w:t>2</w:t>
      </w:r>
      <w:r>
        <w:t>处新建工程。</w:t>
      </w:r>
      <w:r>
        <w:t>③</w:t>
      </w:r>
      <w:r>
        <w:t>文化路道路绿化工程。</w:t>
      </w:r>
      <w:r>
        <w:t>④</w:t>
      </w:r>
      <w:r>
        <w:t>北华街景观林改造工程。</w:t>
      </w:r>
      <w:r>
        <w:t>⑤</w:t>
      </w:r>
      <w:r>
        <w:t>景观林地游园改建工程。</w:t>
      </w:r>
    </w:p>
    <w:p w:rsidR="00B55BD1" w:rsidRDefault="00B55BD1" w:rsidP="00B55BD1">
      <w:pPr>
        <w:spacing w:line="245" w:lineRule="auto"/>
        <w:ind w:firstLineChars="200" w:firstLine="420"/>
        <w:jc w:val="left"/>
      </w:pPr>
      <w:r>
        <w:t>4.</w:t>
      </w:r>
      <w:r>
        <w:t>屯留区完成绿化投资</w:t>
      </w:r>
      <w:r>
        <w:t>1570</w:t>
      </w:r>
      <w:r>
        <w:t>万元，新增城市绿化面积</w:t>
      </w:r>
      <w:r>
        <w:t>16.33</w:t>
      </w:r>
      <w:r>
        <w:t>万平方米。</w:t>
      </w:r>
    </w:p>
    <w:p w:rsidR="00B55BD1" w:rsidRDefault="00B55BD1" w:rsidP="00B55BD1">
      <w:pPr>
        <w:spacing w:line="245" w:lineRule="auto"/>
        <w:ind w:firstLineChars="200" w:firstLine="420"/>
        <w:jc w:val="left"/>
      </w:pPr>
      <w:r>
        <w:rPr>
          <w:rFonts w:hint="eastAsia"/>
        </w:rPr>
        <w:t>主要完成：①葫芦山庄景区绿化工程。②抗大一分校旧址周边绿化工程。③盘秀北路道路绿化工程。④滨河路道路及护坡绿化工程。</w:t>
      </w:r>
    </w:p>
    <w:p w:rsidR="00B55BD1" w:rsidRDefault="00B55BD1" w:rsidP="00B55BD1">
      <w:pPr>
        <w:spacing w:line="245" w:lineRule="auto"/>
        <w:ind w:firstLineChars="200" w:firstLine="420"/>
        <w:jc w:val="left"/>
      </w:pPr>
      <w:r>
        <w:t>5.</w:t>
      </w:r>
      <w:r>
        <w:t>长子县完成绿化投资</w:t>
      </w:r>
      <w:r>
        <w:t>948</w:t>
      </w:r>
      <w:r>
        <w:t>万元，新增城市绿化面积</w:t>
      </w:r>
      <w:r>
        <w:t>21.2907</w:t>
      </w:r>
      <w:r>
        <w:t>万平方米。</w:t>
      </w:r>
    </w:p>
    <w:p w:rsidR="00B55BD1" w:rsidRDefault="00B55BD1" w:rsidP="00B55BD1">
      <w:pPr>
        <w:spacing w:line="245" w:lineRule="auto"/>
        <w:ind w:firstLineChars="200" w:firstLine="420"/>
        <w:jc w:val="left"/>
      </w:pPr>
      <w:r>
        <w:rPr>
          <w:rFonts w:hint="eastAsia"/>
        </w:rPr>
        <w:t>主要完成：①金山银山文化旅游节西峪</w:t>
      </w:r>
      <w:r>
        <w:t>--</w:t>
      </w:r>
      <w:r>
        <w:t>庞庄风景道两侧植被修复项目工程。</w:t>
      </w:r>
      <w:r>
        <w:t>②</w:t>
      </w:r>
      <w:r>
        <w:t>长子县树化石公园十里梨花长廊绿化。</w:t>
      </w:r>
      <w:r>
        <w:t>③</w:t>
      </w:r>
      <w:r>
        <w:t>长子县鹿谷大街延伸改造工程。</w:t>
      </w:r>
      <w:r>
        <w:t>④</w:t>
      </w:r>
      <w:r>
        <w:t>长子县入城段绿化南侧补植工程。</w:t>
      </w:r>
    </w:p>
    <w:p w:rsidR="00B55BD1" w:rsidRDefault="00B55BD1" w:rsidP="00B55BD1">
      <w:pPr>
        <w:spacing w:line="245" w:lineRule="auto"/>
        <w:ind w:firstLineChars="200" w:firstLine="420"/>
        <w:jc w:val="left"/>
      </w:pPr>
      <w:r>
        <w:t>6.</w:t>
      </w:r>
      <w:r>
        <w:t>壶关县完成绿化投资</w:t>
      </w:r>
      <w:r>
        <w:t>2170</w:t>
      </w:r>
      <w:r>
        <w:t>万元，新增城市绿化面积</w:t>
      </w:r>
      <w:r>
        <w:t>6.8135</w:t>
      </w:r>
      <w:r>
        <w:t>万平方米。</w:t>
      </w:r>
    </w:p>
    <w:p w:rsidR="00B55BD1" w:rsidRDefault="00B55BD1" w:rsidP="00B55BD1">
      <w:pPr>
        <w:spacing w:line="245" w:lineRule="auto"/>
        <w:ind w:firstLineChars="200" w:firstLine="420"/>
        <w:jc w:val="left"/>
      </w:pPr>
      <w:r>
        <w:rPr>
          <w:rFonts w:hint="eastAsia"/>
        </w:rPr>
        <w:t>主要完成：①壶关县东山游园涵洞西道路两侧绿化工程。②西山文化园采石场植被恢复工程。③东山北洞口旧路植被恢复工程。④树人街西延绿地改造及周边绿地工程。⑤壶关县新一中周边绿化工程。⑥南园口绿化工程。⑦壶关县高架桥旁绿化带及污水厂周边绿化工程。⑧新建路绿化工程。⑨陶瓷厂小区周边绿化工程。</w:t>
      </w:r>
    </w:p>
    <w:p w:rsidR="00B55BD1" w:rsidRDefault="00B55BD1" w:rsidP="00B55BD1">
      <w:pPr>
        <w:spacing w:line="245" w:lineRule="auto"/>
        <w:ind w:firstLineChars="200" w:firstLine="420"/>
        <w:jc w:val="left"/>
      </w:pPr>
      <w:r>
        <w:t>7.</w:t>
      </w:r>
      <w:r>
        <w:t>平顺县完成投资</w:t>
      </w:r>
      <w:r>
        <w:t>900</w:t>
      </w:r>
      <w:r>
        <w:t>万元，新增城市绿化面积</w:t>
      </w:r>
      <w:r>
        <w:t>3.99</w:t>
      </w:r>
      <w:r>
        <w:t>万平方米。</w:t>
      </w:r>
    </w:p>
    <w:p w:rsidR="00B55BD1" w:rsidRDefault="00B55BD1" w:rsidP="00B55BD1">
      <w:pPr>
        <w:spacing w:line="245" w:lineRule="auto"/>
        <w:ind w:firstLineChars="200" w:firstLine="420"/>
        <w:jc w:val="left"/>
      </w:pPr>
      <w:r>
        <w:rPr>
          <w:rFonts w:hint="eastAsia"/>
        </w:rPr>
        <w:t>主要完成：①金澜太行里绿化配套项目。②平顺县秀山南街道路绿化项目。③中医院绿化配套项目。④崇岩村城中村改造绿化配套项目。⑤平顺县重点镇、村美化绿化工程。</w:t>
      </w:r>
    </w:p>
    <w:p w:rsidR="00B55BD1" w:rsidRDefault="00B55BD1" w:rsidP="00B55BD1">
      <w:pPr>
        <w:spacing w:line="245" w:lineRule="auto"/>
        <w:ind w:firstLineChars="200" w:firstLine="420"/>
        <w:jc w:val="left"/>
      </w:pPr>
      <w:r>
        <w:t>8.</w:t>
      </w:r>
      <w:r>
        <w:t>黎城县完成绿化投资</w:t>
      </w:r>
      <w:r>
        <w:t>2570</w:t>
      </w:r>
      <w:r>
        <w:t>万元，新增城市绿化面积</w:t>
      </w:r>
      <w:r>
        <w:t>10.9</w:t>
      </w:r>
      <w:r>
        <w:t>万平方米。续建、改造绿化面积</w:t>
      </w:r>
      <w:r>
        <w:t>7</w:t>
      </w:r>
      <w:r>
        <w:t>万平方米。</w:t>
      </w:r>
    </w:p>
    <w:p w:rsidR="00B55BD1" w:rsidRDefault="00B55BD1" w:rsidP="00B55BD1">
      <w:pPr>
        <w:spacing w:line="245" w:lineRule="auto"/>
        <w:ind w:firstLineChars="200" w:firstLine="420"/>
        <w:jc w:val="left"/>
      </w:pPr>
      <w:r>
        <w:rPr>
          <w:rFonts w:hint="eastAsia"/>
        </w:rPr>
        <w:t>主要完成：①北坊沟中央公园续建工程。②古城大街沿线道路绿化续建工程。③</w:t>
      </w:r>
      <w:r>
        <w:t>309</w:t>
      </w:r>
      <w:r>
        <w:t>道路绿化工程。</w:t>
      </w:r>
      <w:r>
        <w:t>④</w:t>
      </w:r>
      <w:r>
        <w:t>经济开发区绿化工程。</w:t>
      </w:r>
    </w:p>
    <w:p w:rsidR="00B55BD1" w:rsidRDefault="00B55BD1" w:rsidP="00B55BD1">
      <w:pPr>
        <w:spacing w:line="245" w:lineRule="auto"/>
        <w:ind w:firstLineChars="200" w:firstLine="420"/>
        <w:jc w:val="left"/>
      </w:pPr>
      <w:r>
        <w:t>9.</w:t>
      </w:r>
      <w:r>
        <w:t>襄垣县完成绿化投资</w:t>
      </w:r>
      <w:r>
        <w:t>5218.03</w:t>
      </w:r>
      <w:r>
        <w:t>万元，新增城市绿化面积</w:t>
      </w:r>
      <w:r>
        <w:t>24.12</w:t>
      </w:r>
      <w:r>
        <w:t>万平方米。</w:t>
      </w:r>
    </w:p>
    <w:p w:rsidR="00B55BD1" w:rsidRDefault="00B55BD1" w:rsidP="00B55BD1">
      <w:pPr>
        <w:spacing w:line="245" w:lineRule="auto"/>
        <w:ind w:firstLineChars="200" w:firstLine="420"/>
        <w:jc w:val="left"/>
      </w:pPr>
      <w:r>
        <w:rPr>
          <w:rFonts w:hint="eastAsia"/>
        </w:rPr>
        <w:t>主要完成：①高铁站前广场绿化工程。②行政审批服务中心周边绿化工程。③东关大桥三角地绿化工程。④和美苑小区、省机电职业技术学院、永惠小学绿化工程。⑤全民健身中心绿化工程。⑥城际连接线</w:t>
      </w:r>
      <w:r>
        <w:t>(</w:t>
      </w:r>
      <w:r>
        <w:t>长安大道出口段、南沟出口段</w:t>
      </w:r>
      <w:r>
        <w:t>)</w:t>
      </w:r>
      <w:r>
        <w:t>绿化工程。</w:t>
      </w:r>
    </w:p>
    <w:p w:rsidR="00B55BD1" w:rsidRDefault="00B55BD1" w:rsidP="00B55BD1">
      <w:pPr>
        <w:spacing w:line="245" w:lineRule="auto"/>
        <w:ind w:firstLineChars="200" w:firstLine="420"/>
        <w:jc w:val="left"/>
      </w:pPr>
      <w:r>
        <w:t>10.</w:t>
      </w:r>
      <w:r>
        <w:t>武乡县完成绿化投资</w:t>
      </w:r>
      <w:r>
        <w:t>3300</w:t>
      </w:r>
      <w:r>
        <w:t>万元，新增城市绿化面积</w:t>
      </w:r>
      <w:r>
        <w:t>11.9498</w:t>
      </w:r>
      <w:r>
        <w:t>万平方米。</w:t>
      </w:r>
    </w:p>
    <w:p w:rsidR="00B55BD1" w:rsidRDefault="00B55BD1" w:rsidP="00B55BD1">
      <w:pPr>
        <w:spacing w:line="245" w:lineRule="auto"/>
        <w:ind w:firstLineChars="200" w:firstLine="420"/>
        <w:jc w:val="left"/>
      </w:pPr>
      <w:r>
        <w:rPr>
          <w:rFonts w:hint="eastAsia"/>
        </w:rPr>
        <w:t>主要完成：①太焦高铁武乡站站前广场项目（二期）。②太焦高铁武乡连接线项目。③舒香门邸北侧绿地项目。</w:t>
      </w:r>
    </w:p>
    <w:p w:rsidR="00B55BD1" w:rsidRDefault="00B55BD1" w:rsidP="00B55BD1">
      <w:pPr>
        <w:spacing w:line="245" w:lineRule="auto"/>
        <w:ind w:firstLineChars="200" w:firstLine="420"/>
        <w:jc w:val="left"/>
      </w:pPr>
      <w:r>
        <w:t>11.</w:t>
      </w:r>
      <w:r>
        <w:t>沁源县完成绿化投资</w:t>
      </w:r>
      <w:r>
        <w:t>2469.7</w:t>
      </w:r>
      <w:r>
        <w:t>万元，新增城市绿化面积</w:t>
      </w:r>
      <w:r>
        <w:t>20.5552</w:t>
      </w:r>
      <w:r>
        <w:t>万平方米。</w:t>
      </w:r>
    </w:p>
    <w:p w:rsidR="00B55BD1" w:rsidRDefault="00B55BD1" w:rsidP="00B55BD1">
      <w:pPr>
        <w:spacing w:line="245" w:lineRule="auto"/>
        <w:ind w:firstLineChars="200" w:firstLine="420"/>
        <w:jc w:val="left"/>
      </w:pPr>
      <w:r>
        <w:rPr>
          <w:rFonts w:hint="eastAsia"/>
        </w:rPr>
        <w:t>主要完成：①沁园路、南苑南巷行道树种植。②内河南段绿化工程。③口袋公园建设工程。④南环入口绿化景观建设项目工程。⑤东山森林公园绿化工程。</w:t>
      </w:r>
    </w:p>
    <w:p w:rsidR="00B55BD1" w:rsidRDefault="00B55BD1" w:rsidP="00B55BD1">
      <w:pPr>
        <w:spacing w:line="245" w:lineRule="auto"/>
        <w:ind w:firstLineChars="200" w:firstLine="420"/>
        <w:jc w:val="left"/>
      </w:pPr>
      <w:r>
        <w:t>12.</w:t>
      </w:r>
      <w:r>
        <w:t>沁县完成投资</w:t>
      </w:r>
      <w:r>
        <w:t>1300</w:t>
      </w:r>
      <w:r>
        <w:t>万元，续建城市绿化面积</w:t>
      </w:r>
      <w:r>
        <w:t>5</w:t>
      </w:r>
      <w:r>
        <w:t>万平方米。</w:t>
      </w:r>
    </w:p>
    <w:p w:rsidR="00B55BD1" w:rsidRDefault="00B55BD1" w:rsidP="00B55BD1">
      <w:pPr>
        <w:spacing w:line="245" w:lineRule="auto"/>
        <w:ind w:firstLineChars="200" w:firstLine="420"/>
        <w:jc w:val="left"/>
      </w:pPr>
      <w:r>
        <w:rPr>
          <w:rFonts w:hint="eastAsia"/>
        </w:rPr>
        <w:t>主要完成：①园林县城创建。②环湖路续建工程。</w:t>
      </w:r>
    </w:p>
    <w:p w:rsidR="00B55BD1" w:rsidRDefault="00B55BD1" w:rsidP="00B55BD1">
      <w:pPr>
        <w:spacing w:line="245" w:lineRule="auto"/>
        <w:ind w:firstLineChars="200" w:firstLine="420"/>
        <w:jc w:val="left"/>
      </w:pPr>
      <w:r>
        <w:t>13.</w:t>
      </w:r>
      <w:r>
        <w:t>高新区完成绿化投资</w:t>
      </w:r>
      <w:r>
        <w:t xml:space="preserve"> 462.91</w:t>
      </w:r>
      <w:r>
        <w:t>万元，新增城市绿化面积</w:t>
      </w:r>
      <w:r>
        <w:t>3</w:t>
      </w:r>
      <w:r>
        <w:t>万平方米。</w:t>
      </w:r>
    </w:p>
    <w:p w:rsidR="00B55BD1" w:rsidRDefault="00B55BD1" w:rsidP="00B55BD1">
      <w:pPr>
        <w:spacing w:line="245" w:lineRule="auto"/>
        <w:ind w:firstLineChars="200" w:firstLine="420"/>
        <w:jc w:val="left"/>
      </w:pPr>
      <w:r>
        <w:rPr>
          <w:rFonts w:hint="eastAsia"/>
        </w:rPr>
        <w:t>主要完成：①高新区起步区高新大道</w:t>
      </w:r>
      <w:r>
        <w:t>(</w:t>
      </w:r>
      <w:r>
        <w:t>西环路</w:t>
      </w:r>
      <w:r>
        <w:t>-</w:t>
      </w:r>
      <w:r>
        <w:t>东环路</w:t>
      </w:r>
      <w:r>
        <w:t>)</w:t>
      </w:r>
      <w:r>
        <w:t>、延安北路</w:t>
      </w:r>
      <w:r>
        <w:t>(</w:t>
      </w:r>
      <w:r>
        <w:t>北二环路</w:t>
      </w:r>
      <w:r>
        <w:t>-</w:t>
      </w:r>
      <w:r>
        <w:t>高新大道</w:t>
      </w:r>
      <w:r>
        <w:t>)</w:t>
      </w:r>
      <w:r>
        <w:t>、金源路</w:t>
      </w:r>
      <w:r>
        <w:t>(</w:t>
      </w:r>
      <w:r>
        <w:t>北环街</w:t>
      </w:r>
      <w:r>
        <w:t>-</w:t>
      </w:r>
      <w:r>
        <w:t>顺泽西街</w:t>
      </w:r>
      <w:r>
        <w:t>)</w:t>
      </w:r>
      <w:r>
        <w:t>、安泽街</w:t>
      </w:r>
      <w:r>
        <w:t>(</w:t>
      </w:r>
      <w:r>
        <w:t>延安北路</w:t>
      </w:r>
      <w:r>
        <w:t>-</w:t>
      </w:r>
      <w:r>
        <w:t>东环路</w:t>
      </w:r>
      <w:r>
        <w:t>)</w:t>
      </w:r>
      <w:r>
        <w:t>市政道路绿化工程。</w:t>
      </w:r>
      <w:r>
        <w:t>②</w:t>
      </w:r>
      <w:r>
        <w:t>高新区站前巷</w:t>
      </w:r>
      <w:r>
        <w:t>(</w:t>
      </w:r>
      <w:r>
        <w:t>西环路</w:t>
      </w:r>
      <w:r>
        <w:t>-</w:t>
      </w:r>
      <w:r>
        <w:t>金源路</w:t>
      </w:r>
      <w:r>
        <w:t>)</w:t>
      </w:r>
      <w:r>
        <w:t>道路绿化工程。</w:t>
      </w:r>
      <w:r>
        <w:t>③</w:t>
      </w:r>
      <w:r>
        <w:t>高新区漳园街</w:t>
      </w:r>
      <w:r>
        <w:t>(</w:t>
      </w:r>
      <w:r>
        <w:t>西环路</w:t>
      </w:r>
      <w:r>
        <w:t>-</w:t>
      </w:r>
      <w:r>
        <w:t>健康路</w:t>
      </w:r>
      <w:r>
        <w:t>)</w:t>
      </w:r>
      <w:r>
        <w:t>道路绿化工程。</w:t>
      </w:r>
      <w:r>
        <w:t>④</w:t>
      </w:r>
      <w:r>
        <w:t>高新区漳纬四街</w:t>
      </w:r>
      <w:r>
        <w:t>(</w:t>
      </w:r>
      <w:r>
        <w:t>西环路</w:t>
      </w:r>
      <w:r>
        <w:t>-</w:t>
      </w:r>
      <w:r>
        <w:t>健康路</w:t>
      </w:r>
      <w:r>
        <w:t>)</w:t>
      </w:r>
      <w:r>
        <w:t>道路绿化工程。</w:t>
      </w:r>
    </w:p>
    <w:p w:rsidR="00B55BD1" w:rsidRDefault="00B55BD1" w:rsidP="00B55BD1">
      <w:pPr>
        <w:spacing w:line="245" w:lineRule="auto"/>
        <w:ind w:firstLineChars="200" w:firstLine="420"/>
        <w:jc w:val="left"/>
      </w:pPr>
      <w:r>
        <w:rPr>
          <w:rFonts w:hint="eastAsia"/>
        </w:rPr>
        <w:t>（三）社会绿化任务：市直机关、学校、部队、省管院校、大中型企业完成绿化投资</w:t>
      </w:r>
      <w:r>
        <w:t>260</w:t>
      </w:r>
      <w:r>
        <w:t>万元，主要完成市区内裸地的补植补种任务。（具体任务详见附表）</w:t>
      </w:r>
    </w:p>
    <w:p w:rsidR="00B55BD1" w:rsidRDefault="00B55BD1" w:rsidP="00B55BD1">
      <w:pPr>
        <w:spacing w:line="245" w:lineRule="auto"/>
        <w:ind w:firstLineChars="200" w:firstLine="420"/>
        <w:jc w:val="left"/>
      </w:pPr>
      <w:r>
        <w:rPr>
          <w:rFonts w:hint="eastAsia"/>
        </w:rPr>
        <w:t>（四）园林“四创建”工作任务：各县区完成创建市级园林单位、居住区</w:t>
      </w:r>
      <w:r>
        <w:t>6</w:t>
      </w:r>
      <w:r>
        <w:t>个，园林道路</w:t>
      </w:r>
      <w:r>
        <w:t>4</w:t>
      </w:r>
      <w:r>
        <w:t>条，星级公园</w:t>
      </w:r>
      <w:r>
        <w:t>5</w:t>
      </w:r>
      <w:r>
        <w:t>个，并推荐</w:t>
      </w:r>
      <w:r>
        <w:t>2-3</w:t>
      </w:r>
      <w:r>
        <w:t>个省级园林单位、居住区、园林道路和星级公园。</w:t>
      </w:r>
    </w:p>
    <w:p w:rsidR="00B55BD1" w:rsidRDefault="00B55BD1" w:rsidP="00B55BD1">
      <w:pPr>
        <w:spacing w:line="245" w:lineRule="auto"/>
        <w:ind w:firstLineChars="200" w:firstLine="420"/>
        <w:jc w:val="left"/>
      </w:pPr>
      <w:r>
        <w:rPr>
          <w:rFonts w:hint="eastAsia"/>
        </w:rPr>
        <w:t>四、实施步骤</w:t>
      </w:r>
    </w:p>
    <w:p w:rsidR="00B55BD1" w:rsidRDefault="00B55BD1" w:rsidP="00B55BD1">
      <w:pPr>
        <w:spacing w:line="245" w:lineRule="auto"/>
        <w:ind w:firstLineChars="200" w:firstLine="420"/>
        <w:jc w:val="left"/>
      </w:pPr>
      <w:r>
        <w:rPr>
          <w:rFonts w:hint="eastAsia"/>
        </w:rPr>
        <w:t>第一阶段：</w:t>
      </w:r>
      <w:r>
        <w:t>3</w:t>
      </w:r>
      <w:r>
        <w:t>月</w:t>
      </w:r>
      <w:r>
        <w:t>12</w:t>
      </w:r>
      <w:r>
        <w:t>日前安排布置各县区园林绿化和市直各口、省管院校、各大企业城市义务植树任务；</w:t>
      </w:r>
    </w:p>
    <w:p w:rsidR="00B55BD1" w:rsidRDefault="00B55BD1" w:rsidP="00B55BD1">
      <w:pPr>
        <w:spacing w:line="245" w:lineRule="auto"/>
        <w:ind w:firstLineChars="200" w:firstLine="420"/>
        <w:jc w:val="left"/>
      </w:pPr>
      <w:r>
        <w:rPr>
          <w:rFonts w:hint="eastAsia"/>
        </w:rPr>
        <w:t>第二阶段：</w:t>
      </w:r>
      <w:r>
        <w:t>3</w:t>
      </w:r>
      <w:r>
        <w:t>月</w:t>
      </w:r>
      <w:r>
        <w:t>20</w:t>
      </w:r>
      <w:r>
        <w:t>日前组织全市干部、群众义务植树活动，掀起我市园林绿化建设高潮；</w:t>
      </w:r>
    </w:p>
    <w:p w:rsidR="00B55BD1" w:rsidRDefault="00B55BD1" w:rsidP="00B55BD1">
      <w:pPr>
        <w:spacing w:line="245" w:lineRule="auto"/>
        <w:ind w:firstLineChars="200" w:firstLine="420"/>
        <w:jc w:val="left"/>
      </w:pPr>
      <w:r>
        <w:rPr>
          <w:rFonts w:hint="eastAsia"/>
        </w:rPr>
        <w:t>第三阶段：</w:t>
      </w:r>
      <w:r>
        <w:t>6</w:t>
      </w:r>
      <w:r>
        <w:t>月</w:t>
      </w:r>
      <w:r>
        <w:t>30</w:t>
      </w:r>
      <w:r>
        <w:t>日前完成园林重点工程和义务植树任务，组织自查，完善提高；</w:t>
      </w:r>
    </w:p>
    <w:p w:rsidR="00B55BD1" w:rsidRDefault="00B55BD1" w:rsidP="00B55BD1">
      <w:pPr>
        <w:spacing w:line="245" w:lineRule="auto"/>
        <w:ind w:firstLineChars="200" w:firstLine="420"/>
        <w:jc w:val="left"/>
      </w:pPr>
      <w:r>
        <w:rPr>
          <w:rFonts w:hint="eastAsia"/>
        </w:rPr>
        <w:t>第四阶段：</w:t>
      </w:r>
      <w:r>
        <w:t>8</w:t>
      </w:r>
      <w:r>
        <w:t>月</w:t>
      </w:r>
      <w:r>
        <w:t>5</w:t>
      </w:r>
      <w:r>
        <w:t>日至</w:t>
      </w:r>
      <w:r>
        <w:t>8</w:t>
      </w:r>
      <w:r>
        <w:t>月</w:t>
      </w:r>
      <w:r>
        <w:t>31</w:t>
      </w:r>
      <w:r>
        <w:t>日组织雨季补植补种，提高工程质量；</w:t>
      </w:r>
    </w:p>
    <w:p w:rsidR="00B55BD1" w:rsidRDefault="00B55BD1" w:rsidP="00B55BD1">
      <w:pPr>
        <w:spacing w:line="245" w:lineRule="auto"/>
        <w:ind w:firstLineChars="200" w:firstLine="420"/>
        <w:jc w:val="left"/>
      </w:pPr>
      <w:r>
        <w:rPr>
          <w:rFonts w:hint="eastAsia"/>
        </w:rPr>
        <w:t>第五阶段：</w:t>
      </w:r>
      <w:r>
        <w:t>10</w:t>
      </w:r>
      <w:r>
        <w:t>月</w:t>
      </w:r>
      <w:r>
        <w:t>10</w:t>
      </w:r>
      <w:r>
        <w:t>日至</w:t>
      </w:r>
      <w:r>
        <w:t>11</w:t>
      </w:r>
      <w:r>
        <w:t>月</w:t>
      </w:r>
      <w:r>
        <w:t>10</w:t>
      </w:r>
      <w:r>
        <w:t>日组织秋季补植补种，对所有的园林绿化工程进行检查验收。</w:t>
      </w:r>
    </w:p>
    <w:p w:rsidR="00B55BD1" w:rsidRDefault="00B55BD1" w:rsidP="00B55BD1">
      <w:pPr>
        <w:spacing w:line="245" w:lineRule="auto"/>
        <w:ind w:firstLineChars="200" w:firstLine="420"/>
        <w:jc w:val="left"/>
      </w:pPr>
      <w:r>
        <w:rPr>
          <w:rFonts w:hint="eastAsia"/>
        </w:rPr>
        <w:t>五、工作要求</w:t>
      </w:r>
    </w:p>
    <w:p w:rsidR="00B55BD1" w:rsidRDefault="00B55BD1" w:rsidP="00B55BD1">
      <w:pPr>
        <w:spacing w:line="245" w:lineRule="auto"/>
        <w:ind w:firstLineChars="200" w:firstLine="420"/>
        <w:jc w:val="left"/>
      </w:pPr>
      <w:r>
        <w:rPr>
          <w:rFonts w:hint="eastAsia"/>
        </w:rPr>
        <w:t>（一）加强组织领导。各县（区）、各部门要充分认识做好城市园林绿化工作的重要性，切实将城市园林绿化工作列入重要议事日程抓紧抓好。市城市绿化领导组要做好今年城市园林绿化任务的安排、指导、督促、协调、检查工作。各县（区）、市直各部门、各单位要将任务目标进一步细化、量化、具体化，落实到人，做到组织领导到位，确保今年城市绿化任务全面完成。</w:t>
      </w:r>
    </w:p>
    <w:p w:rsidR="00B55BD1" w:rsidRDefault="00B55BD1" w:rsidP="00B55BD1">
      <w:pPr>
        <w:spacing w:line="245" w:lineRule="auto"/>
        <w:ind w:firstLineChars="200" w:firstLine="420"/>
        <w:jc w:val="left"/>
      </w:pPr>
      <w:r>
        <w:rPr>
          <w:rFonts w:hint="eastAsia"/>
        </w:rPr>
        <w:t>（二）提高工作质量。各县（区）、各单位在道路、单位（小区）建设时必须严格按规划、按城市园林绿化标准预留足够的绿化用地。市、县（区）园林绿化主管部门要强化监管，督促指导绿化实施单位落实好春季城市绿化所需苗木、花卉，选聘专业设计机构进行绿化方案设计，聘请有相应资质、有施工经验、有建设实力的专业公司进行建设，并督促做好后期管护工作，确保苗木成活率达到</w:t>
      </w:r>
      <w:r>
        <w:t>95%</w:t>
      </w:r>
      <w:r>
        <w:t>以上。</w:t>
      </w:r>
    </w:p>
    <w:p w:rsidR="00B55BD1" w:rsidRDefault="00B55BD1" w:rsidP="00B55BD1">
      <w:pPr>
        <w:spacing w:line="245" w:lineRule="auto"/>
        <w:ind w:firstLineChars="200" w:firstLine="420"/>
        <w:jc w:val="left"/>
      </w:pPr>
      <w:r>
        <w:rPr>
          <w:rFonts w:hint="eastAsia"/>
        </w:rPr>
        <w:t>（三）强化资金保障。主城区的城市绿化重点工程由市财政筹资建设，单位附属绿地建设资金由单位自行解决，居住区绿地建设资金由所有权单位或开发商负责解决，其它绿化任务按属地原则由各县（区）自筹资金完成。各县（区）、各部门、各单位要鼓励社会资金投入城市园林绿化建设，积极协调有条件的单位出资建设、养护公共绿地，利用闲置、废弃土地进行园林绿化，拓宽城市园林绿化的投入渠道。</w:t>
      </w:r>
    </w:p>
    <w:p w:rsidR="00B55BD1" w:rsidRPr="00642195" w:rsidRDefault="00B55BD1" w:rsidP="00B55BD1">
      <w:pPr>
        <w:spacing w:line="245" w:lineRule="auto"/>
        <w:ind w:firstLineChars="200" w:firstLine="420"/>
        <w:jc w:val="left"/>
      </w:pPr>
      <w:r>
        <w:rPr>
          <w:rFonts w:hint="eastAsia"/>
        </w:rPr>
        <w:t>（四）强化督查考核。市城市绿化领导组办公室要组织有关部门对城市园林绿化工作进行全过程、全方位跟踪督查，加强对城市园林绿化各项任务完成进度和质量的监督检查，通过检查、通报、奖惩等措施，强化责任追究。对以前被评为园林单位、园林居住区的实行严督实导，符合标准的保留称号，对不符合标准要求的取消称号。各县（区）要按照本方案精神，制定本县（区）</w:t>
      </w:r>
      <w:r>
        <w:t>2021</w:t>
      </w:r>
      <w:r>
        <w:t>年城市园林绿化实施方案，并抓好组织实施。</w:t>
      </w:r>
    </w:p>
    <w:p w:rsidR="00B55BD1" w:rsidRDefault="00B55BD1" w:rsidP="00B55BD1">
      <w:pPr>
        <w:spacing w:line="245" w:lineRule="auto"/>
        <w:ind w:firstLineChars="200" w:firstLine="420"/>
        <w:jc w:val="right"/>
      </w:pPr>
      <w:r w:rsidRPr="00642195">
        <w:rPr>
          <w:rFonts w:hint="eastAsia"/>
        </w:rPr>
        <w:t>长治市人民政府办公室</w:t>
      </w:r>
      <w:r>
        <w:rPr>
          <w:rFonts w:hint="eastAsia"/>
        </w:rPr>
        <w:t>2021-3-12</w:t>
      </w:r>
    </w:p>
    <w:p w:rsidR="00B55BD1" w:rsidRDefault="00B55BD1" w:rsidP="00ED3BC1">
      <w:pPr>
        <w:sectPr w:rsidR="00B55BD1" w:rsidSect="00ED3BC1">
          <w:type w:val="continuous"/>
          <w:pgSz w:w="11906" w:h="16838" w:code="9"/>
          <w:pgMar w:top="1644" w:right="1236" w:bottom="1418" w:left="1814" w:header="851" w:footer="907" w:gutter="0"/>
          <w:pgNumType w:start="1"/>
          <w:cols w:space="425"/>
          <w:docGrid w:type="lines" w:linePitch="341" w:charSpace="2373"/>
        </w:sectPr>
      </w:pPr>
    </w:p>
    <w:p w:rsidR="00866ED0" w:rsidRDefault="00866ED0"/>
    <w:sectPr w:rsidR="00866ED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55BD1"/>
    <w:rsid w:val="00866ED0"/>
    <w:rsid w:val="00B55B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B55BD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B55BD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2783</Characters>
  <Application>Microsoft Office Word</Application>
  <DocSecurity>0</DocSecurity>
  <Lines>23</Lines>
  <Paragraphs>6</Paragraphs>
  <ScaleCrop>false</ScaleCrop>
  <Company/>
  <LinksUpToDate>false</LinksUpToDate>
  <CharactersWithSpaces>3265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2022-06-08T08:24:00Z</dcterms:created>
</cp:coreProperties>
</file>