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A2" w:rsidRDefault="00E83EA2" w:rsidP="006D4F4C">
      <w:pPr>
        <w:pStyle w:val="1"/>
        <w:spacing w:line="245" w:lineRule="auto"/>
        <w:rPr>
          <w:rFonts w:hint="eastAsia"/>
        </w:rPr>
      </w:pPr>
      <w:r w:rsidRPr="008B3C45">
        <w:rPr>
          <w:rFonts w:hint="eastAsia"/>
        </w:rPr>
        <w:t>胶州市城乡建设局园林绿化方面</w:t>
      </w:r>
      <w:r w:rsidRPr="008B3C45">
        <w:t>2020年工作总结及2021年工作打算</w:t>
      </w:r>
    </w:p>
    <w:p w:rsidR="00E83EA2" w:rsidRDefault="00E83EA2" w:rsidP="00E83EA2">
      <w:pPr>
        <w:spacing w:line="245" w:lineRule="auto"/>
        <w:ind w:firstLineChars="200" w:firstLine="420"/>
      </w:pPr>
      <w:r>
        <w:t>今年以来，园林处根据建设局的安排和部署，按照打造</w:t>
      </w:r>
      <w:r>
        <w:t>“</w:t>
      </w:r>
      <w:r>
        <w:t>精品园林</w:t>
      </w:r>
      <w:r>
        <w:t>”</w:t>
      </w:r>
      <w:r>
        <w:t>的工作思路，突出重点，强化措施，进一步加强精细化养护管理，推进工程项目和重点工作实施，加快落实处理交办事项，同时做好疫情防控，确保防疫、工作两不误、两促进，不断提升城市形象，为市民打造幸福宜居环境。现将工作情况总结汇报如下：</w:t>
      </w:r>
    </w:p>
    <w:p w:rsidR="00E83EA2" w:rsidRDefault="00E83EA2" w:rsidP="00E83EA2">
      <w:pPr>
        <w:spacing w:line="245" w:lineRule="auto"/>
        <w:ind w:firstLineChars="200" w:firstLine="420"/>
      </w:pPr>
      <w:r>
        <w:t>一、</w:t>
      </w:r>
      <w:r>
        <w:t>2020</w:t>
      </w:r>
      <w:r>
        <w:t>年工作总结</w:t>
      </w:r>
    </w:p>
    <w:p w:rsidR="00E83EA2" w:rsidRDefault="00E83EA2" w:rsidP="00E83EA2">
      <w:pPr>
        <w:spacing w:line="245" w:lineRule="auto"/>
        <w:ind w:firstLineChars="200" w:firstLine="420"/>
      </w:pPr>
      <w:r>
        <w:t>（一）疫情防控常态化，筑牢防线不放松</w:t>
      </w:r>
    </w:p>
    <w:p w:rsidR="00E83EA2" w:rsidRDefault="00E83EA2" w:rsidP="00E83EA2">
      <w:pPr>
        <w:spacing w:line="245" w:lineRule="auto"/>
        <w:ind w:firstLineChars="200" w:firstLine="420"/>
      </w:pPr>
      <w:r>
        <w:t>积极组织党员参与胶州先锋疫情防控突击队，配合做好高速路口、老旧小区疫情监测排查等工作。全面做好疫情防控，配齐配足防护用品和消杀药剂，做好办公楼、管理用房等场所的通风消杀，对绿地内公共设施进行擦拭消毒，绿化工地严格执行防疫标准，确保安全施工；重点做好植物园等公园绿地疫情防控工作，加大巡查力度，提醒游园市民遵守相关防控要求。</w:t>
      </w:r>
    </w:p>
    <w:p w:rsidR="00E83EA2" w:rsidRDefault="00E83EA2" w:rsidP="00E83EA2">
      <w:pPr>
        <w:spacing w:line="245" w:lineRule="auto"/>
        <w:ind w:firstLineChars="200" w:firstLine="420"/>
      </w:pPr>
      <w:r>
        <w:t>（二）推进工程、项目建设，打造精品园林</w:t>
      </w:r>
    </w:p>
    <w:p w:rsidR="00E83EA2" w:rsidRDefault="00E83EA2" w:rsidP="00E83EA2">
      <w:pPr>
        <w:spacing w:line="245" w:lineRule="auto"/>
        <w:ind w:firstLineChars="200" w:firstLine="420"/>
      </w:pPr>
      <w:r>
        <w:t>1</w:t>
      </w:r>
      <w:r>
        <w:t>、全力做好道路、绿地改造提升工程。围绕精致城市的定位，按照打造</w:t>
      </w:r>
      <w:r>
        <w:t>“</w:t>
      </w:r>
      <w:r>
        <w:t>精品园林</w:t>
      </w:r>
      <w:r>
        <w:t>”</w:t>
      </w:r>
      <w:r>
        <w:t>的工作标准，继续推进湖州路、常州路、扬州支路、福州南路等道路绿化整治提升建设，改造总面积约</w:t>
      </w:r>
      <w:r>
        <w:t>18.5</w:t>
      </w:r>
      <w:r>
        <w:t>万平方米，打造优美路域绿化环境；同时，对温州路与郑州路西北角节点、富民广场、梅园、郑家小庄绿地共</w:t>
      </w:r>
      <w:r>
        <w:t>4</w:t>
      </w:r>
      <w:r>
        <w:t>处城区绿地进行景观提升改造，改造面积约</w:t>
      </w:r>
      <w:r>
        <w:t>5.6</w:t>
      </w:r>
      <w:r>
        <w:t>万平方米。改造后的绿地景观丰富，处处充满活力，休闲娱乐性能俱佳，成为周围居民饭后纳凉、健身的好去处。</w:t>
      </w:r>
    </w:p>
    <w:p w:rsidR="00E83EA2" w:rsidRDefault="00E83EA2" w:rsidP="00E83EA2">
      <w:pPr>
        <w:spacing w:line="245" w:lineRule="auto"/>
        <w:ind w:firstLineChars="200" w:firstLine="420"/>
      </w:pPr>
      <w:r>
        <w:t>2</w:t>
      </w:r>
      <w:r>
        <w:t>、开展行道树通槽扩穴工程。在全市范围内开展行道树通槽扩穴专项行动，对常州路、胶州路、温州路、香港路等道路、公园绿地行道树进行通槽扩穴施工，完成通槽开挖</w:t>
      </w:r>
      <w:r>
        <w:t>32115</w:t>
      </w:r>
      <w:r>
        <w:t>平方米，扩穴</w:t>
      </w:r>
      <w:r>
        <w:t>1884</w:t>
      </w:r>
      <w:r>
        <w:t>个，补植行道树</w:t>
      </w:r>
      <w:r>
        <w:t>260</w:t>
      </w:r>
      <w:r>
        <w:t>株，安装树池篦子</w:t>
      </w:r>
      <w:r>
        <w:t>1880</w:t>
      </w:r>
      <w:r>
        <w:t>套、护栏</w:t>
      </w:r>
      <w:r>
        <w:t>5900</w:t>
      </w:r>
      <w:r>
        <w:t>米；对郑州路法桐行道树实施通槽施工作业，栽植绿篱</w:t>
      </w:r>
      <w:r>
        <w:t>7500</w:t>
      </w:r>
      <w:r>
        <w:t>平方米，补植行道树</w:t>
      </w:r>
      <w:r>
        <w:t>72</w:t>
      </w:r>
      <w:r>
        <w:t>株，安装路沿石</w:t>
      </w:r>
      <w:r>
        <w:t>6177</w:t>
      </w:r>
      <w:r>
        <w:t>米、护栏</w:t>
      </w:r>
      <w:r>
        <w:t>2300</w:t>
      </w:r>
      <w:r>
        <w:t>米，更好地实现了人车分流，进一步改善行道树生长环境。</w:t>
      </w:r>
    </w:p>
    <w:p w:rsidR="00E83EA2" w:rsidRDefault="00E83EA2" w:rsidP="00E83EA2">
      <w:pPr>
        <w:spacing w:line="245" w:lineRule="auto"/>
        <w:ind w:firstLineChars="200" w:firstLine="420"/>
      </w:pPr>
      <w:r>
        <w:t>3</w:t>
      </w:r>
      <w:r>
        <w:t>、加快推进裸露土地补植。实施城区道路裸露土地绿化及绿带收边工程，对兰州路、澳门路、泰州路、郑州路等</w:t>
      </w:r>
      <w:r>
        <w:t>16</w:t>
      </w:r>
      <w:r>
        <w:t>条道路及云溪公园、五四纪念林等</w:t>
      </w:r>
      <w:r>
        <w:t>3</w:t>
      </w:r>
      <w:r>
        <w:t>处公园绿地按照因地制宜、适地适树的原则进行绿化补植；同时结合文明城市复审及</w:t>
      </w:r>
      <w:r>
        <w:t>“</w:t>
      </w:r>
      <w:r>
        <w:t>随手拍</w:t>
      </w:r>
      <w:r>
        <w:t>”</w:t>
      </w:r>
      <w:r>
        <w:t>等问题整治，查缺补漏，加大绿化补植力度，完成上海路、厦门路、天津东西路、兰州路、泰州路等绿化断档补植、林下空地绿化等工作。今年以来，共完成裸露土地绿化</w:t>
      </w:r>
      <w:r>
        <w:t>23</w:t>
      </w:r>
      <w:r>
        <w:t>万平方米，栽植各类绿化苗木</w:t>
      </w:r>
      <w:r>
        <w:t>55</w:t>
      </w:r>
      <w:r>
        <w:t>万余株，麦冬草、草坪等地被</w:t>
      </w:r>
      <w:r>
        <w:t>15</w:t>
      </w:r>
      <w:r>
        <w:t>万平方米。工程施工过程中，养护技术人员全程参与指导，实现工程建设</w:t>
      </w:r>
      <w:r>
        <w:rPr>
          <w:rFonts w:hint="eastAsia"/>
        </w:rPr>
        <w:t>、养护管理无缝衔接。</w:t>
      </w:r>
    </w:p>
    <w:p w:rsidR="00E83EA2" w:rsidRDefault="00E83EA2" w:rsidP="00E83EA2">
      <w:pPr>
        <w:spacing w:line="245" w:lineRule="auto"/>
        <w:ind w:firstLineChars="200" w:firstLine="420"/>
      </w:pPr>
      <w:r>
        <w:t>（三）注重精细化管护，确保良好绿化效果</w:t>
      </w:r>
    </w:p>
    <w:p w:rsidR="00E83EA2" w:rsidRDefault="00E83EA2" w:rsidP="00E83EA2">
      <w:pPr>
        <w:spacing w:line="245" w:lineRule="auto"/>
        <w:ind w:firstLineChars="200" w:firstLine="420"/>
      </w:pPr>
      <w:r>
        <w:t>1</w:t>
      </w:r>
      <w:r>
        <w:t>、开展死树枯枝清理行动。开展死树枯枝、绿地卫生清理等专项整治行动，建立工作台帐，及时掌握死树枯枝分布及清理情况，同时加强网格化管理，按照精细化标准要求，全面做好绿地保洁、卫生清底、杂草清除等工作，确保绿地卫生不留死角，进一步巩固园林绿化工作成果。截止目前，清理死树</w:t>
      </w:r>
      <w:r>
        <w:t>291</w:t>
      </w:r>
      <w:r>
        <w:t>株，枯枝</w:t>
      </w:r>
      <w:r>
        <w:t>59489</w:t>
      </w:r>
      <w:r>
        <w:t>处，树挂</w:t>
      </w:r>
      <w:r>
        <w:t>903</w:t>
      </w:r>
      <w:r>
        <w:t>处，外运绿化垃圾</w:t>
      </w:r>
      <w:r>
        <w:t>7865</w:t>
      </w:r>
      <w:r>
        <w:t>吨。</w:t>
      </w:r>
    </w:p>
    <w:p w:rsidR="00E83EA2" w:rsidRDefault="00E83EA2" w:rsidP="00E83EA2">
      <w:pPr>
        <w:spacing w:line="245" w:lineRule="auto"/>
        <w:ind w:firstLineChars="200" w:firstLine="420"/>
      </w:pPr>
      <w:r>
        <w:t>2</w:t>
      </w:r>
      <w:r>
        <w:t>、高标准开展绿化养护作业。明确责任区块，加大绿地养护管理力度，结合文明城市复审工作，大力开展绿化管理和养护工作，用心用情做好城市精细化管理。今年以来，累计修剪行道</w:t>
      </w:r>
      <w:r>
        <w:t>8666</w:t>
      </w:r>
      <w:r>
        <w:t>株、乔木</w:t>
      </w:r>
      <w:r>
        <w:t>7.57</w:t>
      </w:r>
      <w:r>
        <w:t>万株、灌木</w:t>
      </w:r>
      <w:r>
        <w:t>16.1</w:t>
      </w:r>
      <w:r>
        <w:t>万株、绿篱</w:t>
      </w:r>
      <w:r>
        <w:t>82</w:t>
      </w:r>
      <w:r>
        <w:t>万平方米，绿地内杂草清理</w:t>
      </w:r>
      <w:r>
        <w:t>42.75</w:t>
      </w:r>
      <w:r>
        <w:t>万平方米；浇水</w:t>
      </w:r>
      <w:r>
        <w:t>4289</w:t>
      </w:r>
      <w:r>
        <w:t>车次</w:t>
      </w:r>
      <w:r>
        <w:t>51468</w:t>
      </w:r>
      <w:r>
        <w:t>吨，打药</w:t>
      </w:r>
      <w:r>
        <w:t>561</w:t>
      </w:r>
      <w:r>
        <w:t>车次</w:t>
      </w:r>
      <w:r>
        <w:t>2300</w:t>
      </w:r>
      <w:r>
        <w:t>吨，施肥</w:t>
      </w:r>
      <w:r>
        <w:t>206</w:t>
      </w:r>
      <w:r>
        <w:t>车次，城区园林绿化整体面貌和管理水平均得到了较大提升。</w:t>
      </w:r>
    </w:p>
    <w:p w:rsidR="00E83EA2" w:rsidRDefault="00E83EA2" w:rsidP="00E83EA2">
      <w:pPr>
        <w:spacing w:line="245" w:lineRule="auto"/>
        <w:ind w:firstLineChars="200" w:firstLine="420"/>
      </w:pPr>
      <w:r>
        <w:t>3</w:t>
      </w:r>
      <w:r>
        <w:t>、提高</w:t>
      </w:r>
      <w:r>
        <w:t>“</w:t>
      </w:r>
      <w:r>
        <w:t>随手拍</w:t>
      </w:r>
      <w:r>
        <w:t>”</w:t>
      </w:r>
      <w:r>
        <w:t>办理力度。高度重视</w:t>
      </w:r>
      <w:r>
        <w:t>“</w:t>
      </w:r>
      <w:r>
        <w:t>随手拍</w:t>
      </w:r>
      <w:r>
        <w:t>”“</w:t>
      </w:r>
      <w:r>
        <w:t>徒步走</w:t>
      </w:r>
      <w:r>
        <w:t>”</w:t>
      </w:r>
      <w:r>
        <w:t>问题办理，每日及时查收、转办、反馈各项问题，并举一反三对类似问题进行全面排查整改，同时成立园林处内部</w:t>
      </w:r>
      <w:r>
        <w:t>“</w:t>
      </w:r>
      <w:r>
        <w:t>随手拍</w:t>
      </w:r>
      <w:r>
        <w:t>”</w:t>
      </w:r>
      <w:r>
        <w:t>进行自查自纠自改，确保问题件件有落实，事事有着落。</w:t>
      </w:r>
    </w:p>
    <w:p w:rsidR="00E83EA2" w:rsidRDefault="00E83EA2" w:rsidP="00E83EA2">
      <w:pPr>
        <w:spacing w:line="245" w:lineRule="auto"/>
        <w:ind w:firstLineChars="200" w:firstLine="420"/>
      </w:pPr>
      <w:r>
        <w:t>4</w:t>
      </w:r>
      <w:r>
        <w:t>、成立园林实验室。此实验室为青岛市首家能同时拥有土壤检测分析、树木断层成像技术、病虫害监测能力的园林实验室，为精细化养护工作提供科学依据，后续将继续与青岛市园林林业技术学校的教师团队进行技术合作，为全市的种植土、病虫害进行监测。</w:t>
      </w:r>
    </w:p>
    <w:p w:rsidR="00E83EA2" w:rsidRDefault="00E83EA2" w:rsidP="00E83EA2">
      <w:pPr>
        <w:spacing w:line="245" w:lineRule="auto"/>
        <w:ind w:firstLineChars="200" w:firstLine="420"/>
      </w:pPr>
      <w:r>
        <w:t>5</w:t>
      </w:r>
      <w:r>
        <w:t>、建设园林废弃物处理厂。收集我市城区和镇办所有死树、枯枝、落叶及修剪物等，运用先进的技术工艺生产出绿化覆盖、土壤改良等系列产品应用于园林绿化，实现绿化资源循环利用。</w:t>
      </w:r>
    </w:p>
    <w:p w:rsidR="00E83EA2" w:rsidRDefault="00E83EA2" w:rsidP="00E83EA2">
      <w:pPr>
        <w:spacing w:line="245" w:lineRule="auto"/>
        <w:ind w:firstLineChars="200" w:firstLine="420"/>
      </w:pPr>
      <w:r>
        <w:t>6</w:t>
      </w:r>
      <w:r>
        <w:t>、建设园林花卉基地。在二里河公园北园现有绿地基础上建设园林花卉基地，将自育花卉用于城区绿化美化。后期将根据市场发展趋势培育新的花木品种，同时兼顾科普科研之功能。</w:t>
      </w:r>
    </w:p>
    <w:p w:rsidR="00E83EA2" w:rsidRDefault="00E83EA2" w:rsidP="00E83EA2">
      <w:pPr>
        <w:spacing w:line="245" w:lineRule="auto"/>
        <w:ind w:firstLineChars="200" w:firstLine="420"/>
      </w:pPr>
      <w:r>
        <w:t>（四）实施城区美化，营造详和节日氛围</w:t>
      </w:r>
    </w:p>
    <w:p w:rsidR="00E83EA2" w:rsidRDefault="00E83EA2" w:rsidP="00E83EA2">
      <w:pPr>
        <w:spacing w:line="245" w:lineRule="auto"/>
        <w:ind w:firstLineChars="200" w:firstLine="420"/>
      </w:pPr>
      <w:r>
        <w:t>在注重增绿的同时，也在美化上下功夫，在植物园栽植</w:t>
      </w:r>
      <w:r>
        <w:t>40</w:t>
      </w:r>
      <w:r>
        <w:t>个品种</w:t>
      </w:r>
      <w:r>
        <w:t>30</w:t>
      </w:r>
      <w:r>
        <w:t>余万株郁金香，受到了广大市民的高度赞扬，取得了良好的社会效益。从上海引进</w:t>
      </w:r>
      <w:r>
        <w:t>40</w:t>
      </w:r>
      <w:r>
        <w:t>多个适合胶州本地气候特点的园艺花卉品种，在植物园、郑州路与湖州路、福州路与扬州路、上海路与福州路等城区</w:t>
      </w:r>
      <w:r>
        <w:t>30</w:t>
      </w:r>
      <w:r>
        <w:t>余处道路节点设置花境景观，共栽植鲁冰花、大花海棠、玛格丽特等花卉共计</w:t>
      </w:r>
      <w:r>
        <w:t>60</w:t>
      </w:r>
      <w:r>
        <w:t>余万株，充分打造立体、绚彩的视觉效果。在市民广场设置以</w:t>
      </w:r>
      <w:r>
        <w:t>“</w:t>
      </w:r>
      <w:r>
        <w:t>万紫千红</w:t>
      </w:r>
      <w:r>
        <w:t>”</w:t>
      </w:r>
      <w:r>
        <w:t>为主题的国庆花坛，以赤、橙、黄、绿、青、蓝、紫七色营造祥和热烈的节日氛围，成为新的网红打卡地。</w:t>
      </w:r>
    </w:p>
    <w:p w:rsidR="00E83EA2" w:rsidRDefault="00E83EA2" w:rsidP="00E83EA2">
      <w:pPr>
        <w:spacing w:line="245" w:lineRule="auto"/>
        <w:ind w:firstLineChars="200" w:firstLine="420"/>
      </w:pPr>
      <w:r>
        <w:t>（五）实施城区亮化，提升绿化景观品质</w:t>
      </w:r>
    </w:p>
    <w:p w:rsidR="00E83EA2" w:rsidRDefault="00E83EA2" w:rsidP="00E83EA2">
      <w:pPr>
        <w:spacing w:line="245" w:lineRule="auto"/>
        <w:ind w:firstLineChars="200" w:firstLine="420"/>
      </w:pPr>
      <w:r>
        <w:t>在胶州公园、二里河公园、湖州路中心绿化带、市民广场等实施景观亮化，安装投光灯、照树灯、洗墙灯等各类</w:t>
      </w:r>
      <w:r>
        <w:t>LED</w:t>
      </w:r>
      <w:r>
        <w:t>灯具</w:t>
      </w:r>
      <w:r>
        <w:t>15000</w:t>
      </w:r>
      <w:r>
        <w:t>套，打造美轮美奂、流光溢彩的夜景效果，展现胶州宜居宜游的城市文化特色。</w:t>
      </w:r>
    </w:p>
    <w:p w:rsidR="00E83EA2" w:rsidRDefault="00E83EA2" w:rsidP="00E83EA2">
      <w:pPr>
        <w:spacing w:line="245" w:lineRule="auto"/>
        <w:ind w:firstLineChars="200" w:firstLine="420"/>
      </w:pPr>
      <w:r>
        <w:t>（六）严格行业监管，增强爱绿护绿意识</w:t>
      </w:r>
    </w:p>
    <w:p w:rsidR="00E83EA2" w:rsidRDefault="00E83EA2" w:rsidP="00E83EA2">
      <w:pPr>
        <w:spacing w:line="245" w:lineRule="auto"/>
        <w:ind w:firstLineChars="200" w:firstLine="420"/>
      </w:pPr>
      <w:r>
        <w:t>严格执行城市绿色图章和绿线管理制度，执行行业标准规范和安全文明施工，做好园林施工现场扬尘治理工作，设立文明和安全提示牌，安装绿化护栏，保证城区绿化景观管理有序；组成绿地保护巡查小组，每天对所管辖绿地进行全面巡查，及时发现、制止各类占绿、毁绿行为，并通过拨打执法热线及时联系执法部门现场执法，今年以来，共发现并转办各类占绿、毁绿行为</w:t>
      </w:r>
      <w:r>
        <w:t>51</w:t>
      </w:r>
      <w:r>
        <w:t>起。</w:t>
      </w:r>
    </w:p>
    <w:p w:rsidR="00E83EA2" w:rsidRDefault="00E83EA2" w:rsidP="00E83EA2">
      <w:pPr>
        <w:spacing w:line="245" w:lineRule="auto"/>
        <w:ind w:firstLineChars="200" w:firstLine="420"/>
      </w:pPr>
      <w:r>
        <w:t>二、</w:t>
      </w:r>
      <w:r>
        <w:t>2021</w:t>
      </w:r>
      <w:r>
        <w:t>年工作打算</w:t>
      </w:r>
    </w:p>
    <w:p w:rsidR="00E83EA2" w:rsidRDefault="00E83EA2" w:rsidP="00E83EA2">
      <w:pPr>
        <w:spacing w:line="245" w:lineRule="auto"/>
        <w:ind w:firstLineChars="200" w:firstLine="420"/>
      </w:pPr>
      <w:r>
        <w:t>（一）工程建设方面</w:t>
      </w:r>
    </w:p>
    <w:p w:rsidR="00E83EA2" w:rsidRDefault="00E83EA2" w:rsidP="00E83EA2">
      <w:pPr>
        <w:spacing w:line="245" w:lineRule="auto"/>
        <w:ind w:firstLineChars="200" w:firstLine="420"/>
      </w:pPr>
      <w:r>
        <w:t>以建设局</w:t>
      </w:r>
      <w:r>
        <w:t>“</w:t>
      </w:r>
      <w:r>
        <w:t>随手拍</w:t>
      </w:r>
      <w:r>
        <w:t>”“</w:t>
      </w:r>
      <w:r>
        <w:t>徒步走</w:t>
      </w:r>
      <w:r>
        <w:t>”</w:t>
      </w:r>
      <w:r>
        <w:t>工作为契机，针对城区园林绿化缺失及设施破损等情况，深入开展城区园林绿化专项整治行动进一步优化城区环境；推进植物园绿化提升改造工程，根据园区实际从苗木增植、园路设置、区域划分、景观亮化等方面进行整治提升；实施大同公园绿化提升工程，精心打造市民家门口的小公园。</w:t>
      </w:r>
    </w:p>
    <w:p w:rsidR="00E83EA2" w:rsidRDefault="00E83EA2" w:rsidP="00E83EA2">
      <w:pPr>
        <w:spacing w:line="245" w:lineRule="auto"/>
        <w:ind w:firstLineChars="200" w:firstLine="420"/>
      </w:pPr>
      <w:r>
        <w:t>（二）养护管理方面</w:t>
      </w:r>
    </w:p>
    <w:p w:rsidR="00E83EA2" w:rsidRDefault="00E83EA2" w:rsidP="00E83EA2">
      <w:pPr>
        <w:spacing w:line="245" w:lineRule="auto"/>
        <w:ind w:firstLineChars="200" w:firstLine="420"/>
      </w:pPr>
      <w:r>
        <w:t>实施专业化、精细化、规范化的园林绿化管理，强化养护标准，完善奖惩措施，开展业务培训，抓好绿化养护规范化管理工作，提高城区绿化的整体档次和水平；继续完善园林废弃物处理厂建设，生产绿化覆盖、土壤改良等系列产品，促进园林废弃物的减量化、资源化和循环化利用；继续做好园林花卉基地建设工作，自育花卉用于城区美化和部分绿化工程，同时根据市场发展趋势培育新的的花木品种。</w:t>
      </w:r>
    </w:p>
    <w:p w:rsidR="00E83EA2" w:rsidRDefault="00E83EA2" w:rsidP="00E83EA2">
      <w:pPr>
        <w:spacing w:line="245" w:lineRule="auto"/>
        <w:ind w:firstLineChars="200" w:firstLine="420"/>
      </w:pPr>
      <w:r>
        <w:t>（三）美化亮化方面</w:t>
      </w:r>
    </w:p>
    <w:p w:rsidR="00E83EA2" w:rsidRDefault="00E83EA2" w:rsidP="00E83EA2">
      <w:pPr>
        <w:spacing w:line="245" w:lineRule="auto"/>
        <w:ind w:firstLineChars="200" w:firstLine="420"/>
      </w:pPr>
      <w:r>
        <w:t>制定全年摆花方案，按程序采购四季时令花卉，对城区道路、节点及花盆穿插地栽、摆花布景，做好节庆花坛组摆、氛围营造工作；结合我市实际和统筹安排，合理实施节假日亮化，多形式进行亮化装饰，以点成线、以线造面，提升亮化档次，丰富城区夜间景观效果。</w:t>
      </w:r>
    </w:p>
    <w:p w:rsidR="00E83EA2" w:rsidRDefault="00E83EA2" w:rsidP="00E83EA2">
      <w:pPr>
        <w:spacing w:line="245" w:lineRule="auto"/>
        <w:ind w:firstLineChars="200" w:firstLine="420"/>
      </w:pPr>
      <w:r>
        <w:t>（四）护绿执法方面</w:t>
      </w:r>
    </w:p>
    <w:p w:rsidR="00E83EA2" w:rsidRPr="008B3C45" w:rsidRDefault="00E83EA2" w:rsidP="00E83EA2">
      <w:pPr>
        <w:spacing w:line="245" w:lineRule="auto"/>
        <w:ind w:firstLineChars="200" w:firstLine="420"/>
        <w:rPr>
          <w:rFonts w:hint="eastAsia"/>
        </w:rPr>
      </w:pPr>
      <w:r>
        <w:t>对城区绿地进行全天候巡回管理，对占绿毁绿违法行为及时发现、及时制止、及时上报，同时深化工作流程，加大协调查处力度，切实将问题遏制在萌芽状态；因地制宜设立安全和文明提示牌，安装绿化护栏，保证城区绿化景观管理有序。</w:t>
      </w:r>
    </w:p>
    <w:p w:rsidR="00E83EA2" w:rsidRDefault="00E83EA2" w:rsidP="00E83EA2">
      <w:pPr>
        <w:spacing w:line="245" w:lineRule="auto"/>
        <w:ind w:firstLineChars="200" w:firstLine="420"/>
        <w:jc w:val="right"/>
        <w:rPr>
          <w:rFonts w:hint="eastAsia"/>
        </w:rPr>
      </w:pPr>
      <w:r w:rsidRPr="008B3C45">
        <w:rPr>
          <w:rFonts w:hint="eastAsia"/>
        </w:rPr>
        <w:t>胶州市城乡建设局</w:t>
      </w:r>
      <w:smartTag w:uri="urn:schemas-microsoft-com:office:smarttags" w:element="chsdate">
        <w:smartTagPr>
          <w:attr w:name="Year" w:val="2020"/>
          <w:attr w:name="Month" w:val="12"/>
          <w:attr w:name="Day" w:val="2"/>
          <w:attr w:name="IsLunarDate" w:val="False"/>
          <w:attr w:name="IsROCDate" w:val="False"/>
        </w:smartTagPr>
        <w:r>
          <w:t>2020-12-</w:t>
        </w:r>
        <w:r>
          <w:rPr>
            <w:rFonts w:hint="eastAsia"/>
          </w:rPr>
          <w:t>2</w:t>
        </w:r>
      </w:smartTag>
    </w:p>
    <w:p w:rsidR="00E83EA2" w:rsidRDefault="00E83EA2" w:rsidP="00E448B0">
      <w:pPr>
        <w:sectPr w:rsidR="00E83EA2" w:rsidSect="00E448B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54B24" w:rsidRDefault="00954B24"/>
    <w:sectPr w:rsidR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EA2"/>
    <w:rsid w:val="00954B24"/>
    <w:rsid w:val="00E8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83E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3EA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83EA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2022-06-09T05:36:00Z</dcterms:created>
</cp:coreProperties>
</file>