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4D30" w:rsidRDefault="00C64D30">
      <w:pPr>
        <w:pStyle w:val="1"/>
      </w:pPr>
      <w:r>
        <w:rPr>
          <w:rFonts w:hint="eastAsia"/>
        </w:rPr>
        <w:t>县委书记在发展壮大村集体经济工作推进会上的讲话</w:t>
      </w:r>
    </w:p>
    <w:p w:rsidR="00C64D30" w:rsidRDefault="00C64D30">
      <w:pPr>
        <w:ind w:firstLine="420"/>
        <w:jc w:val="left"/>
      </w:pPr>
      <w:r>
        <w:rPr>
          <w:rFonts w:hint="eastAsia"/>
        </w:rPr>
        <w:t>尊敬的</w:t>
      </w:r>
      <w:r>
        <w:rPr>
          <w:rFonts w:hint="eastAsia"/>
        </w:rPr>
        <w:t>XXX</w:t>
      </w:r>
      <w:r>
        <w:rPr>
          <w:rFonts w:hint="eastAsia"/>
        </w:rPr>
        <w:t>和各位同志：</w:t>
      </w:r>
    </w:p>
    <w:p w:rsidR="00C64D30" w:rsidRDefault="00C64D30">
      <w:pPr>
        <w:ind w:firstLine="420"/>
        <w:jc w:val="left"/>
      </w:pPr>
      <w:r>
        <w:rPr>
          <w:rFonts w:hint="eastAsia"/>
        </w:rPr>
        <w:t>根据会议安排，我现就</w:t>
      </w:r>
      <w:r>
        <w:rPr>
          <w:rFonts w:hint="eastAsia"/>
        </w:rPr>
        <w:t>XX</w:t>
      </w:r>
      <w:r>
        <w:rPr>
          <w:rFonts w:hint="eastAsia"/>
        </w:rPr>
        <w:t>镇发展壮大村集体经济工作作一个简短的交流发言，不当之处，还请指正。</w:t>
      </w:r>
    </w:p>
    <w:p w:rsidR="00C64D30" w:rsidRDefault="00C64D30">
      <w:pPr>
        <w:ind w:firstLine="420"/>
        <w:jc w:val="left"/>
      </w:pPr>
      <w:r>
        <w:rPr>
          <w:rFonts w:hint="eastAsia"/>
        </w:rPr>
        <w:t>一、开展的主要工作</w:t>
      </w:r>
    </w:p>
    <w:p w:rsidR="00C64D30" w:rsidRDefault="00C64D30">
      <w:pPr>
        <w:ind w:firstLine="420"/>
        <w:jc w:val="left"/>
      </w:pPr>
      <w:r>
        <w:rPr>
          <w:rFonts w:hint="eastAsia"/>
        </w:rPr>
        <w:t>（一）全力以赴，抓好非贫困村村集体经济破零。</w:t>
      </w:r>
      <w:r>
        <w:rPr>
          <w:rFonts w:hint="eastAsia"/>
        </w:rPr>
        <w:t>XX</w:t>
      </w:r>
      <w:r>
        <w:rPr>
          <w:rFonts w:hint="eastAsia"/>
        </w:rPr>
        <w:t>镇为解决“破零”难题，坚持因地制宜、深挖潜能，努力把资源优势转化为经济优势，一方面督促各村对集体资产进行全面清理登记，盘活整合村集体资产资源，对闲置或低效使用的校舍、房屋等集体资产，进行盘活使用；一方面依托撂荒地整理政策，坚持长短结合、种养结合，大力发展特色种养殖产业，努力构建集体经济持续稳定增长的产业支撑，截止目前，非贫困村村集体经济全面实现破零，其中年收入收入最低为</w:t>
      </w:r>
      <w:r>
        <w:rPr>
          <w:rFonts w:hint="eastAsia"/>
        </w:rPr>
        <w:t>XX</w:t>
      </w:r>
      <w:r>
        <w:rPr>
          <w:rFonts w:hint="eastAsia"/>
        </w:rPr>
        <w:t>万元、最高达</w:t>
      </w:r>
      <w:r>
        <w:rPr>
          <w:rFonts w:hint="eastAsia"/>
        </w:rPr>
        <w:t>X</w:t>
      </w:r>
      <w:r>
        <w:rPr>
          <w:rFonts w:hint="eastAsia"/>
        </w:rPr>
        <w:t>万元。</w:t>
      </w:r>
    </w:p>
    <w:p w:rsidR="00C64D30" w:rsidRDefault="00C64D30">
      <w:pPr>
        <w:ind w:firstLine="420"/>
        <w:jc w:val="left"/>
      </w:pPr>
      <w:r>
        <w:rPr>
          <w:rFonts w:hint="eastAsia"/>
        </w:rPr>
        <w:t>（二）着力机制创新，进一步壮大贫困村集体经济。一方面把发展壮大贫困村村级集体经济作为村“一把手”工程，明确村党支部书记为第一责任人，实行一票否决制，通过奖惩措施，调动各村发展壮大村级集体经济的主动性和积极性；另一方面采取“企业</w:t>
      </w:r>
      <w:r>
        <w:rPr>
          <w:rFonts w:hint="eastAsia"/>
        </w:rPr>
        <w:t>+</w:t>
      </w:r>
      <w:r>
        <w:rPr>
          <w:rFonts w:hint="eastAsia"/>
        </w:rPr>
        <w:t>村集体</w:t>
      </w:r>
      <w:r>
        <w:rPr>
          <w:rFonts w:hint="eastAsia"/>
        </w:rPr>
        <w:t>+</w:t>
      </w:r>
      <w:r>
        <w:rPr>
          <w:rFonts w:hint="eastAsia"/>
        </w:rPr>
        <w:t>农户”的模式，发展特色产业，不断壮大村集体经济，截止目前，</w:t>
      </w:r>
      <w:r>
        <w:rPr>
          <w:rFonts w:hint="eastAsia"/>
        </w:rPr>
        <w:t>X</w:t>
      </w:r>
      <w:r>
        <w:rPr>
          <w:rFonts w:hint="eastAsia"/>
        </w:rPr>
        <w:t>个贫困村除光伏发电外共发展九叶青花椒</w:t>
      </w:r>
      <w:r>
        <w:rPr>
          <w:rFonts w:hint="eastAsia"/>
        </w:rPr>
        <w:t>300</w:t>
      </w:r>
      <w:r>
        <w:rPr>
          <w:rFonts w:hint="eastAsia"/>
        </w:rPr>
        <w:t>余亩、蔬菜</w:t>
      </w:r>
      <w:r>
        <w:rPr>
          <w:rFonts w:hint="eastAsia"/>
        </w:rPr>
        <w:t>150</w:t>
      </w:r>
      <w:r>
        <w:rPr>
          <w:rFonts w:hint="eastAsia"/>
        </w:rPr>
        <w:t>亩、龙虾养殖</w:t>
      </w:r>
      <w:r>
        <w:rPr>
          <w:rFonts w:hint="eastAsia"/>
        </w:rPr>
        <w:t>180</w:t>
      </w:r>
      <w:r>
        <w:rPr>
          <w:rFonts w:hint="eastAsia"/>
        </w:rPr>
        <w:t>余亩、鱼塘</w:t>
      </w:r>
      <w:r>
        <w:rPr>
          <w:rFonts w:hint="eastAsia"/>
        </w:rPr>
        <w:t>20</w:t>
      </w:r>
      <w:r>
        <w:rPr>
          <w:rFonts w:hint="eastAsia"/>
        </w:rPr>
        <w:t>亩、特色水果</w:t>
      </w:r>
      <w:r>
        <w:rPr>
          <w:rFonts w:hint="eastAsia"/>
        </w:rPr>
        <w:t>110</w:t>
      </w:r>
      <w:r>
        <w:rPr>
          <w:rFonts w:hint="eastAsia"/>
        </w:rPr>
        <w:t>亩、刺梨</w:t>
      </w:r>
      <w:r>
        <w:rPr>
          <w:rFonts w:hint="eastAsia"/>
        </w:rPr>
        <w:t>500</w:t>
      </w:r>
      <w:r>
        <w:rPr>
          <w:rFonts w:hint="eastAsia"/>
        </w:rPr>
        <w:t>余亩、水稻种植</w:t>
      </w:r>
      <w:r>
        <w:rPr>
          <w:rFonts w:hint="eastAsia"/>
        </w:rPr>
        <w:t>200</w:t>
      </w:r>
      <w:r>
        <w:rPr>
          <w:rFonts w:hint="eastAsia"/>
        </w:rPr>
        <w:t>余亩，预计今年集体经济收入可达</w:t>
      </w:r>
      <w:r>
        <w:rPr>
          <w:rFonts w:hint="eastAsia"/>
        </w:rPr>
        <w:t>27</w:t>
      </w:r>
      <w:r>
        <w:rPr>
          <w:rFonts w:hint="eastAsia"/>
        </w:rPr>
        <w:t>万余元。</w:t>
      </w:r>
    </w:p>
    <w:p w:rsidR="00C64D30" w:rsidRDefault="00C64D30">
      <w:pPr>
        <w:ind w:firstLine="420"/>
        <w:jc w:val="left"/>
      </w:pPr>
      <w:r>
        <w:rPr>
          <w:rFonts w:hint="eastAsia"/>
        </w:rPr>
        <w:t>（三）精耕细作，抓实试点村建设。科学规划、紧密施工，围绕</w:t>
      </w:r>
      <w:r>
        <w:rPr>
          <w:rFonts w:hint="eastAsia"/>
        </w:rPr>
        <w:t>X</w:t>
      </w:r>
      <w:r>
        <w:rPr>
          <w:rFonts w:hint="eastAsia"/>
        </w:rPr>
        <w:t>个试点村的自身实际，发展特色种养殖产业。整合扶持壮大村集体经济专项资金与</w:t>
      </w:r>
      <w:r>
        <w:rPr>
          <w:rFonts w:hint="eastAsia"/>
        </w:rPr>
        <w:t>XXXXXX</w:t>
      </w:r>
      <w:r>
        <w:rPr>
          <w:rFonts w:hint="eastAsia"/>
        </w:rPr>
        <w:t>公司合作在</w:t>
      </w:r>
      <w:r>
        <w:rPr>
          <w:rFonts w:hint="eastAsia"/>
        </w:rPr>
        <w:t>XX</w:t>
      </w:r>
      <w:r>
        <w:rPr>
          <w:rFonts w:hint="eastAsia"/>
        </w:rPr>
        <w:t>村发展雷竹</w:t>
      </w:r>
      <w:r>
        <w:rPr>
          <w:rFonts w:hint="eastAsia"/>
        </w:rPr>
        <w:t>560</w:t>
      </w:r>
      <w:r>
        <w:rPr>
          <w:rFonts w:hint="eastAsia"/>
        </w:rPr>
        <w:t>亩，成立合作社引进业主发展大棚蔬菜</w:t>
      </w:r>
      <w:r>
        <w:rPr>
          <w:rFonts w:hint="eastAsia"/>
        </w:rPr>
        <w:t>100</w:t>
      </w:r>
      <w:r>
        <w:rPr>
          <w:rFonts w:hint="eastAsia"/>
        </w:rPr>
        <w:t>余亩；与</w:t>
      </w:r>
      <w:r>
        <w:rPr>
          <w:rFonts w:hint="eastAsia"/>
        </w:rPr>
        <w:t>XXXXX</w:t>
      </w:r>
      <w:r>
        <w:rPr>
          <w:rFonts w:hint="eastAsia"/>
        </w:rPr>
        <w:t>发展有限公司合作在</w:t>
      </w:r>
      <w:r>
        <w:rPr>
          <w:rFonts w:hint="eastAsia"/>
        </w:rPr>
        <w:t>XX</w:t>
      </w:r>
      <w:r>
        <w:rPr>
          <w:rFonts w:hint="eastAsia"/>
        </w:rPr>
        <w:t>村发展刺梨种植</w:t>
      </w:r>
      <w:r>
        <w:rPr>
          <w:rFonts w:hint="eastAsia"/>
        </w:rPr>
        <w:t>382</w:t>
      </w:r>
      <w:r>
        <w:rPr>
          <w:rFonts w:hint="eastAsia"/>
        </w:rPr>
        <w:t>亩；成立合作社在</w:t>
      </w:r>
      <w:r>
        <w:rPr>
          <w:rFonts w:hint="eastAsia"/>
        </w:rPr>
        <w:t>XX</w:t>
      </w:r>
      <w:r>
        <w:rPr>
          <w:rFonts w:hint="eastAsia"/>
        </w:rPr>
        <w:t>村发展绿色水稻</w:t>
      </w:r>
      <w:r>
        <w:rPr>
          <w:rFonts w:hint="eastAsia"/>
        </w:rPr>
        <w:t>100</w:t>
      </w:r>
      <w:r>
        <w:rPr>
          <w:rFonts w:hint="eastAsia"/>
        </w:rPr>
        <w:t>亩、肉牛养殖</w:t>
      </w:r>
      <w:r>
        <w:rPr>
          <w:rFonts w:hint="eastAsia"/>
        </w:rPr>
        <w:t>25</w:t>
      </w:r>
      <w:r>
        <w:rPr>
          <w:rFonts w:hint="eastAsia"/>
        </w:rPr>
        <w:t>头，成立合作社引进业主在</w:t>
      </w:r>
      <w:r>
        <w:rPr>
          <w:rFonts w:hint="eastAsia"/>
        </w:rPr>
        <w:t>XX</w:t>
      </w:r>
      <w:r>
        <w:rPr>
          <w:rFonts w:hint="eastAsia"/>
        </w:rPr>
        <w:t>村发展特色水果种植</w:t>
      </w:r>
      <w:r>
        <w:rPr>
          <w:rFonts w:hint="eastAsia"/>
        </w:rPr>
        <w:t>130</w:t>
      </w:r>
      <w:r>
        <w:rPr>
          <w:rFonts w:hint="eastAsia"/>
        </w:rPr>
        <w:t>亩。截止目前，</w:t>
      </w:r>
      <w:r>
        <w:rPr>
          <w:rFonts w:hint="eastAsia"/>
        </w:rPr>
        <w:t>XX</w:t>
      </w:r>
      <w:r>
        <w:rPr>
          <w:rFonts w:hint="eastAsia"/>
        </w:rPr>
        <w:t>村</w:t>
      </w:r>
      <w:r>
        <w:rPr>
          <w:rFonts w:hint="eastAsia"/>
        </w:rPr>
        <w:t>560</w:t>
      </w:r>
      <w:r>
        <w:rPr>
          <w:rFonts w:hint="eastAsia"/>
        </w:rPr>
        <w:t>亩雷竹已栽种完毕，</w:t>
      </w:r>
      <w:r>
        <w:rPr>
          <w:rFonts w:hint="eastAsia"/>
        </w:rPr>
        <w:t>XX</w:t>
      </w:r>
      <w:r>
        <w:rPr>
          <w:rFonts w:hint="eastAsia"/>
        </w:rPr>
        <w:t>村刺梨</w:t>
      </w:r>
      <w:r>
        <w:rPr>
          <w:rFonts w:hint="eastAsia"/>
        </w:rPr>
        <w:t>382</w:t>
      </w:r>
      <w:r>
        <w:rPr>
          <w:rFonts w:hint="eastAsia"/>
        </w:rPr>
        <w:t>亩已栽种完毕，预计可实现村集体经济收入</w:t>
      </w:r>
      <w:r>
        <w:rPr>
          <w:rFonts w:hint="eastAsia"/>
        </w:rPr>
        <w:t>260</w:t>
      </w:r>
      <w:r>
        <w:rPr>
          <w:rFonts w:hint="eastAsia"/>
        </w:rPr>
        <w:t>余万元。</w:t>
      </w:r>
    </w:p>
    <w:p w:rsidR="00C64D30" w:rsidRDefault="00C64D30">
      <w:pPr>
        <w:ind w:firstLine="420"/>
        <w:jc w:val="left"/>
      </w:pPr>
      <w:r>
        <w:rPr>
          <w:rFonts w:hint="eastAsia"/>
        </w:rPr>
        <w:t>二、存在的问题</w:t>
      </w:r>
    </w:p>
    <w:p w:rsidR="00C64D30" w:rsidRDefault="00C64D30">
      <w:pPr>
        <w:ind w:firstLine="420"/>
        <w:jc w:val="left"/>
      </w:pPr>
      <w:r>
        <w:rPr>
          <w:rFonts w:hint="eastAsia"/>
        </w:rPr>
        <w:t>一是非贫困村村集体经济体量小，资金来源有限，部分村仅靠出租闲置校舍、房屋等实现破零。二是贫困村和试点村发展的种养殖产业，受市场影响，风险性较高，集体收入容易出现波动。三是由</w:t>
      </w:r>
      <w:r>
        <w:rPr>
          <w:rFonts w:hint="eastAsia"/>
        </w:rPr>
        <w:t>XXX</w:t>
      </w:r>
      <w:r>
        <w:rPr>
          <w:rFonts w:hint="eastAsia"/>
        </w:rPr>
        <w:t>遗留问题影响，部分项目无法得到落实，导致村集体经济发展滞后。</w:t>
      </w:r>
    </w:p>
    <w:p w:rsidR="00C64D30" w:rsidRDefault="00C64D30">
      <w:pPr>
        <w:ind w:firstLine="420"/>
        <w:jc w:val="left"/>
      </w:pPr>
      <w:r>
        <w:rPr>
          <w:rFonts w:hint="eastAsia"/>
        </w:rPr>
        <w:t>三、下一步打算</w:t>
      </w:r>
    </w:p>
    <w:p w:rsidR="00C64D30" w:rsidRDefault="00C64D30">
      <w:pPr>
        <w:ind w:firstLine="420"/>
        <w:jc w:val="left"/>
      </w:pPr>
      <w:r>
        <w:rPr>
          <w:rFonts w:hint="eastAsia"/>
        </w:rPr>
        <w:t>一是进一步整合资金，通过适度规模经营、农村服务业、农村合作经营三种村级集体经济发展模式壮大集体经济，落实分红机制，壮大非贫困村集体经济。二是加快试点村建设，积极接洽意向业主，加紧项目落实。三是积极配合有关部门，加快</w:t>
      </w:r>
      <w:r>
        <w:rPr>
          <w:rFonts w:hint="eastAsia"/>
        </w:rPr>
        <w:t>XXX</w:t>
      </w:r>
      <w:r>
        <w:rPr>
          <w:rFonts w:hint="eastAsia"/>
        </w:rPr>
        <w:t>遗留问题处置，为村集体经济发展及乡村振兴提供土地资源保障。</w:t>
      </w:r>
    </w:p>
    <w:p w:rsidR="00C64D30" w:rsidRDefault="00C64D30">
      <w:pPr>
        <w:ind w:firstLine="420"/>
        <w:jc w:val="left"/>
      </w:pPr>
      <w:r>
        <w:rPr>
          <w:rFonts w:hint="eastAsia"/>
        </w:rPr>
        <w:t>县委书记在发展壮大村集体经济工作推进会上的讲话</w:t>
      </w:r>
    </w:p>
    <w:p w:rsidR="00C64D30" w:rsidRDefault="00C64D30">
      <w:pPr>
        <w:ind w:firstLine="420"/>
        <w:jc w:val="left"/>
      </w:pPr>
      <w:r>
        <w:rPr>
          <w:rFonts w:hint="eastAsia"/>
        </w:rPr>
        <w:t>同志们：</w:t>
      </w:r>
    </w:p>
    <w:p w:rsidR="00C64D30" w:rsidRDefault="00C64D30">
      <w:pPr>
        <w:ind w:firstLine="420"/>
        <w:jc w:val="left"/>
      </w:pPr>
      <w:r>
        <w:rPr>
          <w:rFonts w:hint="eastAsia"/>
        </w:rPr>
        <w:t>今天这次会议是经县委、县政府研究决定召开的一次重要的会议，主要任务是深入贯彻落实省市农村集体产权制度改革工作会议精神，动员全县上下统一思想、明确目标、凝心聚力、真抓实干，全面推进农村集体产权制度改革工作。刚才，孙书记传达了县委县政府《关于稳步推进农村集体产权制度改革的实施意见》。下面，就如何推进全县农村集体产权制度改革工作，我讲几点意见。</w:t>
      </w:r>
    </w:p>
    <w:p w:rsidR="00C64D30" w:rsidRDefault="00C64D30">
      <w:pPr>
        <w:ind w:firstLine="420"/>
        <w:jc w:val="left"/>
      </w:pPr>
      <w:r>
        <w:rPr>
          <w:rFonts w:hint="eastAsia"/>
        </w:rPr>
        <w:t>一、什么是农村集体资产和农村集体产权制度改革</w:t>
      </w:r>
    </w:p>
    <w:p w:rsidR="00C64D30" w:rsidRDefault="00C64D30">
      <w:pPr>
        <w:ind w:firstLine="420"/>
        <w:jc w:val="left"/>
      </w:pPr>
      <w:r>
        <w:rPr>
          <w:rFonts w:hint="eastAsia"/>
        </w:rPr>
        <w:t>农村集体资产包括农民集体所有的土地、森林、山岭、草原、荒地、滩涂等资源性资产，用于经营的房屋、建筑物、机器设备、工具器具、农业基础设施、集体投资兴办的企业及其所持有的其他经济组织的资产份额、无形资产等经营性资产，用于公共服务的教育、科技、文化、卫生、体育等方面的非经营性资产。这三类资产是农村集体经济组织成员的主要财产，是农业农村发展和集体产权改革的重要物质基础。</w:t>
      </w:r>
    </w:p>
    <w:p w:rsidR="00C64D30" w:rsidRDefault="00C64D30">
      <w:pPr>
        <w:ind w:firstLine="420"/>
        <w:jc w:val="left"/>
      </w:pPr>
      <w:r>
        <w:rPr>
          <w:rFonts w:hint="eastAsia"/>
        </w:rPr>
        <w:t>农村集体产权制度改革是在坚持集体所有制的基础上，以保护集体资产保值增值、壮大集体经济实力为目标，以保护农村集体经济组织成员合法权益为核心，推进以股份合作为主要形式，以清产核资、资产量化、成员界定、股权设置、股权界定、股权管理、收益分配为主要内容，把农村集体统一经营管理的资产（主要是经营性资产）折股量化到人，符合身份的社员当股东，村民变股民，对村集体资产共同管理、监督、分配收益的一项制度创新。</w:t>
      </w:r>
    </w:p>
    <w:p w:rsidR="00C64D30" w:rsidRDefault="00C64D30">
      <w:pPr>
        <w:ind w:firstLine="420"/>
        <w:jc w:val="left"/>
      </w:pPr>
      <w:r>
        <w:rPr>
          <w:rFonts w:hint="eastAsia"/>
        </w:rPr>
        <w:t>二、为什么要进行农村集体产权制度改革</w:t>
      </w:r>
    </w:p>
    <w:p w:rsidR="00C64D30" w:rsidRDefault="00C64D30">
      <w:pPr>
        <w:ind w:firstLine="420"/>
        <w:jc w:val="left"/>
      </w:pPr>
      <w:r>
        <w:rPr>
          <w:rFonts w:hint="eastAsia"/>
        </w:rPr>
        <w:t>全面建成小康社会，关健在于增加农民收入。改革农村集体产权制度，对于农民增加收入意义重大。从权利看，绝大多数私有制国家的农民只有一个土地权利，而中国农民则有两个权利，一个是家庭拥有承包地带来的土地权利，一个是集体所有资产带来的财产权利。如果说，开展土地制度改革给了农民一家一户一块土地的权利；那么推进产权制度改革，就是赋予农民一家一户相应的集体资产权利，让农民真正分享集体资产的收益。</w:t>
      </w:r>
    </w:p>
    <w:p w:rsidR="00C64D30" w:rsidRDefault="00C64D30">
      <w:pPr>
        <w:ind w:firstLine="420"/>
        <w:jc w:val="left"/>
      </w:pPr>
      <w:r>
        <w:rPr>
          <w:rFonts w:hint="eastAsia"/>
        </w:rPr>
        <w:t>可见，农村集体产权制度改革主要是解决目前农村集体产权不明晰、权责不明确、保护不严格和流转不顺畅的问题。农村集体产权制度改革的最终目的是保障农民集体经济组织成员权利，发展壮大集体经济。改革的实现手段就是发展农民股份合作、将集体经营性资产股份化，并量化到每一个集体经济成员，集体年终收益分配根据所持股份进行分配。这实际是集体所有制有效实现形式的一种探索。</w:t>
      </w:r>
    </w:p>
    <w:p w:rsidR="00C64D30" w:rsidRDefault="00C64D30">
      <w:pPr>
        <w:ind w:firstLine="420"/>
        <w:jc w:val="left"/>
      </w:pPr>
      <w:r>
        <w:rPr>
          <w:rFonts w:hint="eastAsia"/>
        </w:rPr>
        <w:t>三、农村集体产权制度改革的目标</w:t>
      </w:r>
    </w:p>
    <w:p w:rsidR="00C64D30" w:rsidRDefault="00C64D30">
      <w:pPr>
        <w:ind w:firstLine="420"/>
        <w:jc w:val="left"/>
      </w:pPr>
      <w:r>
        <w:rPr>
          <w:rFonts w:hint="eastAsia"/>
        </w:rPr>
        <w:t>通过对农村集体所有的各类资产进行全面清产核资，健全台账管理制度，逐步构建归属清晰、权能完整、流转顺畅、保护严格的农村集体产权制度。在时间安排上，</w:t>
      </w:r>
      <w:r>
        <w:rPr>
          <w:rFonts w:hint="eastAsia"/>
        </w:rPr>
        <w:t>2019</w:t>
      </w:r>
      <w:r>
        <w:rPr>
          <w:rFonts w:hint="eastAsia"/>
        </w:rPr>
        <w:t>年</w:t>
      </w:r>
      <w:r>
        <w:rPr>
          <w:rFonts w:hint="eastAsia"/>
        </w:rPr>
        <w:t>5</w:t>
      </w:r>
      <w:r>
        <w:rPr>
          <w:rFonts w:hint="eastAsia"/>
        </w:rPr>
        <w:t>月前全县基本完成清产核资任务，同步推进农村集体经济组织股民身份确认，推进集体经营性资产股份改革。</w:t>
      </w:r>
      <w:r>
        <w:rPr>
          <w:rFonts w:hint="eastAsia"/>
        </w:rPr>
        <w:t>2019</w:t>
      </w:r>
      <w:r>
        <w:rPr>
          <w:rFonts w:hint="eastAsia"/>
        </w:rPr>
        <w:t>年底完成集体经营性资产股份制改革任务的</w:t>
      </w:r>
      <w:r>
        <w:rPr>
          <w:rFonts w:hint="eastAsia"/>
        </w:rPr>
        <w:t>80%</w:t>
      </w:r>
      <w:r>
        <w:rPr>
          <w:rFonts w:hint="eastAsia"/>
        </w:rPr>
        <w:t>以上，</w:t>
      </w:r>
      <w:r>
        <w:rPr>
          <w:rFonts w:hint="eastAsia"/>
        </w:rPr>
        <w:t>2020</w:t>
      </w:r>
      <w:r>
        <w:rPr>
          <w:rFonts w:hint="eastAsia"/>
        </w:rPr>
        <w:t>年上半年基本完成集体经营性资产股份制改革。</w:t>
      </w:r>
    </w:p>
    <w:p w:rsidR="00C64D30" w:rsidRDefault="00C64D30">
      <w:pPr>
        <w:ind w:firstLine="420"/>
        <w:jc w:val="left"/>
      </w:pPr>
      <w:r>
        <w:rPr>
          <w:rFonts w:hint="eastAsia"/>
        </w:rPr>
        <w:t>产权制度改革完成后的村，要成立相应的股份经济合作社。要按照文件要求，由县农业发放登记证书、县食品药品工商管理局发放营业执照。集体经济组织采取市场化方式管理运营集体资产，有条件的，可以自主经营；没有条件的，可以通过承包、租赁、股份合作等方式，由其他主体经营或与其他主体联合经营。无论采取哪种方式，都要经过股东大会或股东代表大会讨论决定，并在公开招投标后进行，防止少数人说了算，避免造成经营不善和资产流失。</w:t>
      </w:r>
    </w:p>
    <w:p w:rsidR="00C64D30" w:rsidRDefault="00C64D30">
      <w:pPr>
        <w:ind w:firstLine="420"/>
        <w:jc w:val="left"/>
      </w:pPr>
      <w:r>
        <w:rPr>
          <w:rFonts w:hint="eastAsia"/>
        </w:rPr>
        <w:t>四、如何进行农村集体产权制度改革</w:t>
      </w:r>
    </w:p>
    <w:p w:rsidR="00C64D30" w:rsidRDefault="00C64D30">
      <w:pPr>
        <w:ind w:firstLine="420"/>
        <w:jc w:val="left"/>
      </w:pPr>
      <w:r>
        <w:rPr>
          <w:rFonts w:hint="eastAsia"/>
        </w:rPr>
        <w:t>刚才我讲道，农村集体资产包括三类：一是集体所有的土地等资源性资产，二是用于集体统一经营的经营性资产，三是用于公共服务的非经营性资产。这三类资产都有改革任务，但要分类实施。对资源型资产，要全面推进各类资源性资产的确权登记颁证，完善“三权分置”；对用于公共服务的非经营性资产，要结合乡村振兴工程，探索建立有利于提高公共服务能力的非经营性资产统一运行管护机制，更好地为集体经济组织成员提供公益性服务；经营性资产是这次改革的重点，要在清产核资的基础上，将集体经营性资产量化到本集体经济组织成员，发展多种形式的股份合作制。资产量化到户、到成员不是把集体资产分了，而是明确谁有这个权利，说到底是要保障好农民的集体收益分配权。</w:t>
      </w:r>
    </w:p>
    <w:p w:rsidR="00C64D30" w:rsidRDefault="00C64D30">
      <w:pPr>
        <w:ind w:firstLine="420"/>
        <w:jc w:val="left"/>
      </w:pPr>
      <w:r>
        <w:rPr>
          <w:rFonts w:hint="eastAsia"/>
        </w:rPr>
        <w:t>改革步骤及内容：一是全面开展农村集体资产清产核资。这是推进农村集体产权制度改革重要的基础工作，是产权制度改革的前提。通俗地讲，清产核资就是摸清家底，如果家底不清，就很难实施改革。各乡镇（集聚区）要重点清查核实未承包到户的资源性资产和集体统一经营的经营性资产，以及现金、债权债务、经济合同等，查实存量、价值和使用情况，做到账证相符、账实相符。对清查出的没有登记入账或者核算不准确的，要经核对公示后登记入账或者调整账目。清产核资以后要及时建立健全集体资产的登记、保管、使用、处置等长效管理制度，保证资金的规范管理、资产的保值增值和资源的合理利用。</w:t>
      </w:r>
    </w:p>
    <w:p w:rsidR="00C64D30" w:rsidRDefault="00C64D30">
      <w:pPr>
        <w:ind w:firstLine="420"/>
        <w:jc w:val="left"/>
      </w:pPr>
      <w:r>
        <w:rPr>
          <w:rFonts w:hint="eastAsia"/>
        </w:rPr>
        <w:t>二是准确界定集体资产所有权。在清产核资基础上，严格按照产权归属，把农村集体资产的所有权按层级分别确权到相应的组级、村级、乡级集体，不得打乱原集体所有的界限。属于村农民集体所有的，由村集体经济组织代表集体行使所有权；属于村内组农民集体所有的，由组集体经济组织代表集体行使所有权，未成立集体经济组织的由村民小组代表集体行使所有权；属于乡镇农民集体所有的，由乡镇集体经济组织代表集体行使所有权，未成立集体经济组织的由乡镇人民政府代表集体行使所有权。</w:t>
      </w:r>
    </w:p>
    <w:p w:rsidR="00C64D30" w:rsidRDefault="00C64D30">
      <w:pPr>
        <w:ind w:firstLine="420"/>
        <w:jc w:val="left"/>
      </w:pPr>
      <w:r>
        <w:rPr>
          <w:rFonts w:hint="eastAsia"/>
        </w:rPr>
        <w:t>三是股民确认。就是要确定每个集体的股民都有谁，这是产权制度改革成败的关键。要按照“尊重历史、兼顾现实、程序规范、群众认可”的原则，统筹考虑户籍关系、农村土地承包关系、对集体积累作出的贡献等因素，协调平衡各方利益，依法科学规范界定股民身份。股民身份的确认既要得到大多数人的认可，又要防止多数人侵犯少数人权益，切实保护妇女合法权益。县农业部门各乡镇（集聚区）要制定农村集体经济组织股民身份确认的指导意见，建立健全农村集体经济组织股民登记备案机制。</w:t>
      </w:r>
    </w:p>
    <w:p w:rsidR="00C64D30" w:rsidRDefault="00C64D30">
      <w:pPr>
        <w:ind w:firstLine="420"/>
        <w:jc w:val="left"/>
      </w:pPr>
      <w:r>
        <w:rPr>
          <w:rFonts w:hint="eastAsia"/>
        </w:rPr>
        <w:t>四是股权配置与管理。这是农村集体产权制度改革的重头戏。总的思路是将农村集体资产以股份的形式量化到本集体股民，不是把资产分了，而是把股份、份额量化到每个集体成员身上。这里需要特别强调的是，农村集体资产股份制改革不同于工商企业的股份制改造，必须体现成员集体所有，只能在本村、本组内部进行，实行封闭式管理。股权设置应以成员股为主，是否设置集体股由股民民主讨论决定。股权管理提倡实行不随人口增减变动而调整的方式。也就是说，股权生不增、死不减、入不增、出不减。股权可依法继承，可在股份经济合作社内部转让。成员退股，可将股权通过赠予、转让等方式流转给集体经济组织内的其他成员。改革后农村集体经济股份合作社要完善治理机制，制定组织章程，涉及成员利益的重大事项实行民主管理、民主决策，防止少数人操控。</w:t>
      </w:r>
    </w:p>
    <w:p w:rsidR="00C64D30" w:rsidRDefault="00C64D30">
      <w:pPr>
        <w:ind w:firstLine="420"/>
        <w:jc w:val="left"/>
      </w:pPr>
      <w:r>
        <w:rPr>
          <w:rFonts w:hint="eastAsia"/>
        </w:rPr>
        <w:t>五、进行农村集体产权制度改革的要求</w:t>
      </w:r>
    </w:p>
    <w:p w:rsidR="00C64D30" w:rsidRDefault="00C64D30">
      <w:pPr>
        <w:ind w:firstLine="420"/>
        <w:jc w:val="left"/>
      </w:pPr>
      <w:r>
        <w:rPr>
          <w:rFonts w:hint="eastAsia"/>
        </w:rPr>
        <w:t>一要严格工作程序。农村集体产权制度改革工作程序要求严格，包括清产核资、股民确认、股权配置与管理、资产运营等多个环节。整个过程都要充分履行民主程序，让群众了解参与，接受群众监督，做到该公开的公开、该公示的公示、该签字的签字，该有的环节一个都不能少。特别是对改革中涉及的重大事项，比如怎样去认定集体成员、资产如何量化、量化到户还是到人，都应该让农民自己做主，多开代表会议，然后依程序进行公示公告。二要守住改革底线。推进农村集体产权制度改革，需要解放思想，大胆探索，但必须坚持农民集体所有不动摇，无论怎么改，都不能让集体资产流失，不能把集体经济改弱了、改小了、改垮了。要坚持农民权利不受损，不能把农民的财产权利改虚了、改少了、改没了，不能让老百姓吃亏。要坚持于法有据，凡是涉及突破现行法律法规的，必须及时向上级请示汇报，按照法定程序取得授权后再进行。三要积极稳妥推进。由于各村的村情和自然条件千差万别，集体资产存量和集体经济管理水平各不相同，农民群众的意愿诉求更是多种多样，改革一定要实事求是、因地制宜，先易后难、分类分步实施，做到公开、公平、公正，充分保障群众的知情权、参与权、表达权和监督权。要综合考虑当地经济社会发展水平和实际情况，区分不同性质的集体资产和不同情况类型的村，选择广大群众普遍接受的改革方式，一村一策，不搞一刀切。</w:t>
      </w:r>
    </w:p>
    <w:p w:rsidR="00C64D30" w:rsidRDefault="00C64D30">
      <w:pPr>
        <w:ind w:firstLine="420"/>
        <w:jc w:val="left"/>
      </w:pPr>
      <w:r>
        <w:rPr>
          <w:rFonts w:hint="eastAsia"/>
        </w:rPr>
        <w:t>六、农村集体产权制度改革后续发展问题</w:t>
      </w:r>
    </w:p>
    <w:p w:rsidR="00C64D30" w:rsidRDefault="00C64D30">
      <w:pPr>
        <w:ind w:firstLine="420"/>
        <w:jc w:val="left"/>
      </w:pPr>
      <w:r>
        <w:rPr>
          <w:rFonts w:hint="eastAsia"/>
        </w:rPr>
        <w:t>一是健全农村集体资产资源交易体系。加强县农村产权交易中心、乡（镇）农村产权交易所建设，实行农村集体资产资源全部进场交易、公开招投标和合同管理，确保资产保值增值和资源的合理开发利用。开展农村土地承包经营权、集体林权、“四荒”地使用权、农村集体经营性资产出租等流转交易，最大化地发挥资源效益。二是探索开展农村产权抵押融资。中央要求赋予农村集体产权抵押、担保等权能，从根本上激活农村发展的内在动力。金融部门要加大探索创新力度，研究制定集体资产股份抵押、担保办法，扩大农村有效担保物范围，搭建股权融资平台。创新农村金融产品，完善小额担保贷款体系，建立农村产权融资风险补偿机制，为产权制度改革提供金融支持。三是落实减免契税等政策。加大财政资金支持，对政府拨款、减免税费等形成的资产，除有明确规定外，原则上归农村集体经济组织所有，可以量化为集体成员持有的股份。落实税费优惠政策，在农村集体产权制度改革中，按有关规定免征因权利人名称变更登记、资产产权变更登记涉及的契税，免征签订产权转移书据涉及的印花税，免收确权变更中的土地、房屋等不动产登记费。政府出资设立的投融资公司或融资担保公司，要积极为村集体经济发展提供融资服务。统筹安排农村集体经济组织发展所需用地，落实在依法征收农村集体土地时预留一定比例建设用地专项用于发展村集体经济政策。</w:t>
      </w:r>
    </w:p>
    <w:p w:rsidR="00C64D30" w:rsidRDefault="00C64D30">
      <w:pPr>
        <w:ind w:firstLine="420"/>
        <w:jc w:val="left"/>
      </w:pPr>
      <w:r>
        <w:rPr>
          <w:rFonts w:hint="eastAsia"/>
        </w:rPr>
        <w:t>同志们，农村集体产权制度改革是农村改革中具有“四梁八柱”性质的改革，事关农村经济发展和社会稳定大局，任务艰巨、时间紧迫，绕不过、等不起，早改早主动，早改早受益。各级各部门要按照县委、县政府的安排部署，以硬责任落实硬措施，以硬作风完成硬任务，确保各项改革任务的扎实有效推进。</w:t>
      </w:r>
    </w:p>
    <w:p w:rsidR="00C64D30" w:rsidRDefault="00C64D30">
      <w:pPr>
        <w:ind w:firstLine="420"/>
        <w:jc w:val="left"/>
      </w:pPr>
      <w:r>
        <w:rPr>
          <w:rFonts w:hint="eastAsia"/>
        </w:rPr>
        <w:t>县委书记在发展壮大村集体经济工作推进会上的讲话</w:t>
      </w:r>
    </w:p>
    <w:p w:rsidR="00C64D30" w:rsidRDefault="00C64D30">
      <w:pPr>
        <w:ind w:firstLine="420"/>
        <w:jc w:val="left"/>
      </w:pPr>
      <w:r>
        <w:rPr>
          <w:rFonts w:hint="eastAsia"/>
        </w:rPr>
        <w:t>各位领导、同志们下午好！</w:t>
      </w:r>
    </w:p>
    <w:p w:rsidR="00C64D30" w:rsidRDefault="00C64D30">
      <w:pPr>
        <w:ind w:firstLine="420"/>
        <w:jc w:val="left"/>
      </w:pPr>
      <w:r>
        <w:rPr>
          <w:rFonts w:hint="eastAsia"/>
        </w:rPr>
        <w:t>昨天我们一起去参观了其他乡镇的村集体经济发展，特别是</w:t>
      </w:r>
      <w:r>
        <w:rPr>
          <w:rFonts w:hint="eastAsia"/>
        </w:rPr>
        <w:t>xx</w:t>
      </w:r>
      <w:r>
        <w:rPr>
          <w:rFonts w:hint="eastAsia"/>
        </w:rPr>
        <w:t>村的村集体经济从无到有到强，还到我们前面老领导</w:t>
      </w:r>
      <w:r>
        <w:rPr>
          <w:rFonts w:hint="eastAsia"/>
        </w:rPr>
        <w:t>xx</w:t>
      </w:r>
      <w:r>
        <w:rPr>
          <w:rFonts w:hint="eastAsia"/>
        </w:rPr>
        <w:t>书记的</w:t>
      </w:r>
      <w:r>
        <w:rPr>
          <w:rFonts w:hint="eastAsia"/>
        </w:rPr>
        <w:t>xx</w:t>
      </w:r>
      <w:r>
        <w:rPr>
          <w:rFonts w:hint="eastAsia"/>
        </w:rPr>
        <w:t>区辣椒产业园参观了辣椒深加工生产车间，他们都用生动的实践语言给我们指明了可以探寻发展村集体经济的方向，浅谈昨天的观感，结合我村的实际，就我村集体经济发展及下一步如何壮大，给大家作如下汇报：</w:t>
      </w:r>
    </w:p>
    <w:p w:rsidR="00C64D30" w:rsidRDefault="00C64D30">
      <w:pPr>
        <w:ind w:firstLine="420"/>
        <w:jc w:val="left"/>
      </w:pPr>
      <w:r>
        <w:rPr>
          <w:rFonts w:hint="eastAsia"/>
        </w:rPr>
        <w:t>一、昨天参观的感受</w:t>
      </w:r>
    </w:p>
    <w:p w:rsidR="00C64D30" w:rsidRDefault="00C64D30">
      <w:pPr>
        <w:ind w:firstLine="420"/>
        <w:jc w:val="left"/>
      </w:pPr>
      <w:r>
        <w:rPr>
          <w:rFonts w:hint="eastAsia"/>
        </w:rPr>
        <w:t>昨天我们第一站是到湄潭黄家坝村，参观了他们</w:t>
      </w:r>
      <w:r>
        <w:rPr>
          <w:rFonts w:hint="eastAsia"/>
        </w:rPr>
        <w:t>4000</w:t>
      </w:r>
      <w:r>
        <w:rPr>
          <w:rFonts w:hint="eastAsia"/>
        </w:rPr>
        <w:t>多亩坝区的香葱基地，村的支书就是返乡创业的能人担任的。这个村主要是坚持“强龙头、创品牌、带农户”的思路，找准销售渠道，明确了贫困户、农户在绿色优质农产品产业链、利益链中的位置，保障他们的利益，干劲信心足。第二站是</w:t>
      </w:r>
      <w:r>
        <w:rPr>
          <w:rFonts w:hint="eastAsia"/>
        </w:rPr>
        <w:t>xx</w:t>
      </w:r>
      <w:r>
        <w:rPr>
          <w:rFonts w:hint="eastAsia"/>
        </w:rPr>
        <w:t>区</w:t>
      </w:r>
      <w:r>
        <w:rPr>
          <w:rFonts w:hint="eastAsia"/>
        </w:rPr>
        <w:t>xx</w:t>
      </w:r>
      <w:r>
        <w:rPr>
          <w:rFonts w:hint="eastAsia"/>
        </w:rPr>
        <w:t>镇辣椒产业园，投资</w:t>
      </w:r>
      <w:r>
        <w:rPr>
          <w:rFonts w:hint="eastAsia"/>
        </w:rPr>
        <w:t>10</w:t>
      </w:r>
      <w:r>
        <w:rPr>
          <w:rFonts w:hint="eastAsia"/>
        </w:rPr>
        <w:t>亿元的现代化辣椒深加工基地，把全区的主要农产品都集中到这里进行展示，在这里使我们真正感受到产销对接的产品大面积展厅展示售卖和现场网络直播带货，认识到要干好农业，这还真是项技术活。同时听到实话，必须要有实力的大户加入合作社或者公司带动种植，合作社靠着村委几个人单独整是行不通的，他们园区附近用活了土地返租倒包的模式，土地掌握在合作社手中，流转给大户或公司，合作社收取租金，再次发动群众种植，这样合作社和群众都有收入。第三站是播州区永乐镇，参观了他们返租倒包另外一种模式，让贫困户认领公司流转的土地，与贵州省蔬菜集团合作种植蔬菜。第四站是到我们</w:t>
      </w:r>
      <w:r>
        <w:rPr>
          <w:rFonts w:hint="eastAsia"/>
        </w:rPr>
        <w:t>xx</w:t>
      </w:r>
      <w:r>
        <w:rPr>
          <w:rFonts w:hint="eastAsia"/>
        </w:rPr>
        <w:t>区</w:t>
      </w:r>
      <w:r>
        <w:rPr>
          <w:rFonts w:hint="eastAsia"/>
        </w:rPr>
        <w:t>xx</w:t>
      </w:r>
      <w:r>
        <w:rPr>
          <w:rFonts w:hint="eastAsia"/>
        </w:rPr>
        <w:t>镇的</w:t>
      </w:r>
      <w:r>
        <w:rPr>
          <w:rFonts w:hint="eastAsia"/>
        </w:rPr>
        <w:t>xx</w:t>
      </w:r>
      <w:r>
        <w:rPr>
          <w:rFonts w:hint="eastAsia"/>
        </w:rPr>
        <w:t>村，这个村抓住龙江这几年成为城郊结合部和交通便利的优势，打造良好的营商环境，利用修高速公路使得村集体得到的第一桶金，在致富能人杨建支书的带领下发展成为今天的</w:t>
      </w:r>
      <w:r>
        <w:rPr>
          <w:rFonts w:hint="eastAsia"/>
        </w:rPr>
        <w:t>xx</w:t>
      </w:r>
      <w:r>
        <w:rPr>
          <w:rFonts w:hint="eastAsia"/>
        </w:rPr>
        <w:t>控股集团，下辖</w:t>
      </w:r>
      <w:r>
        <w:rPr>
          <w:rFonts w:hint="eastAsia"/>
        </w:rPr>
        <w:t>5</w:t>
      </w:r>
      <w:r>
        <w:rPr>
          <w:rFonts w:hint="eastAsia"/>
        </w:rPr>
        <w:t>家企业，年产值</w:t>
      </w:r>
      <w:r>
        <w:rPr>
          <w:rFonts w:hint="eastAsia"/>
        </w:rPr>
        <w:t>6500</w:t>
      </w:r>
      <w:r>
        <w:rPr>
          <w:rFonts w:hint="eastAsia"/>
        </w:rPr>
        <w:t>多万元，这个村的支书是以前村主任三顾茅庐，才请来带动把该村的村集体经济搞得这样好，现在家家户户都过上了好生活，他们的村级组织真正发挥了先锋模范作用，为</w:t>
      </w:r>
      <w:r>
        <w:rPr>
          <w:rFonts w:hint="eastAsia"/>
        </w:rPr>
        <w:t>xx</w:t>
      </w:r>
      <w:r>
        <w:rPr>
          <w:rFonts w:hint="eastAsia"/>
        </w:rPr>
        <w:t>村振兴经济提供了强有力的组织保证和有力支撑。</w:t>
      </w:r>
    </w:p>
    <w:p w:rsidR="00C64D30" w:rsidRDefault="00C64D30">
      <w:pPr>
        <w:ind w:firstLine="420"/>
        <w:jc w:val="left"/>
      </w:pPr>
      <w:r>
        <w:rPr>
          <w:rFonts w:hint="eastAsia"/>
        </w:rPr>
        <w:t>二、我村今年产业发展的历程</w:t>
      </w:r>
    </w:p>
    <w:p w:rsidR="00C64D30" w:rsidRDefault="00C64D30">
      <w:pPr>
        <w:ind w:firstLine="420"/>
        <w:jc w:val="left"/>
      </w:pPr>
      <w:r>
        <w:rPr>
          <w:rFonts w:hint="eastAsia"/>
        </w:rPr>
        <w:t>我村作为纯农业村，现在家庭零散经营模式下，土地效益较差，青壮劳动力外出创收效果更理想。壮大集体经济，是多方共赢的好路子。明年我们要抓住乡村振兴建设的机会，盘活土地资源，把集体经济搞起来，让群众参与进来，为村民家门口提供就业机会。</w:t>
      </w:r>
    </w:p>
    <w:p w:rsidR="00C64D30" w:rsidRDefault="00C64D30">
      <w:pPr>
        <w:ind w:firstLine="420"/>
        <w:jc w:val="left"/>
      </w:pPr>
      <w:r>
        <w:rPr>
          <w:rFonts w:hint="eastAsia"/>
        </w:rPr>
        <w:t>今年年初为了解决扶贫公司留下的虾蟹基地历史遗留问题，又要让群众能够直接参与的产业，村支两委召开会议多次讨论，依托我们的生态、水源优势，决定把田复垦种植优质杂交水稻，说干就干，我们在包村领导周宗飞镇长的带领下组织村委成员、党员、群众</w:t>
      </w:r>
      <w:r>
        <w:rPr>
          <w:rFonts w:hint="eastAsia"/>
        </w:rPr>
        <w:t>10</w:t>
      </w:r>
      <w:r>
        <w:rPr>
          <w:rFonts w:hint="eastAsia"/>
        </w:rPr>
        <w:t>余人到湄潭茅坝参观了他们的贡米生产基地，这次参观使大家感受至深，他们最贵的大米能卖到</w:t>
      </w:r>
      <w:r>
        <w:rPr>
          <w:rFonts w:hint="eastAsia"/>
        </w:rPr>
        <w:t>1000</w:t>
      </w:r>
      <w:r>
        <w:rPr>
          <w:rFonts w:hint="eastAsia"/>
        </w:rPr>
        <w:t>多元一斤，全部是机械化生产，与他们深入交流决定引进余香优</w:t>
      </w:r>
      <w:r>
        <w:rPr>
          <w:rFonts w:hint="eastAsia"/>
        </w:rPr>
        <w:t>2115</w:t>
      </w:r>
      <w:r>
        <w:rPr>
          <w:rFonts w:hint="eastAsia"/>
        </w:rPr>
        <w:t>贡米品种和技术回来试种。今年我们的水稻靠留在家里</w:t>
      </w:r>
      <w:r>
        <w:rPr>
          <w:rFonts w:hint="eastAsia"/>
        </w:rPr>
        <w:t>50</w:t>
      </w:r>
      <w:r>
        <w:rPr>
          <w:rFonts w:hint="eastAsia"/>
        </w:rPr>
        <w:t>—</w:t>
      </w:r>
      <w:r>
        <w:rPr>
          <w:rFonts w:hint="eastAsia"/>
        </w:rPr>
        <w:t>65</w:t>
      </w:r>
      <w:r>
        <w:rPr>
          <w:rFonts w:hint="eastAsia"/>
        </w:rPr>
        <w:t>的“土专家”种植出来了</w:t>
      </w:r>
      <w:r>
        <w:rPr>
          <w:rFonts w:hint="eastAsia"/>
        </w:rPr>
        <w:t>10</w:t>
      </w:r>
      <w:r>
        <w:rPr>
          <w:rFonts w:hint="eastAsia"/>
        </w:rPr>
        <w:t>多万斤，目前已经售卖了</w:t>
      </w:r>
      <w:r>
        <w:rPr>
          <w:rFonts w:hint="eastAsia"/>
        </w:rPr>
        <w:t>2</w:t>
      </w:r>
      <w:r>
        <w:rPr>
          <w:rFonts w:hint="eastAsia"/>
        </w:rPr>
        <w:t>万多斤大米，全部卖完预计收入</w:t>
      </w:r>
      <w:r>
        <w:rPr>
          <w:rFonts w:hint="eastAsia"/>
        </w:rPr>
        <w:t>30</w:t>
      </w:r>
      <w:r>
        <w:rPr>
          <w:rFonts w:hint="eastAsia"/>
        </w:rPr>
        <w:t>多万元。我们在镇领导共同集思广益下，推出了自己的品牌和包装设计，同时被全区推选参加了上海进博会，为我们遵义馆来参加开幕式的</w:t>
      </w:r>
      <w:r>
        <w:rPr>
          <w:rFonts w:hint="eastAsia"/>
        </w:rPr>
        <w:t>200</w:t>
      </w:r>
      <w:r>
        <w:rPr>
          <w:rFonts w:hint="eastAsia"/>
        </w:rPr>
        <w:t>名上海老知青和嘉宾每人发放</w:t>
      </w:r>
      <w:r>
        <w:rPr>
          <w:rFonts w:hint="eastAsia"/>
        </w:rPr>
        <w:t>1</w:t>
      </w:r>
      <w:r>
        <w:rPr>
          <w:rFonts w:hint="eastAsia"/>
        </w:rPr>
        <w:t>斤装随手礼，目前大家在食堂吃的就是我们的大米。同时我们合作社今年还种植了</w:t>
      </w:r>
      <w:r>
        <w:rPr>
          <w:rFonts w:hint="eastAsia"/>
        </w:rPr>
        <w:t>150</w:t>
      </w:r>
      <w:r>
        <w:rPr>
          <w:rFonts w:hint="eastAsia"/>
        </w:rPr>
        <w:t>亩辣椒、与</w:t>
      </w:r>
      <w:r>
        <w:rPr>
          <w:rFonts w:hint="eastAsia"/>
        </w:rPr>
        <w:t>xx</w:t>
      </w:r>
      <w:r>
        <w:rPr>
          <w:rFonts w:hint="eastAsia"/>
        </w:rPr>
        <w:t>村共同种植了</w:t>
      </w:r>
      <w:r>
        <w:rPr>
          <w:rFonts w:hint="eastAsia"/>
        </w:rPr>
        <w:t>135</w:t>
      </w:r>
      <w:r>
        <w:rPr>
          <w:rFonts w:hint="eastAsia"/>
        </w:rPr>
        <w:t>亩高粱。这三项产业为老百姓发放了</w:t>
      </w:r>
      <w:r>
        <w:rPr>
          <w:rFonts w:hint="eastAsia"/>
        </w:rPr>
        <w:t>20</w:t>
      </w:r>
      <w:r>
        <w:rPr>
          <w:rFonts w:hint="eastAsia"/>
        </w:rPr>
        <w:t>多万工资，外加</w:t>
      </w:r>
      <w:r>
        <w:rPr>
          <w:rFonts w:hint="eastAsia"/>
        </w:rPr>
        <w:t>10</w:t>
      </w:r>
      <w:r>
        <w:rPr>
          <w:rFonts w:hint="eastAsia"/>
        </w:rPr>
        <w:t>多万土地流转费。今年我村合作社发展产业的过程还是有很多酸甜苦辣，最重要的是村集体经济发展还是要解决产销一体化的问题，才能带动群众种植信心，才能把“支部</w:t>
      </w:r>
      <w:r>
        <w:rPr>
          <w:rFonts w:hint="eastAsia"/>
        </w:rPr>
        <w:t>+</w:t>
      </w:r>
      <w:r>
        <w:rPr>
          <w:rFonts w:hint="eastAsia"/>
        </w:rPr>
        <w:t>合作社</w:t>
      </w:r>
      <w:r>
        <w:rPr>
          <w:rFonts w:hint="eastAsia"/>
        </w:rPr>
        <w:t>+</w:t>
      </w:r>
      <w:r>
        <w:rPr>
          <w:rFonts w:hint="eastAsia"/>
        </w:rPr>
        <w:t>群众”的产业发展模式有效的发挥。</w:t>
      </w:r>
    </w:p>
    <w:p w:rsidR="00C64D30" w:rsidRDefault="00C64D30">
      <w:pPr>
        <w:ind w:firstLine="420"/>
        <w:jc w:val="left"/>
      </w:pPr>
      <w:r>
        <w:rPr>
          <w:rFonts w:hint="eastAsia"/>
        </w:rPr>
        <w:t>三、如何才能把集体经济做大的思考</w:t>
      </w:r>
    </w:p>
    <w:p w:rsidR="00C64D30" w:rsidRDefault="00C64D30">
      <w:pPr>
        <w:ind w:firstLine="420"/>
        <w:jc w:val="left"/>
      </w:pPr>
      <w:r>
        <w:rPr>
          <w:rFonts w:hint="eastAsia"/>
        </w:rPr>
        <w:t>第一必须要有一个强大的支部。不管是昨天看的哪个村，都有一个很强大的支书，带领村支两委干部苦干实干，通过壮大村集体经济，树立干部威信，增强村级组织凝聚力，兴办村集体公益事业，增加群众获得感和强化集体观念。我们下一步要继续在选好领导班子和统一干部思想上下功夫，目前大家大多时间都是放在上级层层安排的事务性工作上，对于发展壮大村级集体经济没有投入足够的精力。克服没法搞的心态，多出去走走看看，开阔大家眼界，多寻发展思路和点子，想办法解决问题，制定村干部产业发展考评奖惩机制，倒逼大家干事创业。</w:t>
      </w:r>
    </w:p>
    <w:p w:rsidR="00C64D30" w:rsidRDefault="00C64D30">
      <w:pPr>
        <w:ind w:firstLine="420"/>
        <w:jc w:val="left"/>
      </w:pPr>
      <w:r>
        <w:rPr>
          <w:rFonts w:hint="eastAsia"/>
        </w:rPr>
        <w:t>第二产业要因地制宜选得准。今天看的几个村都是根据自己的实际选准适合自己发展的产业。</w:t>
      </w:r>
    </w:p>
    <w:p w:rsidR="00C64D30" w:rsidRDefault="00C64D30">
      <w:pPr>
        <w:ind w:firstLine="420"/>
        <w:jc w:val="left"/>
      </w:pPr>
      <w:r>
        <w:rPr>
          <w:rFonts w:hint="eastAsia"/>
        </w:rPr>
        <w:t>第三要营造良好的营商环境，获得群众支持，让他们主动参与进来。积极外出寻求机会合作，目前我们正在与我村名誉村长播州区国宇腊肉负责人廖国雨合作伙伴洽谈售卖大米和蔬菜的事情，解决销路问题，同时为我们合作社提供优质杂交稻种和技术指导，由我们来发动群众按照要求进行种植，合作社收购大米进行加工、包装、售卖。</w:t>
      </w:r>
    </w:p>
    <w:p w:rsidR="00C64D30" w:rsidRDefault="00C64D30">
      <w:pPr>
        <w:ind w:firstLine="420"/>
        <w:jc w:val="left"/>
      </w:pPr>
      <w:r>
        <w:rPr>
          <w:rFonts w:hint="eastAsia"/>
        </w:rPr>
        <w:t>第四要久久为攻抓产业。什么产业发展壮大都不可能一蹴而就，结合昨天外出参观其他村先进的经验和做法，我认为我们村还是要继续把蔬菜和水稻作为主要产业来抓，要用心专一的来做，一届接着一届的干，才能做出好的知名产品。</w:t>
      </w:r>
    </w:p>
    <w:p w:rsidR="00C64D30" w:rsidRDefault="00C64D30">
      <w:pPr>
        <w:ind w:firstLine="420"/>
        <w:jc w:val="left"/>
      </w:pPr>
      <w:r>
        <w:rPr>
          <w:rFonts w:hint="eastAsia"/>
        </w:rPr>
        <w:t>我们的大米近期通过</w:t>
      </w:r>
      <w:r>
        <w:rPr>
          <w:rFonts w:hint="eastAsia"/>
        </w:rPr>
        <w:t>xx</w:t>
      </w:r>
      <w:r>
        <w:rPr>
          <w:rFonts w:hint="eastAsia"/>
        </w:rPr>
        <w:t>市质量检验局质检报告为一级籼稻米，这更增加了我们的发展的信心，下一步计划通过两年时间使我们的米通过有机绿色认证，并建立我们自己的大米加工厂和展销区，为“生态福地、美丽</w:t>
      </w:r>
      <w:r>
        <w:rPr>
          <w:rFonts w:hint="eastAsia"/>
        </w:rPr>
        <w:t>xx</w:t>
      </w:r>
      <w:r>
        <w:rPr>
          <w:rFonts w:hint="eastAsia"/>
        </w:rPr>
        <w:t>”的建设添砖加瓦，不用羡慕只有别村才有美丽的集体经济数据。</w:t>
      </w:r>
    </w:p>
    <w:p w:rsidR="00C64D30" w:rsidRDefault="00C64D30">
      <w:pPr>
        <w:ind w:firstLine="420"/>
        <w:jc w:val="right"/>
      </w:pPr>
      <w:r>
        <w:rPr>
          <w:rFonts w:hint="eastAsia"/>
        </w:rPr>
        <w:t>简洁文档网</w:t>
      </w:r>
      <w:r>
        <w:rPr>
          <w:rFonts w:hint="eastAsia"/>
        </w:rPr>
        <w:t>2021-12-09</w:t>
      </w:r>
    </w:p>
    <w:p w:rsidR="00C64D30" w:rsidRDefault="00C64D30" w:rsidP="00A9616C">
      <w:pPr>
        <w:sectPr w:rsidR="00C64D30" w:rsidSect="00A9616C">
          <w:type w:val="continuous"/>
          <w:pgSz w:w="11906" w:h="16838"/>
          <w:pgMar w:top="1644" w:right="1236" w:bottom="1418" w:left="1814" w:header="851" w:footer="907" w:gutter="0"/>
          <w:pgNumType w:start="1"/>
          <w:cols w:space="720"/>
          <w:docGrid w:type="lines" w:linePitch="341" w:charSpace="2373"/>
        </w:sectPr>
      </w:pPr>
    </w:p>
    <w:p w:rsidR="003336F8" w:rsidRDefault="003336F8"/>
    <w:sectPr w:rsidR="003336F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64D30"/>
    <w:rsid w:val="003336F8"/>
    <w:rsid w:val="00C64D3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64D3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64D3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1094</Words>
  <Characters>6236</Characters>
  <Application>Microsoft Office Word</Application>
  <DocSecurity>0</DocSecurity>
  <Lines>51</Lines>
  <Paragraphs>14</Paragraphs>
  <ScaleCrop>false</ScaleCrop>
  <Company/>
  <LinksUpToDate>false</LinksUpToDate>
  <CharactersWithSpaces>7316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2022-06-13T02:46:00Z</dcterms:created>
</cp:coreProperties>
</file>