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45" w:rsidRDefault="00A12545">
      <w:pPr>
        <w:pStyle w:val="1"/>
      </w:pPr>
      <w:r>
        <w:rPr>
          <w:rFonts w:hint="eastAsia"/>
        </w:rPr>
        <w:t>陈克祥局长在市城管局庆“七一”表彰大会上的讲话</w:t>
      </w:r>
    </w:p>
    <w:p w:rsidR="00A12545" w:rsidRDefault="00A12545">
      <w:pPr>
        <w:ind w:firstLine="420"/>
        <w:jc w:val="left"/>
      </w:pPr>
      <w:r>
        <w:rPr>
          <w:rFonts w:hint="eastAsia"/>
        </w:rPr>
        <w:t>同志们：</w:t>
      </w:r>
    </w:p>
    <w:p w:rsidR="00A12545" w:rsidRDefault="00A12545">
      <w:pPr>
        <w:ind w:firstLine="420"/>
        <w:jc w:val="left"/>
      </w:pPr>
      <w:r>
        <w:rPr>
          <w:rFonts w:hint="eastAsia"/>
        </w:rPr>
        <w:t>今天的“七一”表彰大会是经局党组研究决定召开的，目的和任务是：表彰局系统先进基层党组织和优秀党员，并通过表彰奖励，增强全体党员的党性观念。回顾中国共产党的发展历程，我记得，一大党员人数是</w:t>
      </w:r>
      <w:r>
        <w:rPr>
          <w:rFonts w:hint="eastAsia"/>
        </w:rPr>
        <w:t>58</w:t>
      </w:r>
      <w:r>
        <w:rPr>
          <w:rFonts w:hint="eastAsia"/>
        </w:rPr>
        <w:t>人、二大是</w:t>
      </w:r>
      <w:r>
        <w:rPr>
          <w:rFonts w:hint="eastAsia"/>
        </w:rPr>
        <w:t>195</w:t>
      </w:r>
      <w:r>
        <w:rPr>
          <w:rFonts w:hint="eastAsia"/>
        </w:rPr>
        <w:t>人、三大是</w:t>
      </w:r>
      <w:r>
        <w:rPr>
          <w:rFonts w:hint="eastAsia"/>
        </w:rPr>
        <w:t>420</w:t>
      </w:r>
      <w:r>
        <w:rPr>
          <w:rFonts w:hint="eastAsia"/>
        </w:rPr>
        <w:t>人、四大是</w:t>
      </w:r>
      <w:r>
        <w:rPr>
          <w:rFonts w:hint="eastAsia"/>
        </w:rPr>
        <w:t>994</w:t>
      </w:r>
      <w:r>
        <w:rPr>
          <w:rFonts w:hint="eastAsia"/>
        </w:rPr>
        <w:t>人、五大是</w:t>
      </w:r>
      <w:r>
        <w:rPr>
          <w:rFonts w:hint="eastAsia"/>
        </w:rPr>
        <w:t>5.7</w:t>
      </w:r>
      <w:r>
        <w:rPr>
          <w:rFonts w:hint="eastAsia"/>
        </w:rPr>
        <w:t>万人。</w:t>
      </w:r>
      <w:r>
        <w:rPr>
          <w:rFonts w:hint="eastAsia"/>
        </w:rPr>
        <w:t>1927</w:t>
      </w:r>
      <w:r>
        <w:rPr>
          <w:rFonts w:hint="eastAsia"/>
        </w:rPr>
        <w:t>年爆发的四一二、七一五反革命政变，屠杀了大量的共产党员，党的组织受到了极大的破坏。危机关头，在共产国际的帮助下，党的六大迫不得已第二年在莫斯科近郊兹维尼果罗德镇“银色别墅”秘密召开，不完全统计，出席大会的代表共</w:t>
      </w:r>
      <w:r>
        <w:rPr>
          <w:rFonts w:hint="eastAsia"/>
        </w:rPr>
        <w:t>142</w:t>
      </w:r>
      <w:r>
        <w:rPr>
          <w:rFonts w:hint="eastAsia"/>
        </w:rPr>
        <w:t>人，代表党员</w:t>
      </w:r>
      <w:r>
        <w:rPr>
          <w:rFonts w:hint="eastAsia"/>
        </w:rPr>
        <w:t>13</w:t>
      </w:r>
      <w:r>
        <w:rPr>
          <w:rFonts w:hint="eastAsia"/>
        </w:rPr>
        <w:t>万余人。从</w:t>
      </w:r>
      <w:r>
        <w:rPr>
          <w:rFonts w:hint="eastAsia"/>
        </w:rPr>
        <w:t>1928</w:t>
      </w:r>
      <w:r>
        <w:rPr>
          <w:rFonts w:hint="eastAsia"/>
        </w:rPr>
        <w:t>年到</w:t>
      </w:r>
      <w:r>
        <w:rPr>
          <w:rFonts w:hint="eastAsia"/>
        </w:rPr>
        <w:t>1945</w:t>
      </w:r>
      <w:r>
        <w:rPr>
          <w:rFonts w:hint="eastAsia"/>
        </w:rPr>
        <w:t>年党的七大，时隔</w:t>
      </w:r>
      <w:r>
        <w:rPr>
          <w:rFonts w:hint="eastAsia"/>
        </w:rPr>
        <w:t>17</w:t>
      </w:r>
      <w:r>
        <w:rPr>
          <w:rFonts w:hint="eastAsia"/>
        </w:rPr>
        <w:t>年时间，党员发展到</w:t>
      </w:r>
      <w:r>
        <w:rPr>
          <w:rFonts w:hint="eastAsia"/>
        </w:rPr>
        <w:t>121</w:t>
      </w:r>
      <w:r>
        <w:rPr>
          <w:rFonts w:hint="eastAsia"/>
        </w:rPr>
        <w:t>万人，到党的八大是</w:t>
      </w:r>
      <w:r>
        <w:rPr>
          <w:rFonts w:hint="eastAsia"/>
        </w:rPr>
        <w:t>1026</w:t>
      </w:r>
      <w:r>
        <w:rPr>
          <w:rFonts w:hint="eastAsia"/>
        </w:rPr>
        <w:t>万人，再到党的十二大是</w:t>
      </w:r>
      <w:r>
        <w:rPr>
          <w:rFonts w:hint="eastAsia"/>
        </w:rPr>
        <w:t>3975</w:t>
      </w:r>
      <w:r>
        <w:rPr>
          <w:rFonts w:hint="eastAsia"/>
        </w:rPr>
        <w:t>万人，延续到党的十七大已经有</w:t>
      </w:r>
      <w:r>
        <w:rPr>
          <w:rFonts w:hint="eastAsia"/>
        </w:rPr>
        <w:t>7500</w:t>
      </w:r>
      <w:r>
        <w:rPr>
          <w:rFonts w:hint="eastAsia"/>
        </w:rPr>
        <w:t>万人、十八大是</w:t>
      </w:r>
      <w:r>
        <w:rPr>
          <w:rFonts w:hint="eastAsia"/>
        </w:rPr>
        <w:t>8300</w:t>
      </w:r>
      <w:r>
        <w:rPr>
          <w:rFonts w:hint="eastAsia"/>
        </w:rPr>
        <w:t>万人、十九大是</w:t>
      </w:r>
      <w:r>
        <w:rPr>
          <w:rFonts w:hint="eastAsia"/>
        </w:rPr>
        <w:t>8944.7</w:t>
      </w:r>
      <w:r>
        <w:rPr>
          <w:rFonts w:hint="eastAsia"/>
        </w:rPr>
        <w:t>万人。中国共产党从最初的</w:t>
      </w:r>
      <w:r>
        <w:rPr>
          <w:rFonts w:hint="eastAsia"/>
        </w:rPr>
        <w:t>58</w:t>
      </w:r>
      <w:r>
        <w:rPr>
          <w:rFonts w:hint="eastAsia"/>
        </w:rPr>
        <w:t>名党员发展到如今的</w:t>
      </w:r>
      <w:r>
        <w:rPr>
          <w:rFonts w:hint="eastAsia"/>
        </w:rPr>
        <w:t>8944.7</w:t>
      </w:r>
      <w:r>
        <w:rPr>
          <w:rFonts w:hint="eastAsia"/>
        </w:rPr>
        <w:t>万党员，我们的党员队伍在不断扩大，先后有将近九千万人加入党组织，证明了我们党有强大的号召力和凝聚力。</w:t>
      </w:r>
    </w:p>
    <w:p w:rsidR="00A12545" w:rsidRDefault="00A12545">
      <w:pPr>
        <w:ind w:firstLine="420"/>
        <w:jc w:val="left"/>
      </w:pPr>
      <w:r>
        <w:rPr>
          <w:rFonts w:hint="eastAsia"/>
        </w:rPr>
        <w:t>根据党章规定，扩大党的群众基础，增强党的阶级基础，要不断的吸收具备条件的同志加入到我们的党组织。今年，市直机关工委批准局系统可以发展</w:t>
      </w:r>
      <w:r>
        <w:rPr>
          <w:rFonts w:hint="eastAsia"/>
        </w:rPr>
        <w:t>29</w:t>
      </w:r>
      <w:r>
        <w:rPr>
          <w:rFonts w:hint="eastAsia"/>
        </w:rPr>
        <w:t>名新党员，今天集体宣誓的这</w:t>
      </w:r>
      <w:r>
        <w:rPr>
          <w:rFonts w:hint="eastAsia"/>
        </w:rPr>
        <w:t>29</w:t>
      </w:r>
      <w:r>
        <w:rPr>
          <w:rFonts w:hint="eastAsia"/>
        </w:rPr>
        <w:t>名新党员是严格按照党章规定，经过党组织充分讨论、严格考察等程序，按照成熟一个发展一个的原则发展的，这</w:t>
      </w:r>
      <w:r>
        <w:rPr>
          <w:rFonts w:hint="eastAsia"/>
        </w:rPr>
        <w:t>29</w:t>
      </w:r>
      <w:r>
        <w:rPr>
          <w:rFonts w:hint="eastAsia"/>
        </w:rPr>
        <w:t>名同志已经成为了中共的正式预备党员。会上，还表彰了</w:t>
      </w:r>
      <w:r>
        <w:rPr>
          <w:rFonts w:hint="eastAsia"/>
        </w:rPr>
        <w:t>8</w:t>
      </w:r>
      <w:r>
        <w:rPr>
          <w:rFonts w:hint="eastAsia"/>
        </w:rPr>
        <w:t>个先进基层党组织、</w:t>
      </w:r>
      <w:r>
        <w:rPr>
          <w:rFonts w:hint="eastAsia"/>
        </w:rPr>
        <w:t>13</w:t>
      </w:r>
      <w:r>
        <w:rPr>
          <w:rFonts w:hint="eastAsia"/>
        </w:rPr>
        <w:t>名优秀党务工作者和</w:t>
      </w:r>
      <w:r>
        <w:rPr>
          <w:rFonts w:hint="eastAsia"/>
        </w:rPr>
        <w:t>52</w:t>
      </w:r>
      <w:r>
        <w:rPr>
          <w:rFonts w:hint="eastAsia"/>
        </w:rPr>
        <w:t>名优秀共产党员，这些对象是经局机关党委认真研究、局党组严格审定的。在此，我代表局党组以及我个人和城管系统</w:t>
      </w:r>
      <w:r>
        <w:rPr>
          <w:rFonts w:hint="eastAsia"/>
        </w:rPr>
        <w:t>1162</w:t>
      </w:r>
      <w:r>
        <w:rPr>
          <w:rFonts w:hint="eastAsia"/>
        </w:rPr>
        <w:t>名党员，向今天受表彰的</w:t>
      </w:r>
      <w:r>
        <w:rPr>
          <w:rFonts w:hint="eastAsia"/>
        </w:rPr>
        <w:t>8</w:t>
      </w:r>
      <w:r>
        <w:rPr>
          <w:rFonts w:hint="eastAsia"/>
        </w:rPr>
        <w:t>个先进支部和</w:t>
      </w:r>
      <w:r>
        <w:rPr>
          <w:rFonts w:hint="eastAsia"/>
        </w:rPr>
        <w:t>65</w:t>
      </w:r>
      <w:r>
        <w:rPr>
          <w:rFonts w:hint="eastAsia"/>
        </w:rPr>
        <w:t>名同志表示衷心祝贺！今天，局机关党委安排我在表彰会上讲堂党课，在建党</w:t>
      </w:r>
      <w:r>
        <w:rPr>
          <w:rFonts w:hint="eastAsia"/>
        </w:rPr>
        <w:t>97</w:t>
      </w:r>
      <w:r>
        <w:rPr>
          <w:rFonts w:hint="eastAsia"/>
        </w:rPr>
        <w:t>周年到来之际，我想讲三个问题：</w:t>
      </w:r>
    </w:p>
    <w:p w:rsidR="00A12545" w:rsidRDefault="00A12545">
      <w:pPr>
        <w:ind w:firstLine="420"/>
        <w:jc w:val="left"/>
      </w:pPr>
      <w:r>
        <w:rPr>
          <w:rFonts w:hint="eastAsia"/>
        </w:rPr>
        <w:t>一、坚定理想信念，全面加强党的建设</w:t>
      </w:r>
    </w:p>
    <w:p w:rsidR="00A12545" w:rsidRDefault="00A12545">
      <w:pPr>
        <w:ind w:firstLine="420"/>
        <w:jc w:val="left"/>
      </w:pPr>
      <w:r>
        <w:rPr>
          <w:rFonts w:hint="eastAsia"/>
        </w:rPr>
        <w:t>理想信念是什么？党的一大规定：党的理想信念就是要消灭阶级压迫，消灭阶级剥削，实现共产主义的社会制度。我们党从成立至今，这个理想信念始终没有变，说明了我们党从来没有个人利益和政党利益，只有广大人民群众的利益，这就是党的阶级基础。我们党之所以能走到今天，从</w:t>
      </w:r>
      <w:r>
        <w:rPr>
          <w:rFonts w:hint="eastAsia"/>
        </w:rPr>
        <w:t>58</w:t>
      </w:r>
      <w:r>
        <w:rPr>
          <w:rFonts w:hint="eastAsia"/>
        </w:rPr>
        <w:t>名党员发展到</w:t>
      </w:r>
      <w:r>
        <w:rPr>
          <w:rFonts w:hint="eastAsia"/>
        </w:rPr>
        <w:t>8944.7</w:t>
      </w:r>
      <w:r>
        <w:rPr>
          <w:rFonts w:hint="eastAsia"/>
        </w:rPr>
        <w:t>万名党员，这就是它的根源所在。在建国之前，我们党的理想信念就是推翻三座大山，实现国家独立、民族解放，把中国人民从灾难深重的民族危机和艰难困苦的生活环境中解放出来。这个目标以</w:t>
      </w:r>
      <w:r>
        <w:rPr>
          <w:rFonts w:hint="eastAsia"/>
        </w:rPr>
        <w:t>1949</w:t>
      </w:r>
      <w:r>
        <w:rPr>
          <w:rFonts w:hint="eastAsia"/>
        </w:rPr>
        <w:t>年成立中华人民共和国为标志，实现了国家的独立、民族的解放。中华人民共和国成立后，经历了土地改革、抗美援朝、“一化三改”，</w:t>
      </w:r>
      <w:r>
        <w:rPr>
          <w:rFonts w:hint="eastAsia"/>
        </w:rPr>
        <w:t>1956</w:t>
      </w:r>
      <w:r>
        <w:rPr>
          <w:rFonts w:hint="eastAsia"/>
        </w:rPr>
        <w:t>年建立了社会主义制度。其后，积极发展国内经济，对社会主义制度进行了艰难的探索，也经历了一些艰难的曲折。例如</w:t>
      </w:r>
      <w:r>
        <w:rPr>
          <w:rFonts w:hint="eastAsia"/>
        </w:rPr>
        <w:t>1957</w:t>
      </w:r>
      <w:r>
        <w:rPr>
          <w:rFonts w:hint="eastAsia"/>
        </w:rPr>
        <w:t>年反右扩大化运动，</w:t>
      </w:r>
      <w:r>
        <w:rPr>
          <w:rFonts w:hint="eastAsia"/>
        </w:rPr>
        <w:t>1958</w:t>
      </w:r>
      <w:r>
        <w:rPr>
          <w:rFonts w:hint="eastAsia"/>
        </w:rPr>
        <w:t>年的大跃进，十年文化大革命，到</w:t>
      </w:r>
      <w:r>
        <w:rPr>
          <w:rFonts w:hint="eastAsia"/>
        </w:rPr>
        <w:t>1976</w:t>
      </w:r>
      <w:r>
        <w:rPr>
          <w:rFonts w:hint="eastAsia"/>
        </w:rPr>
        <w:t>年伟大领袖毛泽东逝世，党的历史进程后又经历了党的工作徘徊动摇。直至</w:t>
      </w:r>
      <w:r>
        <w:rPr>
          <w:rFonts w:hint="eastAsia"/>
        </w:rPr>
        <w:t>1978</w:t>
      </w:r>
      <w:r>
        <w:rPr>
          <w:rFonts w:hint="eastAsia"/>
        </w:rPr>
        <w:t>年，党的十一届三中全会把工作重点转移到社会主义现代化建设上来，实行改革开放，党的事业取得了辉煌成就，经济社会取得了巨大的进步。从</w:t>
      </w:r>
      <w:r>
        <w:rPr>
          <w:rFonts w:hint="eastAsia"/>
        </w:rPr>
        <w:t>1978</w:t>
      </w:r>
      <w:r>
        <w:rPr>
          <w:rFonts w:hint="eastAsia"/>
        </w:rPr>
        <w:t>年到现在、党的十二大到党的十九大，尤其是党的十八大习近平当选为党的总书记后，实行大刀阔斧的改革，对党内的腐败现象进行坚决的斗争，党风廉政建设取得了非常明显的成绩，极大的纯洁了党的队伍。这几年，以习近平同志为核心的党中央，在党的建设、内政外交等各方面取得了举世瞩目的成就，得到了全国各族人民的一致认可。从</w:t>
      </w:r>
      <w:r>
        <w:rPr>
          <w:rFonts w:hint="eastAsia"/>
        </w:rPr>
        <w:t>1921</w:t>
      </w:r>
      <w:r>
        <w:rPr>
          <w:rFonts w:hint="eastAsia"/>
        </w:rPr>
        <w:t>年到党的十九大以来，我们党之所以取得了这么辉煌的历史成就，原因在哪里？就是坚定了党的理想信念。</w:t>
      </w:r>
    </w:p>
    <w:p w:rsidR="00A12545" w:rsidRDefault="00A12545">
      <w:pPr>
        <w:ind w:firstLine="420"/>
        <w:jc w:val="left"/>
      </w:pPr>
      <w:r>
        <w:rPr>
          <w:rFonts w:hint="eastAsia"/>
        </w:rPr>
        <w:t>这个理想信念，我有四个方面的体会和感悟：第一，它深深植根于中国共产党每一个党员的思想灵魂，得到了全国各族人民的广泛认可。第二，它是中国共产党继续前进的基础、永葆生机活力所在。我们党要发展壮大，领导全国各族人民走向繁荣富强，在本世纪中叶实现中华民族伟大复兴的目标，就靠这个理想信念支持。第三，它是实现中华民族伟大复兴的动力根源。中华民族的伟大复兴就是本世纪中叶我们国家要进入中等发达国家行列，要实现这个伟大复兴的目标，我们的动力源泉就是党的理想信念。第四，它是中国共产党的希望所在、中国人民的希望所在、国家的希望所在。讲得远点，</w:t>
      </w:r>
      <w:r>
        <w:rPr>
          <w:rFonts w:hint="eastAsia"/>
        </w:rPr>
        <w:t>1840</w:t>
      </w:r>
      <w:r>
        <w:rPr>
          <w:rFonts w:hint="eastAsia"/>
        </w:rPr>
        <w:t>年以来，从太平天国洋务运动到戊戌变法，再到孙中山的辛亥革命，我们党没有找到一条救国救民的道路，只有</w:t>
      </w:r>
      <w:r>
        <w:rPr>
          <w:rFonts w:hint="eastAsia"/>
        </w:rPr>
        <w:t>1921</w:t>
      </w:r>
      <w:r>
        <w:rPr>
          <w:rFonts w:hint="eastAsia"/>
        </w:rPr>
        <w:t>年中国共产党成立以后，中国共产党用马克思主义的真理武装我们党，并科学运用到我国的革命斗争的实践中，中国的社会才发生了深刻的变化。中国共产党之所以能够给中国的社会、经济带来深刻的变化，就来源于我们党坚定的理想信念。</w:t>
      </w:r>
    </w:p>
    <w:p w:rsidR="00A12545" w:rsidRDefault="00A12545">
      <w:pPr>
        <w:ind w:firstLine="420"/>
        <w:jc w:val="left"/>
      </w:pPr>
      <w:r>
        <w:rPr>
          <w:rFonts w:hint="eastAsia"/>
        </w:rPr>
        <w:t>二、正确把握局系统党建工作形势，用习近平新时代中国特色社会主义思想武装全党</w:t>
      </w:r>
    </w:p>
    <w:p w:rsidR="00A12545" w:rsidRDefault="00A12545">
      <w:pPr>
        <w:ind w:firstLine="420"/>
        <w:jc w:val="left"/>
      </w:pPr>
      <w:r>
        <w:rPr>
          <w:rFonts w:hint="eastAsia"/>
        </w:rPr>
        <w:t>从数据来看，局系统现有</w:t>
      </w:r>
      <w:r>
        <w:rPr>
          <w:rFonts w:hint="eastAsia"/>
        </w:rPr>
        <w:t>4</w:t>
      </w:r>
      <w:r>
        <w:rPr>
          <w:rFonts w:hint="eastAsia"/>
        </w:rPr>
        <w:t>个党委、</w:t>
      </w:r>
      <w:r>
        <w:rPr>
          <w:rFonts w:hint="eastAsia"/>
        </w:rPr>
        <w:t>4</w:t>
      </w:r>
      <w:r>
        <w:rPr>
          <w:rFonts w:hint="eastAsia"/>
        </w:rPr>
        <w:t>个总支、</w:t>
      </w:r>
      <w:r>
        <w:rPr>
          <w:rFonts w:hint="eastAsia"/>
        </w:rPr>
        <w:t>1162</w:t>
      </w:r>
      <w:r>
        <w:rPr>
          <w:rFonts w:hint="eastAsia"/>
        </w:rPr>
        <w:t>名党员，数量是多的。对比整个市直机关系统，城管部门的党员数量应该是多的之一。近年来，我们充分发挥党支部的战斗堡垒作用、党员干部的骨干作用、广大党员的先锋模范作用，极大地促进了城市管理和行政执法工作，总结起来有三个方面的成效：第一，连续三年获得市委市政府综合绩效考评先进单位，每年在全市综合治理、信访维稳、安全生产、人口计生等诸多单项考评中获得先进，并先后荣获市级文明创建标兵、省级文明单位，在文明创建工作上成效也非常显著。第二，年初全市履行党建工作责任述职中，在</w:t>
      </w:r>
      <w:r>
        <w:rPr>
          <w:rFonts w:hint="eastAsia"/>
        </w:rPr>
        <w:t>9</w:t>
      </w:r>
      <w:r>
        <w:rPr>
          <w:rFonts w:hint="eastAsia"/>
        </w:rPr>
        <w:t>个述职部门中排名第一。我们的党建工作成绩为什么好、好在哪里？就在于“三个作用”发挥得好、与本单位实际结合得好，工作成效非常明显，所以述职赢得第一名。当然，具体负责组织的同志也做得非常好，但更多的是我们干得好，干是前提。第三，我们的城市管理和行政执法工作时常得到市委市政府领导的充分肯定。我来市城管局三年多，不管是书记、市长还是分管市长，包括安排我们工作的相关市级领导，对市城管局的工作是充分肯定的。这些荣誉和成绩的取得，在于各级基层党组织、每名党员尤其是优秀党员的作用发挥得好，助推了我们工作的进步，使每项工作都有亮点、有成效、上台阶。成绩是主流的，广大市民是认可的，每年评了先进，这个荣誉就是一份尊严，我们相当一部分同志也感受到城市管理工作的地位在不断提升，这都是由于我们广大党员积极发挥作用的结果。</w:t>
      </w:r>
    </w:p>
    <w:p w:rsidR="00A12545" w:rsidRDefault="00A12545">
      <w:pPr>
        <w:ind w:firstLine="420"/>
        <w:jc w:val="left"/>
      </w:pPr>
      <w:r>
        <w:rPr>
          <w:rFonts w:hint="eastAsia"/>
        </w:rPr>
        <w:t>正确看待形势，我们有四个特点：第一，绝大多数基层党组织能够以党建工作为总揽，有效推动本单位工作。通过我的调查了解和平时的工作感触，路灯管理处、城管监督指挥中心、火车站地区综合执法支队这些单位的党组织是有战斗力的，能够结合本单位工作职责，把本单位的工作推上新的台阶、开创新的局面。当然，还有很多单位，例如三个副处级单位的党务工作也是有力的；市政维护处虽然组建不太久，但工作成效也是明显的。第二，党员的先锋模范作用在干部队伍中起到了标杆和示范作用。从我个人搜集、平时观察以及局机关党委调查了解所掌握的情况来看，有一些优秀党员非常不错，今天受表彰的</w:t>
      </w:r>
      <w:r>
        <w:rPr>
          <w:rFonts w:hint="eastAsia"/>
        </w:rPr>
        <w:t>52</w:t>
      </w:r>
      <w:r>
        <w:rPr>
          <w:rFonts w:hint="eastAsia"/>
        </w:rPr>
        <w:t>名优秀党员也是我们一千多名党员中的典型代表，这里我突出讲几位。例如周应龙同志，他年纪跟我差不多，经常白天加班、晚上加班、节假日加班，能够稳定火车站地区综合执法的局面、得到各项认可非常难能可贵；刘立辉同志到市政维护处时间不太久，单位的工作在他的带领下非常有起色，一改过去工作效果不明显、认可程度不太高、领导反映强烈的被动局面，这要肯定他；郭沫农同志就任城管执法支队“一把手”后，单位各项工作都有新起色、新变化。又如环卫中心的郑伟、许德贵、贺东方、尹得新四位同志非常不错。许德贵同志是西所的副所长，勇于担当，努力工作，节假日主动加班，亲力亲为，能够把自己摆在正确的位置上，当领导不当甩手掌柜；贺东方同志是清运所的一名普通职工，开垃圾转运车的司机，他开的车总是干干净净、整整洁洁，不但能够保证完成工作任务，还能保证他开的车有一个良好的外部形象；尹得新同志在西所负责考评，他考评时能够坚持原则，树立考评的权威。再如南湖广场的李建平同志，他在单位担任绿化股长，算不上什么级别，是个退伍军人，年纪也不小，亲自打药，把自己当作一个普通职工对待，这难道不值得敬佩吗？绿化中心的刘立安同志，他有一件突出的事：有个拆迁对象，关系不在他单位，但在他单位上班，他主动请缨，积极做其工作，顺利完成市有关部门交办这个拆迁对象的拆迁任务。城管执法支队的彭建国、杨欣、赵晓军同志也不错。彭建国同志我了解到，郭沫农同志多次征求牵头组织的班子成员对夜市整治意见，有些同志说夜市整治难度很大、很得罪人，晚上整治很辛苦，不愿意接受，有顾虑有想法，而他年纪这么大，不是副支队长，只是一名党委委员，却能主动接受，不以自年纪大、夜市整治辛苦且难度大作为理由，这就是一名共产党员的境界。想一想，我们那么多年轻骨干，他都能够做到，你们的境界在哪里，难道凭这点他不能够评上优秀党员吗？所以评他的优秀党员是实至名归。杨欣同志我了解到，五里牌一个小区地下管网堵塞，他想办法积极动员组织小区力量，疏通了地下管网，赢得了小区老百姓的一致好评；泰和新疆人摆摊设点，他千方百计想办法，规范新疆人临街设摊，做好了这一块新疆游摊的思想工作。当然还有火车站地区综合执法支队的柳继锋同志，每次去问他，都能谈得出一二三，情况非常熟悉，问题看得非常准，而且工作上坚持原则。市政维护处江志潮同志，他在路面维修方面白天晚上坚守岗位，夜以继日，在工作中起到了非常明显的表率作用，助推了路面维修各项工作的落实。还有优秀党务工作者，火车站地区综合执法支队的周于兰同志，等等。我刚刚点到的</w:t>
      </w:r>
      <w:r>
        <w:rPr>
          <w:rFonts w:hint="eastAsia"/>
        </w:rPr>
        <w:t>15</w:t>
      </w:r>
      <w:r>
        <w:rPr>
          <w:rFonts w:hint="eastAsia"/>
        </w:rPr>
        <w:t>位同志，是这次受表彰的</w:t>
      </w:r>
      <w:r>
        <w:rPr>
          <w:rFonts w:hint="eastAsia"/>
        </w:rPr>
        <w:t>65</w:t>
      </w:r>
      <w:r>
        <w:rPr>
          <w:rFonts w:hint="eastAsia"/>
        </w:rPr>
        <w:t>位优秀党务工作者和优秀共产党员中最突出的代表者。正是基于此，我们党员的先锋模范作用在干部队伍中起到了标杆和示范作用。第三，深入推进“党建在一线”工作，提升了局系统党建工作水平。例如王家河的治污问题、应急问题，就做得非常好。他们的行动充分表达了什么是“党建在一线”，诠释了“党建在一线”的主题。第四，常规性的党建工作，在内容上和活动上都得到了提升。例如党员活动日、道德讲堂、廉政教育、传统教育等方面都与“三会一课”等规定性的党建工作相互结合。杨梅同志跟我讲，绿化中心党员讲党课坚持得比较好，效果也比较好，每个支部开展讲党课活动，每名党员讲微型党课，通过每个支部、每名党员讲党课，通过听他人党课、自己讲党课，学习党的有关知识，来提升每名党员的素养，也带动每名党员加强对党的知识的学习，全面提升党建工作水平。</w:t>
      </w:r>
    </w:p>
    <w:p w:rsidR="00A12545" w:rsidRDefault="00A12545">
      <w:pPr>
        <w:ind w:firstLine="420"/>
        <w:jc w:val="left"/>
      </w:pPr>
      <w:r>
        <w:rPr>
          <w:rFonts w:hint="eastAsia"/>
        </w:rPr>
        <w:t>马克思主义的真理观要求辩证的一分为二的看问题，看主流、基本面的同时要看到工作中存在的一些问题，哪些问题？我认为有四个方面的不足：第一，党建工作不平衡，有的单位抓得好，有的抓得不好，有的流于形式。第二，以党建总揽推动本单位的工作效果不明显。要把党建作为抓手、作为总揽，结合本单位的职能职责来推动工作，这在有些单位是做得不够好的，有些党员喜欢摆架子，有些党员以为自己水平高，有些党员不把组织放在眼里，这都是非常错误的。我时常说，做人有三大法宝：尊重人家，承认人家，赞美人家。不仅要尊重人家，还要承认人家的长处，赞美人家的优点。我们党员也要掌握这做人的三大法宝，多从正面和积极面看待我们的同事。第三，“两个作用”即主体作用和监督作用发挥不够到位。每个单位要自我对照，党委书记、支部书记做得怎么样，党总支班子、支部班子做得怎么样，负责纪检监察的同志监督到位没有？为什么有些单位同样的问题屡次发生、重复发生？我们每名党员负责同志怕就怕同样的错误重复犯，对错误执迷不悟，对错误不能知错就改，并把自己工作中的错误作为成绩来宣传、作为长处来展示。如果这样，“两个作用”又怎么发挥到位呢？第四，有极少数党员作用发挥不好甚至有违法乱纪的现象。我们党有四种执纪监督形式：一是红红脸、出出汗、扯扯袖、咬咬耳；二是谈心谈话、批评教育、组织轻微处理；三是断崖式的纪律处分；四是移交司法机关追究法律责任。我们要利用这种执纪监督形式来强化党员队伍管理。</w:t>
      </w:r>
    </w:p>
    <w:p w:rsidR="00A12545" w:rsidRDefault="00A12545">
      <w:pPr>
        <w:ind w:firstLine="420"/>
        <w:jc w:val="left"/>
      </w:pPr>
      <w:r>
        <w:rPr>
          <w:rFonts w:hint="eastAsia"/>
        </w:rPr>
        <w:t>用习近平新时代中国特色社会主义思想武装全党，按照十九大报告的表述，习近平新时代中国特色社会主义思想的精神实质和基本内涵有十四个方面，结合城管工作实际，我认为要突出四个方面来武装我们的思想。第一，要坚持党领导一切，单位的党组织书记就是单位的“一把手”，这是不能动摇的。第二，要坚持深化改革，当前城管工作中存在这样那样的问题，要用改革的办法来化解工作中不断出现的新问题。第三，要坚持依法治国的理念。党的十九大报告中对新时代党的建设总要求是这么表述的：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新时代党的建设总要求看起来几句话比较抽象，但深刻领悟起来非常具体、非常实际。党如果不以加强党的长期执政能力建设、先进性和纯洁性建设为主线，我们党的建设能上水平吗？如果不以政治建设为统领，我们党能保持高度的凝聚力吗？如果不以坚定理想信念宗旨为根基，我们党有什么活力、动力和源泉？如果党的积极性、主动性、创造性不调动起来，我们党能领导全国各族人民实现伟大的中国梦吗？第四，要坚持从严治党。这里我不详细讲。</w:t>
      </w:r>
    </w:p>
    <w:p w:rsidR="00A12545" w:rsidRDefault="00A12545">
      <w:pPr>
        <w:ind w:firstLine="420"/>
        <w:jc w:val="left"/>
      </w:pPr>
      <w:r>
        <w:rPr>
          <w:rFonts w:hint="eastAsia"/>
        </w:rPr>
        <w:t>三、不忘初心、牢记使命，全面推进城市管理和行政执法工作</w:t>
      </w:r>
    </w:p>
    <w:p w:rsidR="00A12545" w:rsidRDefault="00A12545">
      <w:pPr>
        <w:ind w:firstLine="420"/>
        <w:jc w:val="left"/>
      </w:pPr>
      <w:r>
        <w:rPr>
          <w:rFonts w:hint="eastAsia"/>
        </w:rPr>
        <w:t>不忘初心、牢记使命是什么？党的十九大报告指出，中国共产党人的初心和使命，就是为中国人民谋幸福，为中华民族谋复兴。具体来讲，就是马克思主义真理的信仰之心，共产主义、中国特色社会主义理论的坚定之心，实现中华民族伟大复兴的使命之心，对人民群众的赤诚之心。讲到岳阳市，讲到我们城管部门，它的初心在哪里？初心是一致的，为了人民的利益就是我们的初心。从</w:t>
      </w:r>
      <w:r>
        <w:rPr>
          <w:rFonts w:hint="eastAsia"/>
        </w:rPr>
        <w:t>1921</w:t>
      </w:r>
      <w:r>
        <w:rPr>
          <w:rFonts w:hint="eastAsia"/>
        </w:rPr>
        <w:t>年开始，我们党的出发点、落脚点就是全心全意为人民服务，为他人、为团体、为工作对象，这就是为人民。例如停车办，你们的初心就是为全市创造一个良好的停车秩序，这就是为人民；再如环卫中心，你们的初心就是让岳阳大街干干净净、清清爽爽，这就是为人民。为人民可抽象可具体、可大可小，具体就是我们把实际工作做好，讲大一点就是为了中国梦，为了中华民族伟大复兴的中国梦。中国梦有三个阶段：第一阶段是全面建成小康社会，第二阶段是建成富强民主文明和谐美丽的社会主义现代化强国，第三阶段是实现更高水平的现代化。</w:t>
      </w:r>
    </w:p>
    <w:p w:rsidR="00A12545" w:rsidRDefault="00A12545">
      <w:pPr>
        <w:ind w:firstLine="420"/>
        <w:jc w:val="left"/>
      </w:pPr>
      <w:r>
        <w:rPr>
          <w:rFonts w:hint="eastAsia"/>
        </w:rPr>
        <w:t>使命在哪里？岳阳市的使命就是市委提出的“一三五”基本思路，即“一个总体要求”：真抓实干、跨越发展，全力建设湖南发展新增长极；“三个工作重点”：党建总揽、产业主导、基础先行；“五个新的格局”：现代产业、开放带动、立体交通、城乡统筹、生态发展新格局。我们城管系统的使命就是“一个目标，一个理念，一个思路，四个重点，五大措施”。第一，“一个目标”。即生态、清爽、空旷、宁静。城市管理不管怎样管，要实现这八字目标。城市宜居宜业首先要生态；再就是要清爽和空旷，为什么要少设户外广告，尤其不能有立柱广告，就是为了清爽和空旷；为什么设施不能搞太多，路上要干净；为什么要宁静，禁止烟花爆竹燃放就是为了宁静。路在何方，我们的使命是什么？这就是我们的目标使命。第二，“一个理念”。即“出门就是工作，上街就是管理”。这个理念整体上落实得不够好，有些单位把出门就是工作上街就是管理视若罔闻，没有具体的行动，更没有很突出的实际效果。第三，“一个思路”。即“五化”：信息化、机械化、市场化、标准化、精细化。我曾经对环卫部门讲，要以“五化”作为基础，其中标准化和精细化是工作要求，信息化、机械化、市场化是基础保障。我来三年多和有关单位讲，要积极推进市场化，通过市场机制来化解在管理过程中人与事的矛盾。我们现在人与事绑架在一起，就是没有市场化，就像我们过去说的一句话“既当运动员，又当裁判员”。市场化是基石，凡属搞得好的地方，都是市场化推进的比较好的地方，包括市政维护、园林绿化、环境卫生、户外广告、路灯管理等等方面，都可以实行市场化，要朝着这个目标去努力。同时，要大力提高机械化水平，减少对人力的依赖，人力依赖越多我们工作就越被动。例如环卫作业，大街可以搞机械化，小巷可能难度大一些，但并不是不能搞，包括王家河的打捞，也可以机械化。现代化的一个标志之一就是机械化和信息化，现代化的管理手段就是市场化，落实好了吗？落实不理想。第四，“四个重点”。即环境卫生、城管秩序、园林绿化、文明引导。落实得好不好？也落实得不怎么样。环境卫生是城市管理的底色，环境卫生不好何谈城市管理有水平。园林绿化既要有生态功能也要有景观功能，在生态功能与景观功能有矛盾的时候就要偏向生态功能。朱海雄同志讲栽行道树有五个要点：树高、树径、树冠、分支点高、支撑高。万变不离其中</w:t>
      </w:r>
      <w:r>
        <w:rPr>
          <w:rFonts w:hint="eastAsia"/>
        </w:rPr>
        <w:t>,</w:t>
      </w:r>
      <w:r>
        <w:rPr>
          <w:rFonts w:hint="eastAsia"/>
        </w:rPr>
        <w:t>把握住这五个要点，树就能栽出生态和景观来。第五，“五大措施”。即日常管理上上水平、项目建设上优基础、方法创新上增活力、队伍管理上强保障、中心工作上树形象。日常管理上我对环卫部门讲，要有三个突破：一是车窗抛物的问题要解决好，车窗抛物带来了大量的白飘垃圾；二是建筑工地、渣土运输要管住，大街大道上满是灰尘，你说环境卫生好吗？三是机械化要落实到位，我们说的环境卫生是整个区域性的、立体性的环境卫生，今年环卫工作压力非常大，市政府安排了</w:t>
      </w:r>
      <w:r>
        <w:rPr>
          <w:rFonts w:hint="eastAsia"/>
        </w:rPr>
        <w:t>3000</w:t>
      </w:r>
      <w:r>
        <w:rPr>
          <w:rFonts w:hint="eastAsia"/>
        </w:rPr>
        <w:t>万元分三年购买设备，要把这个工作做好。以上的目标、理念、思路、重点和措施，就是我们整个城管系统的使命所在。这里我还讲一下，城管行政执法的目的何在？就是为城市管理服务的，没有强大的执法保障，城市管理难以落到实处。最严格的执法就是最有效的普法，执法到位就是普法到位，这就是说，执法的另外一个效应就是能够起到普法的作用。</w:t>
      </w:r>
    </w:p>
    <w:p w:rsidR="00A12545" w:rsidRDefault="00A12545">
      <w:pPr>
        <w:ind w:firstLine="420"/>
        <w:jc w:val="left"/>
      </w:pPr>
      <w:r>
        <w:rPr>
          <w:rFonts w:hint="eastAsia"/>
        </w:rPr>
        <w:t>不忘初心、牢记使命做什么？总体要求是抓落实。我觉得有三个方面：</w:t>
      </w:r>
    </w:p>
    <w:p w:rsidR="00A12545" w:rsidRDefault="00A12545">
      <w:pPr>
        <w:ind w:firstLine="420"/>
        <w:jc w:val="left"/>
      </w:pPr>
      <w:r>
        <w:rPr>
          <w:rFonts w:hint="eastAsia"/>
        </w:rPr>
        <w:t>第一，要狠抓当前。当前要做到三条：一是要有时间概念。有些同志讲我重项目轻管理，我说这个观点不正确、不妥当，当然有则改之无则加勉。我所重视的建设项目都是为了完善城市管理功能，比如垃圾焚烧发电、花果畈垃圾处理场、环卫工人休息室、大型垃圾中转站建设，不重视行吗？环卫购买机械作业车辆提高机械化水平，不重视行吗？这些都是为了提高城市管理服务水平。有些项目推进不快，没有达到预定目标，办法不多、力度不大，找不到时间节点，所以要有时间概念。什么是时间概念？高尔基说过一句名言：“</w:t>
      </w:r>
      <w:r>
        <w:rPr>
          <w:rFonts w:hint="eastAsia"/>
        </w:rPr>
        <w:t xml:space="preserve">  </w:t>
      </w:r>
      <w:r>
        <w:rPr>
          <w:rFonts w:hint="eastAsia"/>
        </w:rPr>
        <w:t>世界上最长而又最短，最快而又最慢，最平凡而又最珍贵，最容易被人忽视而又最容易令人后悔的是时间。”资深老革命家董必武说过：“逆水行舟用力撑，一篙松劲退千寻，古云此日足可惜，吾辈更应惜秒阴。”没有时间观念，就没有效率观念。二是要充满激情。没有激情能把工作搞好、能攻坚克难吗？什么是激情？面对机遇要勇于创新，面对落后要勇于奋发，面对困惑要勇于探索，面对竞争要敢于争先，这才能说是有激情。我们有些同志遇到困难不敢于探索，用老办法去解决新问题，有的老办法都没有，新办法更没有，我们遇到机会没有创新的办法、没有去抓住他。有个单位安排了一个项目，几年都没有搞成，丧失了机会，有些上半年能搞的事不代表下半年能搞，去年能搞的事不代表今年能搞，政策是随时变化的，领导的观念和要求也是变化的，政策就是机会，丧失就不再有。三是要讲究工作方法。大力践行“一线工作法”，要问题在一线发现、矛盾在一线解决、工作在一线推动、形象在一线树立；面对面的解决问题，要有雷厉风行的工作作风，要有一抓到底的工作作风，要有言行一致的工作作风，要有不打折扣的工作作风。有些单位虽然在狠抓当前，但没有时间概念，没有工作激情，不能够攻坚克难，没有深入沉下去解决具体问题。有条真理：任何一项工作是在不断解决实际问题的过程中推进的。大家要记住这句话，凡属能推动工作的方法，都是我们应当努力践行的办法，要用“实践是检验真理的唯一标准”来看待这个问题。</w:t>
      </w:r>
    </w:p>
    <w:p w:rsidR="00A12545" w:rsidRDefault="00A12545">
      <w:pPr>
        <w:ind w:firstLine="420"/>
        <w:jc w:val="left"/>
      </w:pPr>
      <w:r>
        <w:rPr>
          <w:rFonts w:hint="eastAsia"/>
        </w:rPr>
        <w:t>第二，要狠抓重点。重点在哪里？环境卫生、城管秩序、园林绿化都是重点。环境卫生今年的重点就是把项目和环境卫生搞好。最近一段时间，和生书记对我局从</w:t>
      </w:r>
      <w:r>
        <w:rPr>
          <w:rFonts w:hint="eastAsia"/>
        </w:rPr>
        <w:t>4</w:t>
      </w:r>
      <w:r>
        <w:rPr>
          <w:rFonts w:hint="eastAsia"/>
        </w:rPr>
        <w:t>月</w:t>
      </w:r>
      <w:r>
        <w:rPr>
          <w:rFonts w:hint="eastAsia"/>
        </w:rPr>
        <w:t>12</w:t>
      </w:r>
      <w:r>
        <w:rPr>
          <w:rFonts w:hint="eastAsia"/>
        </w:rPr>
        <w:t>日到目前开展的为期三个月的市容环境六大整治行动是充分肯定的，认为效果是比较好的。尤其是在环境卫生上，爱武市长对市政设施维护这一块是充分肯定的，认为路面维修成效显著，很多坑坑洼洼的路面都得到了有效整治。城管秩序这块比过去好，尤其是夜市整治取得了阶段性的成果，当前执行力也强，安排的每项工作都有回音，因客观原因打了折扣也有回音。每个单位每项工作都有他的侧重点，不同的阶段重点又不一样。例如王家河公园管理中心当前应急要控制两个问题：蓝藻的发生和异臭味的不断出现。近段以来，在学文同志的组织下，做了很多工作，爱武市长评价这项工作效果比较好，叮嘱要持续发力，继续保持。我有充分的信心，相信风景园林中心、王家河公园管理中心能够做到这一点，用</w:t>
      </w:r>
      <w:r>
        <w:rPr>
          <w:rFonts w:hint="eastAsia"/>
        </w:rPr>
        <w:t>4</w:t>
      </w:r>
      <w:r>
        <w:rPr>
          <w:rFonts w:hint="eastAsia"/>
        </w:rPr>
        <w:t>个月的时间，夜以继日的干，保证大面积不出现蓝藻，基本不出现异臭味。</w:t>
      </w:r>
    </w:p>
    <w:p w:rsidR="00A12545" w:rsidRDefault="00A12545">
      <w:pPr>
        <w:ind w:firstLine="420"/>
        <w:jc w:val="left"/>
      </w:pPr>
      <w:r>
        <w:rPr>
          <w:rFonts w:hint="eastAsia"/>
        </w:rPr>
        <w:t>第三，要狠抓党员队伍。我觉得要突出三个功能：一是突出政治功能。什么是政治功能？省委书记杜家毫讲了三句话：中央倡导的坚决响应，中央规定的坚决执行，中央禁止的坚决落实。这个应该是非常具体准确的，我想突出政治功能就是要政令畅通。我们做的怎么样？首先要对组织忠诚，不搞假的、不搞名堂。其次要把事干好。能够干事的干部是好干部，不管你年纪多大，不管你的性别，不管有什么背景，有的同志图进步固然可以理解，但是你要能干事，干不好事，组织能够对你关爱吗？再次要守规矩。二是突出作用发挥。支部的作用、党员的作用在哪里？支部的作用要做到“五化”，即组织设置网格化、工作运行民主化、党员管理一体化、服务群众品牌化、保障机制标准化。我过去讲，“一把手”要做到四条：总揽不独揽、善断不武断、信任不放任、大度不失度。尤其我们的党委书记、党支部书记都要做到这四条，要讲民主、讲规矩、讲原则。党员管理一体化就是要全覆盖，不能忽视每一个党员；服务群众品牌化就是有品牌要打造亮点，例如我们的“党建在一线”、“出门就是工作，上街就是管理”，这就是我们的品牌；保障机制标准化就是党建工作标准要保障到位。党员要具备“五个过硬”，信念过硬是最重要的，政治过硬是最根本的，责任过硬是最关键的，能力过硬是最迫切的，作风过硬是最核心的。</w:t>
      </w:r>
      <w:r>
        <w:rPr>
          <w:rFonts w:hint="eastAsia"/>
        </w:rPr>
        <w:t>2016</w:t>
      </w:r>
      <w:r>
        <w:rPr>
          <w:rFonts w:hint="eastAsia"/>
        </w:rPr>
        <w:t>年</w:t>
      </w:r>
      <w:r>
        <w:rPr>
          <w:rFonts w:hint="eastAsia"/>
        </w:rPr>
        <w:t>4</w:t>
      </w:r>
      <w:r>
        <w:rPr>
          <w:rFonts w:hint="eastAsia"/>
        </w:rPr>
        <w:t>月</w:t>
      </w:r>
      <w:r>
        <w:rPr>
          <w:rFonts w:hint="eastAsia"/>
        </w:rPr>
        <w:t>22</w:t>
      </w:r>
      <w:r>
        <w:rPr>
          <w:rFonts w:hint="eastAsia"/>
        </w:rPr>
        <w:t>日，根据党中央的部署，在全体党员中开展“两学一做”学习教育，要求广大党员特别是优秀共产党员做到“四讲四有”，即讲政治有信念、讲规矩有纪律、讲道德有品行、讲奉献有作为。</w:t>
      </w:r>
      <w:r>
        <w:rPr>
          <w:rFonts w:hint="eastAsia"/>
        </w:rPr>
        <w:t>1939</w:t>
      </w:r>
      <w:r>
        <w:rPr>
          <w:rFonts w:hint="eastAsia"/>
        </w:rPr>
        <w:t>年</w:t>
      </w:r>
      <w:r>
        <w:rPr>
          <w:rFonts w:hint="eastAsia"/>
        </w:rPr>
        <w:t>5</w:t>
      </w:r>
      <w:r>
        <w:rPr>
          <w:rFonts w:hint="eastAsia"/>
        </w:rPr>
        <w:t>月</w:t>
      </w:r>
      <w:r>
        <w:rPr>
          <w:rFonts w:hint="eastAsia"/>
        </w:rPr>
        <w:t>30</w:t>
      </w:r>
      <w:r>
        <w:rPr>
          <w:rFonts w:hint="eastAsia"/>
        </w:rPr>
        <w:t>日，陈云在《解放》第</w:t>
      </w:r>
      <w:r>
        <w:rPr>
          <w:rFonts w:hint="eastAsia"/>
        </w:rPr>
        <w:t>72</w:t>
      </w:r>
      <w:r>
        <w:rPr>
          <w:rFonts w:hint="eastAsia"/>
        </w:rPr>
        <w:t>期上发表《怎样做一个共产党员》一文，根据党的性质和任务，比较完整地提出了共产党员的“六条标准”：终身为共产主义奋斗，革命的利益高于一切，遵守党的纪律、严守党的秘密，百折不挠地执行决议，群众模范，学习。小平同志在</w:t>
      </w:r>
      <w:r>
        <w:rPr>
          <w:rFonts w:hint="eastAsia"/>
        </w:rPr>
        <w:t>1982</w:t>
      </w:r>
      <w:r>
        <w:rPr>
          <w:rFonts w:hint="eastAsia"/>
        </w:rPr>
        <w:t>年提出共产党员必须具备“五种精神”：解放思想、实事求是，紧跟时代、勇于创新，知难而进、一往无前，艰苦奋斗、务求实效，淡泊名利、无私奉献。不同的时代，要求的具体内容不同，但有一条，全心全意为人民服务这个党的宗旨就是我们党最高的行为规范。党的宗旨意识树不牢，世界观、人生观、价值观、地位观、权力观和利益观就会出问题。这“六观”中，世界观是总按钮、总开关，有什么世界观就有后面的“五观”。最后一点，就是要突出全面从严。</w:t>
      </w:r>
    </w:p>
    <w:p w:rsidR="00A12545" w:rsidRDefault="00A12545">
      <w:pPr>
        <w:ind w:firstLine="420"/>
        <w:jc w:val="left"/>
      </w:pPr>
      <w:r>
        <w:rPr>
          <w:rFonts w:hint="eastAsia"/>
        </w:rPr>
        <w:t>以上讲得不对的地方，大家可以批评指正。谢谢各位！</w:t>
      </w:r>
    </w:p>
    <w:p w:rsidR="00A12545" w:rsidRDefault="00A12545">
      <w:pPr>
        <w:ind w:firstLine="420"/>
        <w:jc w:val="right"/>
      </w:pPr>
      <w:r>
        <w:rPr>
          <w:rFonts w:hint="eastAsia"/>
        </w:rPr>
        <w:t>岳阳市城管局</w:t>
      </w:r>
      <w:r>
        <w:rPr>
          <w:rFonts w:hint="eastAsia"/>
        </w:rPr>
        <w:t>2018-07-09</w:t>
      </w:r>
    </w:p>
    <w:p w:rsidR="00A12545" w:rsidRDefault="00A12545" w:rsidP="00E11575">
      <w:pPr>
        <w:sectPr w:rsidR="00A12545" w:rsidSect="00E11575">
          <w:type w:val="continuous"/>
          <w:pgSz w:w="11906" w:h="16838"/>
          <w:pgMar w:top="1644" w:right="1236" w:bottom="1418" w:left="1814" w:header="851" w:footer="907" w:gutter="0"/>
          <w:pgNumType w:start="1"/>
          <w:cols w:space="720"/>
          <w:docGrid w:type="lines" w:linePitch="341" w:charSpace="2373"/>
        </w:sectPr>
      </w:pPr>
    </w:p>
    <w:p w:rsidR="00D829CF" w:rsidRDefault="00D829CF"/>
    <w:sectPr w:rsidR="00D829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545"/>
    <w:rsid w:val="00A12545"/>
    <w:rsid w:val="00D82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25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25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8151</Characters>
  <Application>Microsoft Office Word</Application>
  <DocSecurity>0</DocSecurity>
  <Lines>67</Lines>
  <Paragraphs>19</Paragraphs>
  <ScaleCrop>false</ScaleCrop>
  <Company>Microsoft</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2022-05-27T00:15:00Z</dcterms:created>
</cp:coreProperties>
</file>