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5513E" w:rsidRDefault="0075513E" w:rsidP="00A329E1">
      <w:pPr>
        <w:pStyle w:val="1"/>
        <w:rPr>
          <w:rFonts w:hint="eastAsia"/>
        </w:rPr>
      </w:pPr>
      <w:r w:rsidRPr="00A329E1">
        <w:rPr>
          <w:rFonts w:hint="eastAsia"/>
        </w:rPr>
        <w:t>把温暖送到职工的心坎上</w:t>
      </w:r>
    </w:p>
    <w:p w:rsidR="0075513E" w:rsidRDefault="0075513E" w:rsidP="0075513E">
      <w:pPr>
        <w:ind w:firstLineChars="200" w:firstLine="420"/>
      </w:pPr>
      <w:r>
        <w:t>人民对美好生活的向往是党的奋斗目标，也是工会工作的根本出发点和落脚点。</w:t>
      </w:r>
      <w:r>
        <w:t>“</w:t>
      </w:r>
      <w:r>
        <w:t>维护职工合法权益、竭诚服务职工群众。</w:t>
      </w:r>
      <w:r>
        <w:t xml:space="preserve"> ”</w:t>
      </w:r>
      <w:r>
        <w:t>中国工会第十七次全国代表大会明确了工会组织的基本职责。</w:t>
      </w:r>
      <w:r>
        <w:t>“</w:t>
      </w:r>
      <w:r>
        <w:t>切实履行忠诚党的事业、竭诚服务职工的使命和担当。</w:t>
      </w:r>
      <w:r>
        <w:t xml:space="preserve"> ”</w:t>
      </w:r>
      <w:r>
        <w:t>党的十九大精神为我市工会如何以新时代的新作为开创工作新局面指明了方向。</w:t>
      </w:r>
    </w:p>
    <w:p w:rsidR="0075513E" w:rsidRDefault="0075513E" w:rsidP="0075513E">
      <w:pPr>
        <w:ind w:firstLineChars="200" w:firstLine="420"/>
      </w:pPr>
      <w:r>
        <w:t>今年以来，舟山工会围绕</w:t>
      </w:r>
      <w:r>
        <w:t>“</w:t>
      </w:r>
      <w:r>
        <w:t>五大会战</w:t>
      </w:r>
      <w:r>
        <w:t>”</w:t>
      </w:r>
      <w:r>
        <w:t>和</w:t>
      </w:r>
      <w:r>
        <w:t>“</w:t>
      </w:r>
      <w:r>
        <w:t>四个舟山</w:t>
      </w:r>
      <w:r>
        <w:t>”</w:t>
      </w:r>
      <w:r>
        <w:t>建设，以推动发展为中心、以促进和谐为根本、以服务职工为宗旨，精心打造</w:t>
      </w:r>
      <w:r>
        <w:t>“</w:t>
      </w:r>
      <w:r>
        <w:t>关爱职工行动年</w:t>
      </w:r>
      <w:r>
        <w:t>”</w:t>
      </w:r>
      <w:r>
        <w:t>活动，进一步构建和谐劳动关系、高举维护职工权益旗帜、深化困难职工帮扶举措和探索工会普惠化服务，用实打实、心贴心的行动当好职工</w:t>
      </w:r>
      <w:r>
        <w:t>“</w:t>
      </w:r>
      <w:r>
        <w:t>娘家人</w:t>
      </w:r>
      <w:r>
        <w:t>”</w:t>
      </w:r>
      <w:r>
        <w:t>，吹响舟山工会建设新的征程号角。</w:t>
      </w:r>
    </w:p>
    <w:p w:rsidR="0075513E" w:rsidRDefault="0075513E" w:rsidP="0075513E">
      <w:pPr>
        <w:ind w:firstLineChars="200" w:firstLine="420"/>
      </w:pPr>
      <w:r>
        <w:t>完善维权机制劳动关系更和谐</w:t>
      </w:r>
    </w:p>
    <w:p w:rsidR="0075513E" w:rsidRDefault="0075513E" w:rsidP="0075513E">
      <w:pPr>
        <w:ind w:firstLineChars="200" w:firstLine="420"/>
      </w:pPr>
      <w:smartTag w:uri="urn:schemas-microsoft-com:office:smarttags" w:element="chsdate">
        <w:smartTagPr>
          <w:attr w:name="IsROCDate" w:val="False"/>
          <w:attr w:name="IsLunarDate" w:val="False"/>
          <w:attr w:name="Day" w:val="10"/>
          <w:attr w:name="Month" w:val="8"/>
          <w:attr w:name="Year" w:val="2018"/>
        </w:smartTagPr>
        <w:r>
          <w:t>8</w:t>
        </w:r>
        <w:r>
          <w:t>月</w:t>
        </w:r>
        <w:r>
          <w:t>10</w:t>
        </w:r>
        <w:r>
          <w:t>日</w:t>
        </w:r>
      </w:smartTag>
      <w:r>
        <w:t>，当</w:t>
      </w:r>
      <w:r>
        <w:t>28</w:t>
      </w:r>
      <w:r>
        <w:t>岁的河南籍务工人员小李从舟山市劳动人事争议仲裁委员会拿到仲裁调解书时，激动地对市法律援助中心的吴律师说了声：</w:t>
      </w:r>
      <w:r>
        <w:t>“</w:t>
      </w:r>
      <w:r>
        <w:t>谢谢！</w:t>
      </w:r>
      <w:r>
        <w:t>”</w:t>
      </w:r>
      <w:r>
        <w:t>这次法律援助，为小李挽回工资收入损失</w:t>
      </w:r>
      <w:r>
        <w:t>2000</w:t>
      </w:r>
      <w:r>
        <w:t>元。</w:t>
      </w:r>
    </w:p>
    <w:p w:rsidR="0075513E" w:rsidRDefault="0075513E" w:rsidP="0075513E">
      <w:pPr>
        <w:ind w:firstLineChars="200" w:firstLine="420"/>
      </w:pPr>
      <w:r>
        <w:t>时间往前追溯半个月，市法律援助中心收到小李的求助，称其在我市某物业公司担任保安期间，整月无休，每天至少加班</w:t>
      </w:r>
      <w:r>
        <w:t>4</w:t>
      </w:r>
      <w:r>
        <w:t>个小时，希望能补足加班费。市法律援助中心了解情况后，立即启动工会法律援助联动机制，简化程序，指派吴律师为小李提供无偿法律帮助。最终，小李与物业公司达成仲裁调解书。</w:t>
      </w:r>
    </w:p>
    <w:p w:rsidR="0075513E" w:rsidRDefault="0075513E" w:rsidP="0075513E">
      <w:pPr>
        <w:ind w:firstLineChars="200" w:firstLine="420"/>
      </w:pPr>
      <w:r>
        <w:t>我市各级工会始终把维护职工利益放在首位。今年以来，市总工会与市司法、市人事劳动等部门建立协作机制，为职工合法维权构建了高效、快速、便捷的</w:t>
      </w:r>
      <w:r>
        <w:t>“</w:t>
      </w:r>
      <w:r>
        <w:t>绿色通道</w:t>
      </w:r>
      <w:r>
        <w:t>”</w:t>
      </w:r>
      <w:r>
        <w:t>，至今已接受职工劳动报酬、工伤等维权请求、咨询</w:t>
      </w:r>
      <w:r>
        <w:t>124</w:t>
      </w:r>
      <w:r>
        <w:t>起，参与调处各类劳动纠纷案件</w:t>
      </w:r>
      <w:r>
        <w:t>22</w:t>
      </w:r>
      <w:r>
        <w:t>起，为职工挽回经济损失</w:t>
      </w:r>
      <w:r>
        <w:t>40</w:t>
      </w:r>
      <w:r>
        <w:t>多万元。</w:t>
      </w:r>
    </w:p>
    <w:p w:rsidR="0075513E" w:rsidRDefault="0075513E" w:rsidP="0075513E">
      <w:pPr>
        <w:ind w:firstLineChars="200" w:firstLine="420"/>
      </w:pPr>
      <w:r>
        <w:t>以实现</w:t>
      </w:r>
      <w:r>
        <w:t>“</w:t>
      </w:r>
      <w:r>
        <w:t>应援尽援</w:t>
      </w:r>
      <w:r>
        <w:t>”</w:t>
      </w:r>
      <w:r>
        <w:t>为目标，市总工会强化法律服务队伍建设，组建由</w:t>
      </w:r>
      <w:r>
        <w:t>20</w:t>
      </w:r>
      <w:r>
        <w:t>名优秀律师组成的公益律师队伍，为困难职工和群体性劳动争议案件提供免费法律援助，并于今年</w:t>
      </w:r>
      <w:r>
        <w:t>7</w:t>
      </w:r>
      <w:r>
        <w:t>月，与我市一家知名律师事务所签订了我市专门针对服务职工群体的首份《公益法律服务框架协议》，进一步强化职工法律援助的队伍支撑。截至目前，今年已有</w:t>
      </w:r>
      <w:r>
        <w:t>53</w:t>
      </w:r>
      <w:r>
        <w:t>名困难职工获得免费法律援助。</w:t>
      </w:r>
    </w:p>
    <w:p w:rsidR="0075513E" w:rsidRDefault="0075513E" w:rsidP="0075513E">
      <w:pPr>
        <w:ind w:firstLineChars="200" w:firstLine="420"/>
      </w:pPr>
      <w:r>
        <w:t>为确保职工及时得到法律援助，市总工会会同市司法、市人事劳动等部门加强</w:t>
      </w:r>
      <w:r>
        <w:t>“</w:t>
      </w:r>
      <w:r>
        <w:t>线上</w:t>
      </w:r>
      <w:r>
        <w:t>”</w:t>
      </w:r>
      <w:r>
        <w:t>和</w:t>
      </w:r>
      <w:r>
        <w:t>“</w:t>
      </w:r>
      <w:r>
        <w:t>线下</w:t>
      </w:r>
      <w:r>
        <w:t>”</w:t>
      </w:r>
      <w:r>
        <w:t>平台建设，打造全方位法律服务平台。在市法律公共服务中心设立职工法律服务窗口，第一时间为职工提供法律咨询、纠纷调解、法律援助等一站式公共法律服务。同时在工会微信公众号上开设了</w:t>
      </w:r>
      <w:r>
        <w:t>“</w:t>
      </w:r>
      <w:r>
        <w:t>工会微服务</w:t>
      </w:r>
      <w:r>
        <w:t>”</w:t>
      </w:r>
      <w:r>
        <w:t>和</w:t>
      </w:r>
      <w:r>
        <w:t>“</w:t>
      </w:r>
      <w:r>
        <w:t>在线律师</w:t>
      </w:r>
      <w:r>
        <w:t>”</w:t>
      </w:r>
      <w:r>
        <w:t>服务栏目，职工可以在线上随时咨询劳动报酬、权益保障等法律问题，截至</w:t>
      </w:r>
      <w:r>
        <w:t>10</w:t>
      </w:r>
      <w:r>
        <w:t>月底，已接受法律咨询等信息</w:t>
      </w:r>
      <w:r>
        <w:t>1100</w:t>
      </w:r>
      <w:r>
        <w:t>余人次，都逐条予以答复，件件有回音。</w:t>
      </w:r>
    </w:p>
    <w:p w:rsidR="0075513E" w:rsidRDefault="0075513E" w:rsidP="0075513E">
      <w:pPr>
        <w:ind w:firstLineChars="200" w:firstLine="420"/>
      </w:pPr>
      <w:r>
        <w:t>同时，我市工会以提高职工法律意识为出发点，不断组织相关活动，防范于未然，坚持让宣传</w:t>
      </w:r>
      <w:r>
        <w:t>“</w:t>
      </w:r>
      <w:r>
        <w:t>走出去</w:t>
      </w:r>
      <w:r>
        <w:t>”</w:t>
      </w:r>
      <w:r>
        <w:t>。</w:t>
      </w:r>
    </w:p>
    <w:p w:rsidR="0075513E" w:rsidRDefault="0075513E" w:rsidP="0075513E">
      <w:pPr>
        <w:ind w:firstLineChars="200" w:firstLine="420"/>
      </w:pPr>
      <w:r>
        <w:t>今年以来，市总工会把推进深化普法教育、提升职工依法维权意识作为一项重要的工作内容，已开展</w:t>
      </w:r>
      <w:r>
        <w:t>“</w:t>
      </w:r>
      <w:r>
        <w:t>尊法守法</w:t>
      </w:r>
      <w:r>
        <w:t xml:space="preserve"> </w:t>
      </w:r>
      <w:r>
        <w:t>携手筑梦</w:t>
      </w:r>
      <w:r>
        <w:t>”</w:t>
      </w:r>
      <w:r>
        <w:t>巡回法律服务</w:t>
      </w:r>
      <w:r>
        <w:t>7</w:t>
      </w:r>
      <w:r>
        <w:t>次，下海岛、进企业、到工地，围绕《劳动法》、《工会法》、《安全生产法》等法律宣传，送法上门，参加活动的职工多达</w:t>
      </w:r>
      <w:r>
        <w:t>3200</w:t>
      </w:r>
      <w:r>
        <w:t>人次，有近百名职工进行了现场法律咨询。</w:t>
      </w:r>
    </w:p>
    <w:p w:rsidR="0075513E" w:rsidRDefault="0075513E" w:rsidP="0075513E">
      <w:pPr>
        <w:ind w:firstLineChars="200" w:firstLine="420"/>
      </w:pPr>
      <w:r>
        <w:t>此外，为进一步促进劳动关系和谐稳定，我市工会始终把加强非公企业工资集体协商作为规范和促进非公企业健康持续发展、保障企业与职工互利共赢的重要举措。今年</w:t>
      </w:r>
      <w:r>
        <w:t>7</w:t>
      </w:r>
      <w:r>
        <w:t>月，我市《非公企业工资协商提质增效意见》出台，有效推动非公企业工资集体协商制度的落实，并提出县级以上</w:t>
      </w:r>
      <w:r>
        <w:t>“</w:t>
      </w:r>
      <w:r>
        <w:t>劳动关系和谐企业</w:t>
      </w:r>
      <w:r>
        <w:t>”</w:t>
      </w:r>
      <w:r>
        <w:t>工资集体协商覆盖面达</w:t>
      </w:r>
      <w:r>
        <w:t>100%</w:t>
      </w:r>
      <w:r>
        <w:t>、示范区实现工资集体协商全覆盖的总目标，为职工劳动报酬保障和企业发展双赢夯实基础。</w:t>
      </w:r>
    </w:p>
    <w:p w:rsidR="0075513E" w:rsidRDefault="0075513E" w:rsidP="0075513E">
      <w:pPr>
        <w:ind w:firstLineChars="200" w:firstLine="420"/>
      </w:pPr>
      <w:r>
        <w:rPr>
          <w:rFonts w:hint="eastAsia"/>
        </w:rPr>
        <w:t>密切基层联系</w:t>
      </w:r>
      <w:r>
        <w:t xml:space="preserve"> </w:t>
      </w:r>
      <w:r>
        <w:t>传递心声促团结</w:t>
      </w:r>
    </w:p>
    <w:p w:rsidR="0075513E" w:rsidRDefault="0075513E" w:rsidP="0075513E">
      <w:pPr>
        <w:ind w:firstLineChars="200" w:firstLine="420"/>
      </w:pPr>
      <w:smartTag w:uri="urn:schemas-microsoft-com:office:smarttags" w:element="chsdate">
        <w:smartTagPr>
          <w:attr w:name="IsROCDate" w:val="False"/>
          <w:attr w:name="IsLunarDate" w:val="False"/>
          <w:attr w:name="Day" w:val="18"/>
          <w:attr w:name="Month" w:val="9"/>
          <w:attr w:name="Year" w:val="2018"/>
        </w:smartTagPr>
        <w:r>
          <w:t>9</w:t>
        </w:r>
        <w:r>
          <w:t>月</w:t>
        </w:r>
        <w:r>
          <w:t>18</w:t>
        </w:r>
        <w:r>
          <w:t>日</w:t>
        </w:r>
      </w:smartTag>
      <w:r>
        <w:t>晚，岱山鼠浪湖岛衢黄港口工地上人声鼎沸，</w:t>
      </w:r>
      <w:r>
        <w:t>500</w:t>
      </w:r>
      <w:r>
        <w:t>余名岛上职工欢聚一堂，观看</w:t>
      </w:r>
      <w:r>
        <w:t>“</w:t>
      </w:r>
      <w:r>
        <w:t>月满衢黄</w:t>
      </w:r>
      <w:r>
        <w:t xml:space="preserve"> </w:t>
      </w:r>
      <w:r>
        <w:t>浓情海岛</w:t>
      </w:r>
      <w:r>
        <w:t>”</w:t>
      </w:r>
      <w:r>
        <w:t>中秋纳凉文艺晚会。这是鼠浪湖建立企业以来，举办的首场大型文艺活动。</w:t>
      </w:r>
    </w:p>
    <w:p w:rsidR="0075513E" w:rsidRDefault="0075513E" w:rsidP="0075513E">
      <w:pPr>
        <w:ind w:firstLineChars="200" w:firstLine="420"/>
      </w:pPr>
      <w:r>
        <w:t>活动现场，歌舞、相声、魔术、戏曲等精彩节目轮番上阵；四位来自祖国各地的职工，分别与父母、妻子、孩子、女友现场视频连线。驻岛职工以岛为家、团结奉献的真挚情怀，令人动容。</w:t>
      </w:r>
      <w:r>
        <w:t>“</w:t>
      </w:r>
      <w:r>
        <w:t>中秋节搞这样一次晚会，让这些天南地北的职工倍感温暖。</w:t>
      </w:r>
      <w:r>
        <w:t>”</w:t>
      </w:r>
      <w:r>
        <w:t>衢黄港口建设开发有限公司工会主席冯布感慨万分，</w:t>
      </w:r>
      <w:r>
        <w:t>“</w:t>
      </w:r>
      <w:r>
        <w:t>这多亏了市总工会的关怀。</w:t>
      </w:r>
      <w:r>
        <w:t>”</w:t>
      </w:r>
    </w:p>
    <w:p w:rsidR="0075513E" w:rsidRDefault="0075513E" w:rsidP="0075513E">
      <w:pPr>
        <w:ind w:firstLineChars="200" w:firstLine="420"/>
      </w:pPr>
      <w:r>
        <w:t>今年</w:t>
      </w:r>
      <w:r>
        <w:t>6</w:t>
      </w:r>
      <w:r>
        <w:t>月，市总工会干部在走访鼠浪湖衢黄港口企业工会时，发现当地职工文化生活较为单一。</w:t>
      </w:r>
      <w:r>
        <w:t>“</w:t>
      </w:r>
      <w:r>
        <w:t>岛上外来务工者居多，中秋没法回家团圆，如果有文化活动，请优先安排我们。</w:t>
      </w:r>
      <w:r>
        <w:t>”</w:t>
      </w:r>
      <w:r>
        <w:t>当地企业工会提出了文化需求。很快，中秋纳凉文艺晚会应运而生。</w:t>
      </w:r>
    </w:p>
    <w:p w:rsidR="0075513E" w:rsidRDefault="0075513E" w:rsidP="0075513E">
      <w:pPr>
        <w:ind w:firstLineChars="200" w:firstLine="420"/>
      </w:pPr>
      <w:r>
        <w:t>鼠浪湖的这场文艺晚会，是市总工会建立职工联系制度，通过总工会干部走访联系企业工会，解决职工需求的一次实例。</w:t>
      </w:r>
    </w:p>
    <w:p w:rsidR="0075513E" w:rsidRDefault="0075513E" w:rsidP="0075513E">
      <w:pPr>
        <w:ind w:firstLineChars="200" w:firstLine="420"/>
      </w:pPr>
      <w:r>
        <w:t>据了解，市总工会设立了</w:t>
      </w:r>
      <w:r>
        <w:t>9</w:t>
      </w:r>
      <w:r>
        <w:t>个联系组，每组由</w:t>
      </w:r>
      <w:r>
        <w:t>1</w:t>
      </w:r>
      <w:r>
        <w:t>名总工会领导任组长，若干名机关干部为组员，每名组员重点联络</w:t>
      </w:r>
      <w:r>
        <w:t>1</w:t>
      </w:r>
      <w:r>
        <w:t>家企业工会，要求各联系组深入基层，走访各家企业工会每季度不少于</w:t>
      </w:r>
      <w:r>
        <w:t>1</w:t>
      </w:r>
      <w:r>
        <w:t>次。职工联系制度在</w:t>
      </w:r>
      <w:r>
        <w:t>5</w:t>
      </w:r>
      <w:r>
        <w:t>月底建立后，市总工会机关干部在一个月内对明确的</w:t>
      </w:r>
      <w:r>
        <w:t>36</w:t>
      </w:r>
      <w:r>
        <w:t>家联系企业已全部进行走访。</w:t>
      </w:r>
    </w:p>
    <w:p w:rsidR="0075513E" w:rsidRDefault="0075513E" w:rsidP="0075513E">
      <w:pPr>
        <w:ind w:firstLineChars="200" w:firstLine="420"/>
      </w:pPr>
      <w:r>
        <w:t>市总工会还建立了工作台账，对每位工会干部走访、指导、调研情况进行定期督查，对走访过程中发现的重大问题和疑难问题进行汇总并研究，及时做好答复工作。</w:t>
      </w:r>
      <w:r>
        <w:t>“</w:t>
      </w:r>
      <w:r>
        <w:t>职工凝心聚力，是实现中国梦、新区梦的根本保障。</w:t>
      </w:r>
      <w:r>
        <w:t xml:space="preserve"> ”</w:t>
      </w:r>
      <w:r>
        <w:t>市总工会相关负责人表示，建立健全职工联系制度，是打通上级工会服务基层工会、服务职工的</w:t>
      </w:r>
      <w:r>
        <w:t>“</w:t>
      </w:r>
      <w:r>
        <w:t>最后一公里</w:t>
      </w:r>
      <w:r>
        <w:t>”</w:t>
      </w:r>
      <w:r>
        <w:t>，能实实在在帮助企业工会、职工解决存在的一些难题。</w:t>
      </w:r>
    </w:p>
    <w:p w:rsidR="0075513E" w:rsidRDefault="0075513E" w:rsidP="0075513E">
      <w:pPr>
        <w:ind w:firstLineChars="200" w:firstLine="420"/>
      </w:pPr>
      <w:r>
        <w:rPr>
          <w:rFonts w:hint="eastAsia"/>
        </w:rPr>
        <w:t>实施精准帮扶</w:t>
      </w:r>
      <w:r>
        <w:t xml:space="preserve"> </w:t>
      </w:r>
      <w:r>
        <w:t>助困解忧显真情</w:t>
      </w:r>
    </w:p>
    <w:p w:rsidR="0075513E" w:rsidRDefault="0075513E" w:rsidP="0075513E">
      <w:pPr>
        <w:ind w:firstLineChars="200" w:firstLine="420"/>
      </w:pPr>
      <w:r>
        <w:t>9</w:t>
      </w:r>
      <w:r>
        <w:t>月初，随着最后一笔助学款项通过银行卡发放到困难职工家庭学子手中，我市工会系统</w:t>
      </w:r>
      <w:r>
        <w:t>2018</w:t>
      </w:r>
      <w:r>
        <w:t>年金秋助学活动圆满结束。据统计，这次活动共资助困难职工和困难农民工家庭子女</w:t>
      </w:r>
      <w:r>
        <w:t>240</w:t>
      </w:r>
      <w:r>
        <w:t>名，发放助学金</w:t>
      </w:r>
      <w:r>
        <w:t>65.2</w:t>
      </w:r>
      <w:r>
        <w:t>万元，并提供勤工俭学社会实践岗位</w:t>
      </w:r>
      <w:r>
        <w:t>37</w:t>
      </w:r>
      <w:r>
        <w:t>个。</w:t>
      </w:r>
    </w:p>
    <w:p w:rsidR="0075513E" w:rsidRDefault="0075513E" w:rsidP="0075513E">
      <w:pPr>
        <w:ind w:firstLineChars="200" w:firstLine="420"/>
      </w:pPr>
      <w:r>
        <w:t>据了解，今年市总工会发起的</w:t>
      </w:r>
      <w:r>
        <w:t>“</w:t>
      </w:r>
      <w:r>
        <w:t>金秋助学</w:t>
      </w:r>
      <w:r>
        <w:t>”</w:t>
      </w:r>
      <w:r>
        <w:t>活动，实现助学链条全面延伸，在往年高中和大专以上的基础上，将初中、小学也纳入助学范围；实现助学对象全面覆盖，本着不重不漏、应助尽助的原则，确保全市建档困难职工（农民工）的就学子女均能享受助学活动救助。</w:t>
      </w:r>
    </w:p>
    <w:p w:rsidR="0075513E" w:rsidRDefault="0075513E" w:rsidP="0075513E">
      <w:pPr>
        <w:ind w:firstLineChars="200" w:firstLine="420"/>
      </w:pPr>
      <w:r>
        <w:t>翻开</w:t>
      </w:r>
      <w:r>
        <w:t>2018</w:t>
      </w:r>
      <w:r>
        <w:t>年助学名单，本科段不乏浙江大学、上海交通大学、南昌大学等国内知名院校，市总工会的助学款，为贫寒学子插上腾飞的翅膀。此前，定海</w:t>
      </w:r>
      <w:smartTag w:uri="urn:schemas-microsoft-com:office:smarttags" w:element="PersonName">
        <w:smartTagPr>
          <w:attr w:name="ProductID" w:val="徐"/>
        </w:smartTagPr>
        <w:r>
          <w:t>徐</w:t>
        </w:r>
      </w:smartTag>
      <w:r>
        <w:t>女士把</w:t>
      </w:r>
      <w:r>
        <w:t>10000</w:t>
      </w:r>
      <w:r>
        <w:t>元现金交到市总工会职工服务中心工作人员的手上，她说：</w:t>
      </w:r>
      <w:r>
        <w:t>“</w:t>
      </w:r>
      <w:r>
        <w:t>正是有了</w:t>
      </w:r>
      <w:r>
        <w:t>‘</w:t>
      </w:r>
      <w:r>
        <w:t>金秋助学</w:t>
      </w:r>
      <w:r>
        <w:t>’</w:t>
      </w:r>
      <w:r>
        <w:t>活动的资助，我的女儿才能顺利读完大学。现在她刚参加工作不久，女儿让我代她谢谢总工会，我们希望自己的这点心意能帮助到有需要的人。</w:t>
      </w:r>
      <w:r>
        <w:t xml:space="preserve"> ”</w:t>
      </w:r>
    </w:p>
    <w:p w:rsidR="0075513E" w:rsidRDefault="0075513E" w:rsidP="0075513E">
      <w:pPr>
        <w:ind w:firstLineChars="200" w:firstLine="420"/>
      </w:pPr>
      <w:r>
        <w:t>送服务、送培训、送岗位</w:t>
      </w:r>
      <w:r>
        <w:t>——2018</w:t>
      </w:r>
      <w:r>
        <w:t>市总工会就业创业服务月活动，则是从根本解决困难户的生活保障问题，也为企业解决了</w:t>
      </w:r>
      <w:r>
        <w:t>“</w:t>
      </w:r>
      <w:r>
        <w:t>用工荒</w:t>
      </w:r>
      <w:r>
        <w:t>”</w:t>
      </w:r>
      <w:r>
        <w:t>的实际问题。活动中，结合困难户的培训需求和劳动力市场的用工缺失情况，我市各级工会开展</w:t>
      </w:r>
      <w:r>
        <w:t>“</w:t>
      </w:r>
      <w:r>
        <w:t>订单式</w:t>
      </w:r>
      <w:r>
        <w:t>”“</w:t>
      </w:r>
      <w:r>
        <w:t>定向式</w:t>
      </w:r>
      <w:r>
        <w:t>”</w:t>
      </w:r>
      <w:r>
        <w:t>技能培训，通过各种招聘会，让困难户走上工作岗位。据统计，今年全市各级工会已服务就业创业困难群体</w:t>
      </w:r>
      <w:r>
        <w:t>4.79</w:t>
      </w:r>
      <w:r>
        <w:t>万人次，社会效益显著。</w:t>
      </w:r>
    </w:p>
    <w:p w:rsidR="0075513E" w:rsidRDefault="0075513E" w:rsidP="0075513E">
      <w:pPr>
        <w:ind w:firstLineChars="200" w:firstLine="420"/>
      </w:pPr>
      <w:r>
        <w:t>精准帮扶暖人心，排忧解难情意浓，以具体活动为载体，我市帮扶成果不断涌现。今年以来，市总工会继续做实做靓</w:t>
      </w:r>
      <w:r>
        <w:t>“</w:t>
      </w:r>
      <w:r>
        <w:t>春送岗位、夏送清凉、秋送助学、冬送温暖</w:t>
      </w:r>
      <w:r>
        <w:t>”</w:t>
      </w:r>
      <w:r>
        <w:t>四季关爱活动，并深入基层，摸清困难职工底数和需求，力争在扩大覆盖面中做到</w:t>
      </w:r>
      <w:r>
        <w:t>“</w:t>
      </w:r>
      <w:r>
        <w:t>应帮尽帮</w:t>
      </w:r>
      <w:r>
        <w:t>”</w:t>
      </w:r>
      <w:r>
        <w:t>。</w:t>
      </w:r>
    </w:p>
    <w:p w:rsidR="0075513E" w:rsidRDefault="0075513E" w:rsidP="0075513E">
      <w:pPr>
        <w:ind w:firstLineChars="200" w:firstLine="420"/>
      </w:pPr>
      <w:r>
        <w:t>在日常的帮扶救助工作中，医疗互助保障制度为职工减轻了不少看病费用。今年全市参保单位</w:t>
      </w:r>
      <w:r>
        <w:t>1430</w:t>
      </w:r>
      <w:r>
        <w:t>家，参保人数达到</w:t>
      </w:r>
      <w:r>
        <w:t>108212</w:t>
      </w:r>
      <w:r>
        <w:t>人。截至发稿前，今年全市报销</w:t>
      </w:r>
      <w:r>
        <w:t>4385</w:t>
      </w:r>
      <w:r>
        <w:t>人次，报销金额</w:t>
      </w:r>
      <w:r>
        <w:t>410.34</w:t>
      </w:r>
      <w:r>
        <w:t>万元，</w:t>
      </w:r>
      <w:r>
        <w:t>3718</w:t>
      </w:r>
      <w:r>
        <w:t>名职工受益。</w:t>
      </w:r>
    </w:p>
    <w:p w:rsidR="0075513E" w:rsidRDefault="0075513E" w:rsidP="0075513E">
      <w:pPr>
        <w:ind w:firstLineChars="200" w:firstLine="420"/>
      </w:pPr>
      <w:r>
        <w:t>日前，我市建档困难职工重大疾病医疗专项救助活动正全面开展，届时将为他们及时送去救助金，缓解大病致贫、因贫病重的就医压力。</w:t>
      </w:r>
    </w:p>
    <w:p w:rsidR="0075513E" w:rsidRDefault="0075513E" w:rsidP="0075513E">
      <w:pPr>
        <w:ind w:firstLineChars="200" w:firstLine="420"/>
      </w:pPr>
      <w:r>
        <w:t>我市也积极探索关爱特殊职工群体的有效途径。今年</w:t>
      </w:r>
      <w:r>
        <w:t>6</w:t>
      </w:r>
      <w:r>
        <w:t>月，我市</w:t>
      </w:r>
      <w:r>
        <w:t>94</w:t>
      </w:r>
      <w:r>
        <w:t>处</w:t>
      </w:r>
      <w:r>
        <w:t>“</w:t>
      </w:r>
      <w:r>
        <w:t>五一爱心驿站</w:t>
      </w:r>
      <w:r>
        <w:t>——</w:t>
      </w:r>
      <w:r>
        <w:t>户外职工休息点</w:t>
      </w:r>
      <w:r>
        <w:t>”</w:t>
      </w:r>
      <w:r>
        <w:t>正式投用，内设空调、座椅、饮用水、应急药箱等，让广大户外工作的职工在高温、严寒和风雨中有一个暂时休憩场所。面向广大女职工，我市扩大</w:t>
      </w:r>
      <w:r>
        <w:t>“</w:t>
      </w:r>
      <w:r>
        <w:t>妈咪暖心小屋</w:t>
      </w:r>
      <w:r>
        <w:t>”</w:t>
      </w:r>
      <w:r>
        <w:t>建设面，力争把《浙江省女职工劳动保护办法》等相关规定纳入劳动合同。</w:t>
      </w:r>
    </w:p>
    <w:p w:rsidR="0075513E" w:rsidRDefault="0075513E" w:rsidP="0075513E">
      <w:pPr>
        <w:ind w:firstLineChars="200" w:firstLine="420"/>
      </w:pPr>
      <w:r>
        <w:rPr>
          <w:rFonts w:hint="eastAsia"/>
        </w:rPr>
        <w:t>探索普惠服务</w:t>
      </w:r>
      <w:r>
        <w:t xml:space="preserve"> </w:t>
      </w:r>
      <w:r>
        <w:t>情系职工暖人心</w:t>
      </w:r>
    </w:p>
    <w:p w:rsidR="0075513E" w:rsidRDefault="0075513E" w:rsidP="0075513E">
      <w:pPr>
        <w:ind w:firstLineChars="200" w:firstLine="420"/>
      </w:pPr>
      <w:r>
        <w:t>今年，市总工会组织</w:t>
      </w:r>
      <w:r>
        <w:t>272</w:t>
      </w:r>
      <w:r>
        <w:t>名市属一线优秀职工参加疗休养活动，其中企业一线职工超过</w:t>
      </w:r>
      <w:r>
        <w:t>200</w:t>
      </w:r>
      <w:r>
        <w:t>人，占</w:t>
      </w:r>
      <w:r>
        <w:t>70%</w:t>
      </w:r>
      <w:r>
        <w:t>以上，体现了市总工会对企业一线职工的关爱之情。</w:t>
      </w:r>
    </w:p>
    <w:p w:rsidR="0075513E" w:rsidRDefault="0075513E" w:rsidP="0075513E">
      <w:pPr>
        <w:ind w:firstLineChars="200" w:firstLine="420"/>
      </w:pPr>
      <w:r>
        <w:t>为保障落实职工的休息休假权益，今年</w:t>
      </w:r>
      <w:r>
        <w:t>6</w:t>
      </w:r>
      <w:r>
        <w:t>月，我市根据上级相关规定，出台了《关于进一步加强职工疗休养工作的通知》，强调职工疗休养活动应当面向广大职工，以生产、工作一线职工为主，优先考虑长期从事有毒有害或工作强度大的岗位职工、各类模范先进人物，以及因工负伤或即将退休的职工。</w:t>
      </w:r>
    </w:p>
    <w:p w:rsidR="0075513E" w:rsidRDefault="0075513E" w:rsidP="0075513E">
      <w:pPr>
        <w:ind w:firstLineChars="200" w:firstLine="420"/>
      </w:pPr>
      <w:r>
        <w:t>次月</w:t>
      </w:r>
      <w:r>
        <w:t>26</w:t>
      </w:r>
      <w:r>
        <w:t>日，市总工会印发《关于组织</w:t>
      </w:r>
      <w:r>
        <w:t>2018</w:t>
      </w:r>
      <w:r>
        <w:t>年度市属优秀职工疗休养活动的通知》，明确规定</w:t>
      </w:r>
      <w:r>
        <w:t>“</w:t>
      </w:r>
      <w:r>
        <w:t>本次组织参加疗休养活动的对象为获得过单位先进工作者以上荣誉，在生产一线工作岗位的职工，重点考虑企业职工。</w:t>
      </w:r>
      <w:r>
        <w:t>”</w:t>
      </w:r>
      <w:r>
        <w:t>最终有</w:t>
      </w:r>
      <w:r>
        <w:t>200</w:t>
      </w:r>
      <w:r>
        <w:t>余名企业一线职工参加疗休养。</w:t>
      </w:r>
    </w:p>
    <w:p w:rsidR="0075513E" w:rsidRDefault="0075513E" w:rsidP="0075513E">
      <w:pPr>
        <w:ind w:firstLineChars="200" w:firstLine="420"/>
      </w:pPr>
      <w:r>
        <w:t>“</w:t>
      </w:r>
      <w:r>
        <w:t>疗休养人员的名额分配向企业一线职工倾斜，旨在开展职工普惠服务，关心更多在生产一线工作的优秀职工的身心健康，进一步激发他们的工作热情，更好地为</w:t>
      </w:r>
      <w:r>
        <w:t>‘</w:t>
      </w:r>
      <w:r>
        <w:t>四个舟山</w:t>
      </w:r>
      <w:r>
        <w:t>’</w:t>
      </w:r>
      <w:r>
        <w:t>建设贡献智慧与力量。</w:t>
      </w:r>
      <w:r>
        <w:t xml:space="preserve"> ”</w:t>
      </w:r>
      <w:r>
        <w:t>市总工会相关负责人表示。</w:t>
      </w:r>
    </w:p>
    <w:p w:rsidR="0075513E" w:rsidRDefault="0075513E" w:rsidP="0075513E">
      <w:pPr>
        <w:ind w:firstLineChars="200" w:firstLine="420"/>
      </w:pPr>
      <w:r>
        <w:t>以职工多元精神文化需求为导向，探索工会普惠化服务，市总工会各项工作亮点纷呈，服务广大职工的路子越走越宽：加快区域性职工活动中心建设，各地按需内设健身房、图书室、职工超市、茶座、影院、法律帮扶室等，预计年底前新建成定海工业园区等</w:t>
      </w:r>
      <w:r>
        <w:t>3</w:t>
      </w:r>
      <w:r>
        <w:t>个活动中心；我市</w:t>
      </w:r>
      <w:r>
        <w:t>“</w:t>
      </w:r>
      <w:r>
        <w:t>海上书吧</w:t>
      </w:r>
      <w:r>
        <w:t>”</w:t>
      </w:r>
      <w:r>
        <w:t>被评为全国职工书屋十大创新示范项目；作为市总工会</w:t>
      </w:r>
      <w:r>
        <w:t>“</w:t>
      </w:r>
      <w:r>
        <w:t>千岛之约</w:t>
      </w:r>
      <w:r>
        <w:t>”</w:t>
      </w:r>
      <w:r>
        <w:t>交友联谊平台创建的第六个年头，今年已组织开展青年职工交友联谊活动</w:t>
      </w:r>
      <w:r>
        <w:t>8</w:t>
      </w:r>
      <w:r>
        <w:t>次，吸引</w:t>
      </w:r>
      <w:r>
        <w:t>460</w:t>
      </w:r>
      <w:r>
        <w:t>人参与；开展</w:t>
      </w:r>
      <w:r>
        <w:t>“</w:t>
      </w:r>
      <w:r>
        <w:t>好食堂、好宿舍</w:t>
      </w:r>
      <w:r>
        <w:t>”</w:t>
      </w:r>
      <w:r>
        <w:t>创建活动，改善提高职工后勤服务保障质量</w:t>
      </w:r>
      <w:r>
        <w:t>……</w:t>
      </w:r>
    </w:p>
    <w:p w:rsidR="0075513E" w:rsidRDefault="0075513E" w:rsidP="0075513E">
      <w:pPr>
        <w:ind w:firstLineChars="200" w:firstLine="420"/>
        <w:rPr>
          <w:rFonts w:hint="eastAsia"/>
        </w:rPr>
      </w:pPr>
      <w:r>
        <w:t>舟山各级工会树牢以关爱职工为中心的发展思想，体现在工会工作的各个方面，持续为服务好广大职工群众、推动海上花园城市建设绽放工会力量。</w:t>
      </w:r>
    </w:p>
    <w:p w:rsidR="0075513E" w:rsidRDefault="0075513E" w:rsidP="00A329E1">
      <w:pPr>
        <w:ind w:firstLine="420"/>
        <w:jc w:val="right"/>
        <w:rPr>
          <w:rFonts w:hint="eastAsia"/>
        </w:rPr>
      </w:pPr>
      <w:r w:rsidRPr="00A329E1">
        <w:rPr>
          <w:rFonts w:hint="eastAsia"/>
        </w:rPr>
        <w:t>舟山市总工会</w:t>
      </w:r>
      <w:smartTag w:uri="urn:schemas-microsoft-com:office:smarttags" w:element="chsdate">
        <w:smartTagPr>
          <w:attr w:name="IsROCDate" w:val="False"/>
          <w:attr w:name="IsLunarDate" w:val="False"/>
          <w:attr w:name="Day" w:val="15"/>
          <w:attr w:name="Month" w:val="11"/>
          <w:attr w:name="Year" w:val="2018"/>
        </w:smartTagPr>
        <w:r>
          <w:rPr>
            <w:rFonts w:hint="eastAsia"/>
          </w:rPr>
          <w:t>2018-11-15</w:t>
        </w:r>
      </w:smartTag>
    </w:p>
    <w:p w:rsidR="0075513E" w:rsidRDefault="0075513E" w:rsidP="003F0EEE">
      <w:pPr>
        <w:sectPr w:rsidR="0075513E" w:rsidSect="003F0EEE">
          <w:type w:val="continuous"/>
          <w:pgSz w:w="11906" w:h="16838" w:code="9"/>
          <w:pgMar w:top="1644" w:right="1236" w:bottom="1418" w:left="1814" w:header="851" w:footer="907" w:gutter="0"/>
          <w:pgNumType w:start="1"/>
          <w:cols w:space="425"/>
          <w:docGrid w:type="lines" w:linePitch="341" w:charSpace="2373"/>
        </w:sectPr>
      </w:pPr>
    </w:p>
    <w:p w:rsidR="00812C53" w:rsidRDefault="00812C53"/>
    <w:sectPr w:rsidR="00812C5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5513E"/>
    <w:rsid w:val="0075513E"/>
    <w:rsid w:val="00812C5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smartTagType w:namespaceuri="urn:schemas-microsoft-com:office:smarttags" w:name="PersonNa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5513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5513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592</Words>
  <Characters>3375</Characters>
  <Application>Microsoft Office Word</Application>
  <DocSecurity>0</DocSecurity>
  <Lines>28</Lines>
  <Paragraphs>7</Paragraphs>
  <ScaleCrop>false</ScaleCrop>
  <Company/>
  <LinksUpToDate>false</LinksUpToDate>
  <CharactersWithSpaces>3960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2022-06-17T08:47:00Z</dcterms:created>
</cp:coreProperties>
</file>