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D00CC" w:rsidRDefault="001D00CC" w:rsidP="00906B3E">
      <w:pPr>
        <w:pStyle w:val="1"/>
      </w:pPr>
      <w:r w:rsidRPr="00906B3E">
        <w:rPr>
          <w:rFonts w:hint="eastAsia"/>
        </w:rPr>
        <w:t>加强职工文化建设的思考</w:t>
      </w:r>
    </w:p>
    <w:p w:rsidR="001D00CC" w:rsidRDefault="001D00CC" w:rsidP="001D00CC">
      <w:pPr>
        <w:ind w:firstLineChars="200" w:firstLine="420"/>
      </w:pPr>
      <w:r>
        <w:rPr>
          <w:rFonts w:hint="eastAsia"/>
        </w:rPr>
        <w:t>职工文化是企业发展的软实力，职工文化建设所产生的影响力和辐射力，尤其在弘扬社会主义核心价值体系，培育时代精神，提高职工整体素质，活跃职工精神文化生活等方面，发挥着不可替代的作用。工会组织在新形势下如何坚持围绕中心、服务大局，弘扬主旋律，坚持多样性，确保职工文化建设始终朝着健康的方向发展；如何更加凸显职工文化的鲜明特色和创造活力，是摆在工会组织面前的一个重要课题。</w:t>
      </w:r>
    </w:p>
    <w:p w:rsidR="001D00CC" w:rsidRDefault="001D00CC" w:rsidP="001D00CC">
      <w:pPr>
        <w:ind w:firstLineChars="200" w:firstLine="420"/>
      </w:pPr>
      <w:r>
        <w:rPr>
          <w:rFonts w:hint="eastAsia"/>
        </w:rPr>
        <w:t>推进职工文化建设的重要意义</w:t>
      </w:r>
    </w:p>
    <w:p w:rsidR="001D00CC" w:rsidRDefault="001D00CC" w:rsidP="001D00CC">
      <w:pPr>
        <w:ind w:firstLineChars="200" w:firstLine="420"/>
      </w:pPr>
      <w:r>
        <w:rPr>
          <w:rFonts w:hint="eastAsia"/>
        </w:rPr>
        <w:t>推进职工文化建设意义重大。中国工会十五大报告提出“职工文化建设是职工提高职业技能素质、丰富精神文化生活、激发劳动热情和创造活力的重要载体”。党的十七届六中全会指出：“文化是一个民族的精神和灵魂，是国家发展和民族复兴的强大力量。”这个论断明确了文化的本质功能和文化建设的战略地位。</w:t>
      </w:r>
    </w:p>
    <w:p w:rsidR="001D00CC" w:rsidRDefault="001D00CC" w:rsidP="001D00CC">
      <w:pPr>
        <w:ind w:firstLineChars="200" w:firstLine="420"/>
      </w:pPr>
      <w:r>
        <w:rPr>
          <w:rFonts w:hint="eastAsia"/>
        </w:rPr>
        <w:t>推进职工文化建设机遇难得。职工文化建设面临着前所未有的好时机，一是“十二五”规划中就“推动社会主义文化大发展大繁荣，提升国家文化软实力”做出明确部署；二是党的十八大报告指出要“扎实推进社会主义文化强国建设”。这必将推动社会主义文化大发展大繁荣，兴起社会主义文化建设新高潮；三是党的十八届三中全会指出，文化建设是中国特色社会主义“五位一体”总体布局的重要内容，全会通过的《中共中央关于全面深化改革若干重大问题的决定》第十一部分着眼激发全民族文化创造活力，对推进文化体制机制创新做出了全面部署。由此可见，加强职工文化建设的春天和机遇已经到来；宣传职工思想、传递正能量，加强职工素质建设和职工文化建设已被摆上重要地位。</w:t>
      </w:r>
    </w:p>
    <w:p w:rsidR="001D00CC" w:rsidRDefault="001D00CC" w:rsidP="001D00CC">
      <w:pPr>
        <w:ind w:firstLineChars="200" w:firstLine="420"/>
      </w:pPr>
      <w:r>
        <w:rPr>
          <w:rFonts w:hint="eastAsia"/>
        </w:rPr>
        <w:t>推进职工文化建设任重道远。一是认识不足。一些企业、工会对职工文化建设的重视程度不够，误认为职工文化建设是软任务，不是硬指标，紧迫感和主动性不强，缺乏规划和部署；二是硬件、软件匮乏。职工文化活动阵地少、文化服务设施落后、文化人才匮乏、精神文化产品供给不足的矛盾仍然比较突出，与广大职工群众渴望文化、积极参与文化活动的热情相比，当前工会文化阵地建设、职工文化活动内容和方式相对滞后；三是缺少创新意识与完整的工作体系。有些单位职工文化活动缺少创新意识，没有形成分工负责的工作体系和全员参与的工作局面，与建设文化强企的要求、与日益增长的职工群众精神文化需求尚有较大差距，职工文化建设没有形成促进企业发展的良性循环。</w:t>
      </w:r>
    </w:p>
    <w:p w:rsidR="001D00CC" w:rsidRDefault="001D00CC" w:rsidP="001D00CC">
      <w:pPr>
        <w:ind w:firstLineChars="200" w:firstLine="420"/>
      </w:pPr>
      <w:r>
        <w:rPr>
          <w:rFonts w:hint="eastAsia"/>
        </w:rPr>
        <w:t>工会推进职工文化建设的有效途径</w:t>
      </w:r>
    </w:p>
    <w:p w:rsidR="001D00CC" w:rsidRDefault="001D00CC" w:rsidP="001D00CC">
      <w:pPr>
        <w:ind w:firstLineChars="200" w:firstLine="420"/>
      </w:pPr>
      <w:r>
        <w:rPr>
          <w:rFonts w:hint="eastAsia"/>
        </w:rPr>
        <w:t>推进职工文化建设工会应把握的原则</w:t>
      </w:r>
    </w:p>
    <w:p w:rsidR="001D00CC" w:rsidRDefault="001D00CC" w:rsidP="001D00CC">
      <w:pPr>
        <w:ind w:firstLineChars="200" w:firstLine="420"/>
      </w:pPr>
      <w:r>
        <w:rPr>
          <w:rFonts w:hint="eastAsia"/>
        </w:rPr>
        <w:t>（</w:t>
      </w:r>
      <w:r>
        <w:t>1</w:t>
      </w:r>
      <w:r>
        <w:t>）坚持围绕中心、服务大局的原则。职工文化是企业文化建设的重要组成部分，是工会履行维护和教育职能的重要手段。因此，工会组织要坚持以先进文化为引领，要始终坚持职工文化的正确发展方向，以先进文化塑造企业精神，以弘扬社会主义核心价值体系强化职业道德，充分发挥先进文化的创造力，切实承担起发展职工文化的重任。当前，文化建设要以创建和谐劳动关系为载体，充分保证职工的经济权益、民主权利和精神文化权益的落实，进一步增强职工对企业的归属感和责任感，使企业与职工逐步成为利益、事业、命运的共同体，实现感情留人、待遇留人、环</w:t>
      </w:r>
      <w:r>
        <w:rPr>
          <w:rFonts w:hint="eastAsia"/>
        </w:rPr>
        <w:t>境留人、事业留人的目标。所以，要加强统筹协调，形成整体效应。把职工文化建设纳入工会工作全局来谋划和部署，与职工民主管理、经济技术创新、群众性劳动竞赛、职工教育培训、困难职工帮扶等工作有机配合，构建“大文化”格局。</w:t>
      </w:r>
    </w:p>
    <w:p w:rsidR="001D00CC" w:rsidRDefault="001D00CC" w:rsidP="001D00CC">
      <w:pPr>
        <w:ind w:firstLineChars="200" w:firstLine="420"/>
      </w:pPr>
      <w:r>
        <w:rPr>
          <w:rFonts w:hint="eastAsia"/>
        </w:rPr>
        <w:t>（</w:t>
      </w:r>
      <w:r>
        <w:t>2</w:t>
      </w:r>
      <w:r>
        <w:t>）坚持以人为本、聚心育人的原则。职工文化的实质就是</w:t>
      </w:r>
      <w:r>
        <w:t>“</w:t>
      </w:r>
      <w:r>
        <w:t>人的文化</w:t>
      </w:r>
      <w:r>
        <w:t>”</w:t>
      </w:r>
      <w:r>
        <w:t>，职工文化建设中，文体活动固然重要，但更重要的是从</w:t>
      </w:r>
      <w:r>
        <w:t>“</w:t>
      </w:r>
      <w:r>
        <w:t>心</w:t>
      </w:r>
      <w:r>
        <w:t>”</w:t>
      </w:r>
      <w:r>
        <w:t>做起，给予员工人文关怀，让职工文化如春风化雨般融入每一位职工的心田，实现体面劳动、舒心工作、全面发展，有尊严地生活。使他们以企业为家，共同成长。职工文化以人为本、形式灵活，方法多样，重在渗透，在潜移默化中充分发挥工会组织、引导、激励、鼓舞的功能，显示出巨大的作用。基层工会要按照贴近实际、贴近生活、贴近群众的要求，发挥职工群众在企业文化、职工文化建设中的主体作用，把维护职工精神文化权益</w:t>
      </w:r>
      <w:r>
        <w:rPr>
          <w:rFonts w:hint="eastAsia"/>
        </w:rPr>
        <w:t>与维护职工劳动经济权益、民主政治权益、安全健康权益结合起来，为职工提供喜闻乐见的文化产品、文化活动、文化服务，让职工共享发展成果，促进职工全面发展。</w:t>
      </w:r>
    </w:p>
    <w:p w:rsidR="001D00CC" w:rsidRDefault="001D00CC" w:rsidP="001D00CC">
      <w:pPr>
        <w:ind w:firstLineChars="200" w:firstLine="420"/>
      </w:pPr>
      <w:r>
        <w:rPr>
          <w:rFonts w:hint="eastAsia"/>
        </w:rPr>
        <w:t>推进职工文化建设工会要找准切入点</w:t>
      </w:r>
    </w:p>
    <w:p w:rsidR="001D00CC" w:rsidRDefault="001D00CC" w:rsidP="001D00CC">
      <w:pPr>
        <w:ind w:firstLineChars="200" w:firstLine="420"/>
      </w:pPr>
      <w:r>
        <w:rPr>
          <w:rFonts w:hint="eastAsia"/>
        </w:rPr>
        <w:t>（</w:t>
      </w:r>
      <w:r>
        <w:t>1</w:t>
      </w:r>
      <w:r>
        <w:t>）抓住根本：确定核心价值观，引导正确理念方向</w:t>
      </w:r>
    </w:p>
    <w:p w:rsidR="001D00CC" w:rsidRDefault="001D00CC" w:rsidP="001D00CC">
      <w:pPr>
        <w:ind w:firstLineChars="200" w:firstLine="420"/>
      </w:pPr>
      <w:r>
        <w:rPr>
          <w:rFonts w:hint="eastAsia"/>
        </w:rPr>
        <w:t>职工文化建设的核心是要推动企业和职工形成一种高度认同的核心价值观，使企业和职工产生一种发展的内在动力和凝聚力。一是职工只有在正确的核心价值观引导下，才能模范遵守行为准则，形成一种循环不断、生生不息的“电磁场”，凸显职工文化的聚集力和吸引力，充分发挥凝聚、激励和导向作用。各级工会要从自身特点和职工群众的需求出发，全方位、多角度地开展宣传教育活动，加强舆论引导，努力把职工的思想和行动凝聚到为实现“十二五”规划目标任务做贡献上来。并针对当前职工队伍思想的多元多样多变性，通过组织宣讲、文艺演出、图片展览等职工群众喜闻乐见的形式，进一步深化理想信念教育、形势政策教育、国情教育、改革开放教育，激发职工的爱国主义情感，坚定建成小康社会的信心和信念。其次，繁荣职工文化，推进企业文化的最终目的就是要把文化变成生产力。工会组织通过开展劳动竞赛、建功立业活动，致力于调动好、保护好和发挥好职工群众的积极性、创造性；致力于体现工人阶级伟大品格和劳模精神的核心价值体系。</w:t>
      </w:r>
    </w:p>
    <w:p w:rsidR="001D00CC" w:rsidRDefault="001D00CC" w:rsidP="001D00CC">
      <w:pPr>
        <w:ind w:firstLineChars="200" w:firstLine="420"/>
      </w:pPr>
      <w:r>
        <w:rPr>
          <w:rFonts w:hint="eastAsia"/>
        </w:rPr>
        <w:t>（</w:t>
      </w:r>
      <w:r>
        <w:t>2</w:t>
      </w:r>
      <w:r>
        <w:t>）强化意识：营造良好氛围，服务职工精神文化需求</w:t>
      </w:r>
    </w:p>
    <w:p w:rsidR="001D00CC" w:rsidRDefault="001D00CC" w:rsidP="001D00CC">
      <w:pPr>
        <w:ind w:firstLineChars="200" w:firstLine="420"/>
      </w:pPr>
      <w:r>
        <w:rPr>
          <w:rFonts w:hint="eastAsia"/>
        </w:rPr>
        <w:t>各级工会要主动争取党委、行政的重视支持，努力营造职工文化繁荣发展的社会氛围。一是要努力把工作的重点放到基层，把更多的资源赋予基层，开展多种形式的文化活动，引导职工群众在文化建设中自我表现、自我教育、自我服务。二是通过组织开展“送文化进百家企业”活动，倾力打造送演出、送电影、送图书、送法律、送健康等多元化的工会送文化服务体系，努力提供与职工精神文化需求相适应的文化产品。三是要深入开展“创建学习型企业，争做知识型职工”活动，大力倡导全员学习、全程学习、团队学习，推动工作学习化、学习工作化，促进职工全面发展。</w:t>
      </w:r>
    </w:p>
    <w:p w:rsidR="001D00CC" w:rsidRDefault="001D00CC" w:rsidP="001D00CC">
      <w:pPr>
        <w:ind w:firstLineChars="200" w:firstLine="420"/>
      </w:pPr>
      <w:r>
        <w:rPr>
          <w:rFonts w:hint="eastAsia"/>
        </w:rPr>
        <w:t>（</w:t>
      </w:r>
      <w:r>
        <w:t>3</w:t>
      </w:r>
      <w:r>
        <w:t>）夯实基础：因地制宜，加强职工文化活动阵地建设</w:t>
      </w:r>
    </w:p>
    <w:p w:rsidR="001D00CC" w:rsidRDefault="001D00CC" w:rsidP="001D00CC">
      <w:pPr>
        <w:ind w:firstLineChars="200" w:firstLine="420"/>
      </w:pPr>
      <w:r>
        <w:rPr>
          <w:rFonts w:hint="eastAsia"/>
        </w:rPr>
        <w:t>工会组织要最大限度地加大推动企事业单位模范职工之家的创建力度，做到因地制宜、因企制宜分层分类推进基层文化阵地建设，特别是加快构建覆盖广泛的职工活动中心、职工学校、职工书屋等文化阵地网络，保障职工参与文体活动、读书看报、教育培训的基本文化权益，用健康向上的文体活动构建职工群众共同的精神家园。</w:t>
      </w:r>
    </w:p>
    <w:p w:rsidR="001D00CC" w:rsidRDefault="001D00CC" w:rsidP="001D00CC">
      <w:pPr>
        <w:ind w:firstLineChars="200" w:firstLine="420"/>
      </w:pPr>
      <w:r>
        <w:rPr>
          <w:rFonts w:hint="eastAsia"/>
        </w:rPr>
        <w:t>（</w:t>
      </w:r>
      <w:r>
        <w:t>4</w:t>
      </w:r>
      <w:r>
        <w:t>）打造队伍：提升业务素质，培养职工文化骨干力量</w:t>
      </w:r>
    </w:p>
    <w:p w:rsidR="001D00CC" w:rsidRDefault="001D00CC" w:rsidP="001D00CC">
      <w:pPr>
        <w:ind w:firstLineChars="200" w:firstLine="420"/>
      </w:pPr>
      <w:r>
        <w:rPr>
          <w:rFonts w:hint="eastAsia"/>
        </w:rPr>
        <w:t>要建立完善企业文艺骨干三级职工文艺队伍网络，加强职工文化专业化、社会化、品牌化建设，积极开展送文化下基层活动，扩大影响力和辐射力。二是要注重发现职工文艺、体育骨干。最大限度地使职工文化活动经常化，促进职工文艺人才脱颖而出。三是对职工文化骨干要注重培养和培训。通过成立各种兴趣爱好小组和文体协会，让各方骨干担任主角，并给予一定的扶持资金，自行设计活动方案、自行开展文化活动，使他们在活动中充分得到锻炼，同时将骨干输送到市级以上培训机构进行培训，为大文化的繁荣储备人才队伍。</w:t>
      </w:r>
    </w:p>
    <w:p w:rsidR="001D00CC" w:rsidRDefault="001D00CC" w:rsidP="001D00CC">
      <w:pPr>
        <w:ind w:firstLineChars="200" w:firstLine="420"/>
      </w:pPr>
      <w:r>
        <w:rPr>
          <w:rFonts w:hint="eastAsia"/>
        </w:rPr>
        <w:t>（</w:t>
      </w:r>
      <w:r>
        <w:t>5</w:t>
      </w:r>
      <w:r>
        <w:t>）开创局面：充分把握内涵，增强职工文化活动品牌建设</w:t>
      </w:r>
    </w:p>
    <w:p w:rsidR="001D00CC" w:rsidRDefault="001D00CC" w:rsidP="001D00CC">
      <w:pPr>
        <w:ind w:firstLineChars="200" w:firstLine="420"/>
      </w:pPr>
      <w:r>
        <w:rPr>
          <w:rFonts w:hint="eastAsia"/>
        </w:rPr>
        <w:t>一是抓好职工文化的时机和主题活动。要适时开展主题鲜明的文化体育活动，如“三八”事迹报告会、“五一”技能大赛等，以此丰富职工文化内涵，进一步提高职工之间的协作精神和团队意识。二是可以利用庆祝“五一”为契机，重点打造“职工文化活动月”品牌，集中开展文艺晚会、职工文化艺术节、广播体操大赛等参与面广泛的群众性文化活动，并通过打造安全文化、责任文化、家庭文化、休闲文化等，增强职工文化品牌建设。三是举办特色活动。职工文化活动的开展要紧贴时代发展、适应职工群众要求、深受职工群众喜爱的活动。不断满足职工群众日益增长的精神文化需求，增强职工的归属感。从而促进职工文化建设跨上新台阶，开创新局面。</w:t>
      </w:r>
    </w:p>
    <w:p w:rsidR="001D00CC" w:rsidRDefault="001D00CC" w:rsidP="00906B3E">
      <w:pPr>
        <w:ind w:firstLine="420"/>
        <w:jc w:val="right"/>
      </w:pPr>
      <w:r w:rsidRPr="00906B3E">
        <w:rPr>
          <w:rFonts w:hint="eastAsia"/>
        </w:rPr>
        <w:t>辽宁职工报</w:t>
      </w:r>
      <w:r>
        <w:rPr>
          <w:rFonts w:hint="eastAsia"/>
        </w:rPr>
        <w:t>2022-3-12</w:t>
      </w:r>
    </w:p>
    <w:p w:rsidR="001D00CC" w:rsidRDefault="001D00CC" w:rsidP="007D772D">
      <w:pPr>
        <w:sectPr w:rsidR="001D00CC" w:rsidSect="007D772D">
          <w:type w:val="continuous"/>
          <w:pgSz w:w="11906" w:h="16838"/>
          <w:pgMar w:top="1644" w:right="1236" w:bottom="1418" w:left="1814" w:header="851" w:footer="907" w:gutter="0"/>
          <w:pgNumType w:start="1"/>
          <w:cols w:space="720"/>
          <w:docGrid w:type="lines" w:linePitch="341" w:charSpace="2373"/>
        </w:sectPr>
      </w:pPr>
    </w:p>
    <w:p w:rsidR="00F06482" w:rsidRDefault="00F06482"/>
    <w:sectPr w:rsidR="00F0648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D00CC"/>
    <w:rsid w:val="001D00CC"/>
    <w:rsid w:val="00F0648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D00C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D00C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478</Words>
  <Characters>2727</Characters>
  <Application>Microsoft Office Word</Application>
  <DocSecurity>0</DocSecurity>
  <Lines>22</Lines>
  <Paragraphs>6</Paragraphs>
  <ScaleCrop>false</ScaleCrop>
  <Company>Microsoft</Company>
  <LinksUpToDate>false</LinksUpToDate>
  <CharactersWithSpaces>3199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2022-06-12T15:27:00Z</dcterms:created>
</cp:coreProperties>
</file>