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6FE9" w:rsidRDefault="00206FE9" w:rsidP="00BA403B">
      <w:pPr>
        <w:pStyle w:val="1"/>
      </w:pPr>
      <w:r w:rsidRPr="00BA403B">
        <w:rPr>
          <w:rFonts w:hint="eastAsia"/>
        </w:rPr>
        <w:t>做好基层群众文化工作的几点思考</w:t>
      </w:r>
      <w:r w:rsidRPr="00BA403B">
        <w:t xml:space="preserve"> 　</w:t>
      </w:r>
    </w:p>
    <w:p w:rsidR="00206FE9" w:rsidRDefault="00206FE9" w:rsidP="00206FE9">
      <w:pPr>
        <w:ind w:firstLineChars="200" w:firstLine="420"/>
      </w:pPr>
      <w:r>
        <w:rPr>
          <w:rFonts w:hint="eastAsia"/>
        </w:rPr>
        <w:t>基层群众文化是我国社会主义精神文明建设的重要组成部分，对于人们精神世界的建构具有重要的导向作用。做好基层群众文化工作，不仅能够提升群众的文化素质，还能丰富群众的精神世界和文化生活，对于社会的和谐发展具有中要的意义。因此，基层群众文化组织就要依据当地实际情况，抓紧时代脉搏，做好基层群众文化工作，不断的满足基层群众的精神文化需求，进而推动社会主义精神文明的建设。本篇文章分析了现阶段基层群众文化工作中存在的不足和做好基层群众文化工作的重要性，并对做好基层群众文化工作的对策进行了思考。</w:t>
      </w:r>
    </w:p>
    <w:p w:rsidR="00206FE9" w:rsidRDefault="00206FE9" w:rsidP="00206FE9">
      <w:pPr>
        <w:ind w:firstLineChars="200" w:firstLine="420"/>
      </w:pPr>
      <w:r>
        <w:rPr>
          <w:rFonts w:hint="eastAsia"/>
        </w:rPr>
        <w:t>一、做好基层群众文化工作的重要性</w:t>
      </w:r>
    </w:p>
    <w:p w:rsidR="00206FE9" w:rsidRDefault="00206FE9" w:rsidP="00206FE9">
      <w:pPr>
        <w:ind w:firstLineChars="200" w:firstLine="420"/>
      </w:pPr>
      <w:r>
        <w:rPr>
          <w:rFonts w:hint="eastAsia"/>
        </w:rPr>
        <w:t>随着社会的进步和发展，文化软实力逐渐的成为国家发展质量的重要标准，党和政府逐渐的将国民文化素质的提升重视起来，颁布了相关政策和实行一系列举措来推动公共文化服务建设工作的开展，并通过举办多样化的文化活动，改善基层群众的文化生活。另外，我国正处于社会发展的新阶段，基层群众文化建设也面临着新形势带来的挑战，做好基层群众文化工作，在最大程度上满足基层群众的精神文化需求，引导群众积极参与基层群众文化工作的建设，推动社会主义文化事业的发展，可见，做好基层群众文化工作是非常具有现实意义的。</w:t>
      </w:r>
    </w:p>
    <w:p w:rsidR="00206FE9" w:rsidRDefault="00206FE9" w:rsidP="00206FE9">
      <w:pPr>
        <w:ind w:firstLineChars="200" w:firstLine="420"/>
      </w:pPr>
      <w:r>
        <w:rPr>
          <w:rFonts w:hint="eastAsia"/>
        </w:rPr>
        <w:t>二、基层群众文化工作中存在的不足</w:t>
      </w:r>
    </w:p>
    <w:p w:rsidR="00206FE9" w:rsidRDefault="00206FE9" w:rsidP="00206FE9">
      <w:pPr>
        <w:ind w:firstLineChars="200" w:firstLine="420"/>
      </w:pPr>
      <w:r>
        <w:rPr>
          <w:rFonts w:hint="eastAsia"/>
        </w:rPr>
        <w:t>随着国家基层群众文化工作的开展，党和政府的各级部分对于基层群众文化的建设工作中也很重视，基层群众文化工作也取得了一定的成效。但是，也有很多地方的政府的相关部门和工作人员没有认清基层群众文化的重要性，对于基层群众文化工作不够重视，导致基层群众文化工作不能顺利进行，没有取得良好的效果，更不能满足群众对于文化生活的需求。尽管有很多的地方以社区为单位开展文化活动，但是存在文化活动单一、内容不丰富、档次较低的现象，对于群众的吸引力不强，很难满足群众的精神文化需求。由于这些因素，基层群众文化工作中不能有效的开展，不利于社会主义精神文明的建设。</w:t>
      </w:r>
    </w:p>
    <w:p w:rsidR="00206FE9" w:rsidRDefault="00206FE9" w:rsidP="00206FE9">
      <w:pPr>
        <w:ind w:firstLineChars="200" w:firstLine="420"/>
      </w:pPr>
      <w:r>
        <w:rPr>
          <w:rFonts w:hint="eastAsia"/>
        </w:rPr>
        <w:t>三、做好基层群众文化的几点思考</w:t>
      </w:r>
    </w:p>
    <w:p w:rsidR="00206FE9" w:rsidRDefault="00206FE9" w:rsidP="00206FE9">
      <w:pPr>
        <w:ind w:firstLineChars="200" w:firstLine="420"/>
      </w:pPr>
      <w:r>
        <w:rPr>
          <w:rFonts w:hint="eastAsia"/>
        </w:rPr>
        <w:t>（一）完善基层群众文化工作的管理体制</w:t>
      </w:r>
    </w:p>
    <w:p w:rsidR="00206FE9" w:rsidRDefault="00206FE9" w:rsidP="00206FE9">
      <w:pPr>
        <w:ind w:firstLineChars="200" w:firstLine="420"/>
      </w:pPr>
      <w:r>
        <w:rPr>
          <w:rFonts w:hint="eastAsia"/>
        </w:rPr>
        <w:t>基层群众文化建设是国家精神文明建设的重要组成部分，也是一个国家发展的文明体现。政府及相关部门想要做好基层群众文化工作，就要完善基层群众文化工作的管理体制，引导基层群众文化的发展。首先，就要加强对城乡基层群众文化活动设备和资源的投入和建设，将基层群众文化工作同城乡规划的公益文化相结合，依据当地的实际情况，对基层文化基础设施进行优化。其次，密切联系群众，形成深入群众的文化发展机制。工作者要对当前社会发展的形势进行准确的分析，探索出新的群众文化发展方向，实现最大的社会效益。最后，树立创新文化事业发展的观念，将基层群众文化的建设同文化产业的发展联系起来，推动文化创新，优化文化市场系统，推动当地文化产业的发展。</w:t>
      </w:r>
    </w:p>
    <w:p w:rsidR="00206FE9" w:rsidRDefault="00206FE9" w:rsidP="00206FE9">
      <w:pPr>
        <w:ind w:firstLineChars="200" w:firstLine="420"/>
      </w:pPr>
      <w:r>
        <w:rPr>
          <w:rFonts w:hint="eastAsia"/>
        </w:rPr>
        <w:t>（二）优化基层群众文化工作队伍的建设</w:t>
      </w:r>
    </w:p>
    <w:p w:rsidR="00206FE9" w:rsidRDefault="00206FE9" w:rsidP="00206FE9">
      <w:pPr>
        <w:ind w:firstLineChars="200" w:firstLine="420"/>
      </w:pPr>
      <w:r>
        <w:rPr>
          <w:rFonts w:hint="eastAsia"/>
        </w:rPr>
        <w:t>随着基层群众文化面向社会的发展趋势，基层群众文化工作涉及的内容越来越多，工作也变得繁杂，对于工作人员的要求变得更高，因此，就要优化基层群众文化工作队伍的建设。首先，增强基层群众文化组织的建设，选择优质的领导班子。其次，强化基层群众文化工作者的责任意识，使其深化对党和政府的政策及措施的学习，深入群众了解基层群众的文化需求。再次，在基层群众文化工作者的培训中，要结合多种培训方式对工作人员的素质和技能进行培训，提升工作者的服务水平。</w:t>
      </w:r>
    </w:p>
    <w:p w:rsidR="00206FE9" w:rsidRDefault="00206FE9" w:rsidP="00206FE9">
      <w:pPr>
        <w:ind w:firstLineChars="200" w:firstLine="420"/>
      </w:pPr>
      <w:r>
        <w:rPr>
          <w:rFonts w:hint="eastAsia"/>
        </w:rPr>
        <w:t>（三）做好基层群众文化活动的宣传工作</w:t>
      </w:r>
    </w:p>
    <w:p w:rsidR="00206FE9" w:rsidRDefault="00206FE9" w:rsidP="00206FE9">
      <w:pPr>
        <w:ind w:firstLineChars="200" w:firstLine="420"/>
      </w:pPr>
      <w:r>
        <w:rPr>
          <w:rFonts w:hint="eastAsia"/>
        </w:rPr>
        <w:t>基层群众文化活动的宣传工作引导群众对群众文化活动的意义进行全面的了解，使群众能够积极参与群众文化活动，丰富群众的精神文化生活，因此，基层群众文化工作者就要做好宣传工作。首先，基层群众文化组织可以在社区宣传板进行群众文化活动的宣传，使人们清楚文化活动开展的时间和地点以及相关要求。其次，基层群众文化组织可以在微信、</w:t>
      </w:r>
      <w:r>
        <w:t xml:space="preserve">QQ </w:t>
      </w:r>
      <w:r>
        <w:t>等平台建立基层群众文化公众号，将本地的群众文化活动通过公众号推送给人们，保证将活动信息实施的传达给群众。</w:t>
      </w:r>
    </w:p>
    <w:p w:rsidR="00206FE9" w:rsidRDefault="00206FE9" w:rsidP="00206FE9">
      <w:pPr>
        <w:ind w:firstLineChars="200" w:firstLine="420"/>
      </w:pPr>
      <w:r>
        <w:rPr>
          <w:rFonts w:hint="eastAsia"/>
        </w:rPr>
        <w:t>（四）丰富基层群众文化活动的内容形式</w:t>
      </w:r>
    </w:p>
    <w:p w:rsidR="00206FE9" w:rsidRDefault="00206FE9" w:rsidP="00206FE9">
      <w:pPr>
        <w:ind w:firstLineChars="200" w:firstLine="420"/>
      </w:pPr>
      <w:r>
        <w:rPr>
          <w:rFonts w:hint="eastAsia"/>
        </w:rPr>
        <w:t>基层群众活动是面向社会的，其中包含着各个阶段和层次的群众，而这些人对于精神文化的需求各有不同，因此，基层群众文化组织在设计文化活动时，要尊重差异，设计出多种形式、内容丰富的文化活动，借以满足不同层次人们对于精神文化的需求。</w:t>
      </w:r>
    </w:p>
    <w:p w:rsidR="00206FE9" w:rsidRDefault="00206FE9" w:rsidP="00206FE9">
      <w:pPr>
        <w:ind w:firstLineChars="200" w:firstLine="420"/>
      </w:pPr>
      <w:r>
        <w:rPr>
          <w:rFonts w:hint="eastAsia"/>
        </w:rPr>
        <w:t>结束语</w:t>
      </w:r>
    </w:p>
    <w:p w:rsidR="00206FE9" w:rsidRDefault="00206FE9" w:rsidP="00206FE9">
      <w:pPr>
        <w:ind w:firstLineChars="200" w:firstLine="420"/>
      </w:pPr>
      <w:r>
        <w:rPr>
          <w:rFonts w:hint="eastAsia"/>
        </w:rPr>
        <w:t>总而言之，基层群众文化工作的有效开展能够满足群众的精神文化需求，提升国民的文化素质，进而推动社会主义精神文明的建设。因此，开展基层群众文化工作就要与时俱进，顺应社会发展的趋势，工作人员就要探索出基层群众文化建设的新途径，推动基层群众文化工作的顺利开展，为社会的和谐发展做贡献。</w:t>
      </w:r>
    </w:p>
    <w:p w:rsidR="00206FE9" w:rsidRDefault="00206FE9" w:rsidP="00BA403B">
      <w:pPr>
        <w:ind w:firstLine="420"/>
        <w:jc w:val="right"/>
      </w:pPr>
      <w:r w:rsidRPr="00BA403B">
        <w:rPr>
          <w:rFonts w:hint="eastAsia"/>
        </w:rPr>
        <w:t>济南市历下区文化馆</w:t>
      </w:r>
      <w:r>
        <w:rPr>
          <w:rFonts w:hint="eastAsia"/>
        </w:rPr>
        <w:t>2022-2-14</w:t>
      </w:r>
    </w:p>
    <w:p w:rsidR="00206FE9" w:rsidRDefault="00206FE9" w:rsidP="00FC4199">
      <w:pPr>
        <w:sectPr w:rsidR="00206FE9" w:rsidSect="00FC4199">
          <w:type w:val="continuous"/>
          <w:pgSz w:w="11906" w:h="16838"/>
          <w:pgMar w:top="1644" w:right="1236" w:bottom="1418" w:left="1814" w:header="851" w:footer="907" w:gutter="0"/>
          <w:pgNumType w:start="1"/>
          <w:cols w:space="720"/>
          <w:docGrid w:type="lines" w:linePitch="341" w:charSpace="2373"/>
        </w:sectPr>
      </w:pPr>
    </w:p>
    <w:p w:rsidR="00DC1D44" w:rsidRDefault="00DC1D44"/>
    <w:sectPr w:rsidR="00DC1D4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06FE9"/>
    <w:rsid w:val="00206FE9"/>
    <w:rsid w:val="00DC1D4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06FE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06FE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284</Words>
  <Characters>1621</Characters>
  <Application>Microsoft Office Word</Application>
  <DocSecurity>0</DocSecurity>
  <Lines>13</Lines>
  <Paragraphs>3</Paragraphs>
  <ScaleCrop>false</ScaleCrop>
  <Company>Microsoft</Company>
  <LinksUpToDate>false</LinksUpToDate>
  <CharactersWithSpaces>1902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2022-06-12T15:30:00Z</dcterms:created>
</cp:coreProperties>
</file>