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7E73" w:rsidRDefault="003D7E73" w:rsidP="00D85844">
      <w:pPr>
        <w:pStyle w:val="1"/>
      </w:pPr>
      <w:r w:rsidRPr="00D85844">
        <w:rPr>
          <w:rFonts w:hint="eastAsia"/>
        </w:rPr>
        <w:t>广泛开展“工”字特色职工文化活动</w:t>
      </w:r>
      <w:r w:rsidRPr="00D85844">
        <w:t xml:space="preserve"> 促进广大职工精神生活共同富裕</w:t>
      </w:r>
    </w:p>
    <w:p w:rsidR="003D7E73" w:rsidRDefault="003D7E73" w:rsidP="003D7E73">
      <w:pPr>
        <w:ind w:firstLineChars="200" w:firstLine="420"/>
      </w:pPr>
      <w:r>
        <w:rPr>
          <w:rFonts w:hint="eastAsia"/>
        </w:rPr>
        <w:t>承载着时代记忆的工人文化宫不仅是一个城市的“地标”和“名片”，也是工会强化职工思想政治引领、全面提高职工队伍整体素质的重要阵地，是新时代工会组织丰富职工文化生活、不断满足广大职工对美好生活向往、促进广大职工精神生活共同富裕的重要载体和渠道。</w:t>
      </w:r>
    </w:p>
    <w:p w:rsidR="003D7E73" w:rsidRDefault="003D7E73" w:rsidP="003D7E73">
      <w:pPr>
        <w:ind w:firstLineChars="200" w:firstLine="420"/>
      </w:pPr>
      <w:r>
        <w:rPr>
          <w:rFonts w:hint="eastAsia"/>
        </w:rPr>
        <w:t>党的十八大以来，以习近平同志为核心的党中央高度重视社会主义文化建设，作出系列重大决策部署，加快建设社会主义文化强国。一批助力文化强国建设的政策法规密集出台，这给工人文化宫的改革和发展营造了良好氛围、提供了新的契机。</w:t>
      </w:r>
    </w:p>
    <w:p w:rsidR="003D7E73" w:rsidRDefault="003D7E73" w:rsidP="003D7E73">
      <w:pPr>
        <w:ind w:firstLineChars="200" w:firstLine="420"/>
      </w:pPr>
      <w:r>
        <w:rPr>
          <w:rFonts w:hint="eastAsia"/>
        </w:rPr>
        <w:t>全国总工会认真贯彻落实党的方针政策和国家的相关法律法规，高度重视职工文化建设，加强顶层设计和统筹规划，出台了《中华全国总工会关于加强新时代职工文化建设的指导意见》、《中国工运事业和工会工作“十四五”发展规划》等系列指导文件，从品牌打造、阵地管理、队伍建设，工作内容和方式创新，完善制度体系和工作机制等方面对加强职工文化建设、充分发挥工人文化宫阵地作用作出部署，对各地给予政策支持、提供帮助指导。各级工会结合本地区实际情况，落实工作责任，抓好全总文件贯彻落实。各地工人文化宫以满足广大职工日益增长的精神文化需求为出发点和落脚点，聚焦政治性先进性群众性，为职工提供公益性、普惠化文化服务，思想引领得到强化，活动形式更加丰富，品牌效应逐步提升，运作模式不断创新，一批工人文化宫成为当地文化建设的高地，在为社会提供公共文化服务、建设社会主义文化强国战略中发挥了越来越重要的作用。</w:t>
      </w:r>
    </w:p>
    <w:p w:rsidR="003D7E73" w:rsidRDefault="003D7E73" w:rsidP="003D7E73">
      <w:pPr>
        <w:ind w:firstLineChars="200" w:firstLine="420"/>
      </w:pPr>
      <w:r>
        <w:rPr>
          <w:rFonts w:hint="eastAsia"/>
        </w:rPr>
        <w:t>一、加强职工思想政治引领，引导广大职工永远跟党走、奋进新征程</w:t>
      </w:r>
    </w:p>
    <w:p w:rsidR="003D7E73" w:rsidRDefault="003D7E73" w:rsidP="003D7E73">
      <w:pPr>
        <w:ind w:firstLineChars="200" w:firstLine="420"/>
      </w:pPr>
      <w:r>
        <w:rPr>
          <w:rFonts w:hint="eastAsia"/>
        </w:rPr>
        <w:t>各地工人文化宫聚焦重大政治主题，把思想政治工作贯穿于各种文化活动之中，将思想政治引领与文化艺术形式融合，讲好中国故事、中国共产党故事，讲好劳模故事、劳动故事、工匠故事，潜移默化地引导职工传承红色基因，赓续红色血脉，汲取不懈奋斗的强大精神力量。</w:t>
      </w:r>
    </w:p>
    <w:p w:rsidR="003D7E73" w:rsidRDefault="003D7E73" w:rsidP="003D7E73">
      <w:pPr>
        <w:ind w:firstLineChars="200" w:firstLine="420"/>
      </w:pPr>
      <w:r>
        <w:rPr>
          <w:rFonts w:hint="eastAsia"/>
        </w:rPr>
        <w:t>——紧扣重大政治主题主线。各地工人文化宫紧扣重大政治节日和国家重要政治活动，以正确政治方向、价值取向和艺术导向，弘扬主旋律，传播正能量，积极引导广大职工听党话、感党恩、跟党走。北京市劳动人民文化宫以高度的政治责任感圆满完成了</w:t>
      </w:r>
      <w:r>
        <w:t>2015</w:t>
      </w:r>
      <w:r>
        <w:t>年纪念抗战胜利</w:t>
      </w:r>
      <w:r>
        <w:t>70</w:t>
      </w:r>
      <w:r>
        <w:t>周年大阅兵、</w:t>
      </w:r>
      <w:r>
        <w:t>2019</w:t>
      </w:r>
      <w:r>
        <w:t>年新中国成立</w:t>
      </w:r>
      <w:r>
        <w:t>70</w:t>
      </w:r>
      <w:r>
        <w:t>周年庆祝活动、</w:t>
      </w:r>
      <w:r>
        <w:t>2021</w:t>
      </w:r>
      <w:r>
        <w:t>年庆祝中国共产党成立</w:t>
      </w:r>
      <w:r>
        <w:t>100</w:t>
      </w:r>
      <w:r>
        <w:t>周年大会等重大活动的相关服务保障任务；积极承办</w:t>
      </w:r>
      <w:r>
        <w:t>“</w:t>
      </w:r>
      <w:r>
        <w:t>世界汗血马协会特别大会暨中国马文化节</w:t>
      </w:r>
      <w:r>
        <w:t>”</w:t>
      </w:r>
      <w:r>
        <w:t>、</w:t>
      </w:r>
      <w:r>
        <w:t>“</w:t>
      </w:r>
      <w:r>
        <w:t>中国梦</w:t>
      </w:r>
      <w:r>
        <w:t>·</w:t>
      </w:r>
      <w:r>
        <w:t>劳动美</w:t>
      </w:r>
      <w:r>
        <w:t>”——2019</w:t>
      </w:r>
      <w:r>
        <w:t>年</w:t>
      </w:r>
      <w:r>
        <w:t>“</w:t>
      </w:r>
      <w:r>
        <w:t>五一</w:t>
      </w:r>
      <w:r>
        <w:t>”“</w:t>
      </w:r>
      <w:r>
        <w:t>心连心</w:t>
      </w:r>
      <w:r>
        <w:t>”</w:t>
      </w:r>
      <w:r>
        <w:t>特别节目录制、</w:t>
      </w:r>
      <w:r>
        <w:t>2021</w:t>
      </w:r>
      <w:r>
        <w:t>年</w:t>
      </w:r>
      <w:r>
        <w:t>“</w:t>
      </w:r>
      <w:r>
        <w:t>中国梦</w:t>
      </w:r>
      <w:r>
        <w:t>·</w:t>
      </w:r>
      <w:r>
        <w:t>劳动美</w:t>
      </w:r>
      <w:r>
        <w:rPr>
          <w:rFonts w:hint="eastAsia"/>
        </w:rPr>
        <w:t>——永远跟党走</w:t>
      </w:r>
      <w:r>
        <w:t xml:space="preserve"> </w:t>
      </w:r>
      <w:r>
        <w:t>奋进新征程</w:t>
      </w:r>
      <w:r>
        <w:t>”</w:t>
      </w:r>
      <w:r>
        <w:t>百名劳模图片展等活动；自</w:t>
      </w:r>
      <w:r>
        <w:t>2015</w:t>
      </w:r>
      <w:r>
        <w:t>年以来，连续多年参与完成了</w:t>
      </w:r>
      <w:r>
        <w:t>“</w:t>
      </w:r>
      <w:r>
        <w:t>五一</w:t>
      </w:r>
      <w:r>
        <w:t>”</w:t>
      </w:r>
      <w:r>
        <w:t>国际劳动节特别节目的相关录制任务。上海市工人文化宫聚焦庆祝中国共产党成立</w:t>
      </w:r>
      <w:r>
        <w:t>100</w:t>
      </w:r>
      <w:r>
        <w:t>周年主题，相继举办</w:t>
      </w:r>
      <w:r>
        <w:t>“</w:t>
      </w:r>
      <w:r>
        <w:t>百年辉煌</w:t>
      </w:r>
      <w:r>
        <w:t>——</w:t>
      </w:r>
      <w:r>
        <w:t>中国共产党在上海百年图展</w:t>
      </w:r>
      <w:r>
        <w:t>”“</w:t>
      </w:r>
      <w:r>
        <w:t>伟大的创造</w:t>
      </w:r>
      <w:r>
        <w:t xml:space="preserve"> </w:t>
      </w:r>
      <w:r>
        <w:t>光辉的历程</w:t>
      </w:r>
      <w:r>
        <w:t>——</w:t>
      </w:r>
      <w:r>
        <w:t>人民代表大会制度的探索与上海</w:t>
      </w:r>
      <w:r>
        <w:t>”“</w:t>
      </w:r>
      <w:r>
        <w:t>致敬！红色工运</w:t>
      </w:r>
      <w:r>
        <w:t>”</w:t>
      </w:r>
      <w:r>
        <w:t>等三场展览。成都市劳动人民文化宫围绕庆祝新中国成立</w:t>
      </w:r>
      <w:r>
        <w:t>70</w:t>
      </w:r>
      <w:r>
        <w:t>周年等主题，举办蓉城之秋</w:t>
      </w:r>
      <w:r>
        <w:t>·</w:t>
      </w:r>
      <w:r>
        <w:t>成都职工艺术之星擂台赛、</w:t>
      </w:r>
      <w:r>
        <w:t>“</w:t>
      </w:r>
      <w:r>
        <w:t>礼赞新中国</w:t>
      </w:r>
      <w:r>
        <w:t>·</w:t>
      </w:r>
      <w:r>
        <w:t>奋斗新时代</w:t>
      </w:r>
      <w:r>
        <w:t>”</w:t>
      </w:r>
      <w:r>
        <w:t>文艺演出、</w:t>
      </w:r>
      <w:r>
        <w:t>“</w:t>
      </w:r>
      <w:r>
        <w:t>礼赞祖国</w:t>
      </w:r>
      <w:r>
        <w:t>·</w:t>
      </w:r>
      <w:r>
        <w:t>大美成都</w:t>
      </w:r>
      <w:r>
        <w:t>”</w:t>
      </w:r>
      <w:r>
        <w:t>书画摄影音乐作品征集展演等文化活动。</w:t>
      </w:r>
    </w:p>
    <w:p w:rsidR="003D7E73" w:rsidRDefault="003D7E73" w:rsidP="003D7E73">
      <w:pPr>
        <w:ind w:firstLineChars="200" w:firstLine="420"/>
      </w:pPr>
      <w:r>
        <w:rPr>
          <w:rFonts w:hint="eastAsia"/>
        </w:rPr>
        <w:t>——用好红色工运文化资源。红色工运文化资源蕴含着宝贵的精神财富。各地工人文化宫深入挖掘红色工运文化资源的独特历史价值、丰富精神内涵和现实教育意义，打造沉浸式体验，让红色工运文化资源“活起来”。在山东省，烟台市工人文化宫以“跟着共产党、奋勇向前进”为主题，建设“光荣传统——胶东根据地工运陈列馆”；临沂市工人文化宫以传承发扬沂蒙精神为主题，建设红色工运史展览馆。在上海市，黄浦区工人文化宫与嘉兴南湖联合举办“一大”两地职工“共展百幅书画，共庆建党百年”主题教育活动；沪西工人文化宫沪西革命史陈列馆打造“沪西魂</w:t>
      </w:r>
      <w:r>
        <w:t xml:space="preserve"> </w:t>
      </w:r>
      <w:r>
        <w:t>贯长</w:t>
      </w:r>
      <w:r>
        <w:rPr>
          <w:rFonts w:hint="eastAsia"/>
        </w:rPr>
        <w:t>虹”红色文化宣传阵地，布展上海工人三次武装起义大型群雕。萍乡市工人文化宫与江西省总工会干部学校联合开展党史（工运史）红色教育培训，唤起工运摇篮的红色记忆。河源市工人文化宫河源劳模文化馆以展板、史料、器物、影像、</w:t>
      </w:r>
      <w:r>
        <w:t>1:1</w:t>
      </w:r>
      <w:r>
        <w:t>还原劳动场景等形式，展示劳模工匠的先进事迹和风采。广州市第一工人文化宫运用开放式、全景式、体验式等形式，发挥红色传统教育作用，将党建工作与开展丰富多彩的职工文体活动深度融合，打造以红色文化为内核的工人文化宫。通过开展广州起义展、抗疫主题展、庆祝建党</w:t>
      </w:r>
      <w:r>
        <w:t>100</w:t>
      </w:r>
      <w:r>
        <w:t>周年书画展和红色电影展映，将党史学习教育融</w:t>
      </w:r>
      <w:r>
        <w:rPr>
          <w:rFonts w:hint="eastAsia"/>
        </w:rPr>
        <w:t>入红色党建服务，厚植职工爱党、爱国、爱社会主义的情感。</w:t>
      </w:r>
    </w:p>
    <w:p w:rsidR="003D7E73" w:rsidRDefault="003D7E73" w:rsidP="003D7E73">
      <w:pPr>
        <w:ind w:firstLineChars="200" w:firstLine="420"/>
      </w:pPr>
      <w:r>
        <w:rPr>
          <w:rFonts w:hint="eastAsia"/>
        </w:rPr>
        <w:t>——融合多种文化艺术形式。各地工人文化宫注重用好文化艺术载体的生动表现形式，特别选取在党史、新中国史、改革开放史、社会主义发展史和工人运动史等方面具有特殊历史意义的事件作为呈现内容。哈尔滨市工人文化宫依托电影城组织各类爱国主题红色电影观映活动和红色主题影评作品征集活动，邀请资深影评员做讲师及评委，收集的电影评论文章在电视、报纸、网络、公众号上进行刊载。鹤壁市工人文化宫利用重要节假日，开展多场文艺“快闪”，</w:t>
      </w:r>
      <w:r>
        <w:t>1000</w:t>
      </w:r>
      <w:r>
        <w:t>多名职工代表齐唱《我和我的祖国》《咱们工人有力量》等歌曲，歌颂伟大祖国，歌唱劳模匠心，歌颂劳模精</w:t>
      </w:r>
      <w:r>
        <w:rPr>
          <w:rFonts w:hint="eastAsia"/>
        </w:rPr>
        <w:t>神、劳动精神、工匠精神。上海市虹口区工人文化宫举办“阅百年风华，读红色初心”暨建党百年虹口职工读书会，弘扬优秀传统文化。金华市工人文化宫开展“我心向党”——全省职工“双百引领”优秀文艺节目巡演暨金华市“红船百年</w:t>
      </w:r>
      <w:r>
        <w:t xml:space="preserve"> </w:t>
      </w:r>
      <w:r>
        <w:t>工人力量</w:t>
      </w:r>
      <w:r>
        <w:t>”</w:t>
      </w:r>
      <w:r>
        <w:t>职工文艺汇演。在福建省，三明市工人文化宫先后举办</w:t>
      </w:r>
      <w:r>
        <w:t>“</w:t>
      </w:r>
      <w:r>
        <w:t>永远跟党走</w:t>
      </w:r>
      <w:r>
        <w:t>”“</w:t>
      </w:r>
      <w:r>
        <w:t>劳动者之歌</w:t>
      </w:r>
      <w:r>
        <w:t>”</w:t>
      </w:r>
      <w:r>
        <w:t>等多场合唱专场音乐会；南平市工人文化宫重点打造灯谜文化，结合党史红色故事自主创编谜条，常年开展面向职工的灯谜展猜活动，自主创作出版《剑津谜苑》等多个刊物。</w:t>
      </w:r>
    </w:p>
    <w:p w:rsidR="003D7E73" w:rsidRDefault="003D7E73" w:rsidP="003D7E73">
      <w:pPr>
        <w:ind w:firstLineChars="200" w:firstLine="420"/>
      </w:pPr>
      <w:r>
        <w:rPr>
          <w:rFonts w:hint="eastAsia"/>
        </w:rPr>
        <w:t>二、提供公益性、普惠化文化服务，打造新时代“工人的学校和乐园”</w:t>
      </w:r>
    </w:p>
    <w:p w:rsidR="003D7E73" w:rsidRDefault="003D7E73" w:rsidP="003D7E73">
      <w:pPr>
        <w:ind w:firstLineChars="200" w:firstLine="420"/>
      </w:pPr>
      <w:r>
        <w:rPr>
          <w:rFonts w:hint="eastAsia"/>
        </w:rPr>
        <w:t>作为亿万职工的精神家园和工会服务职工的前沿阵地，各地工人文化宫聚焦职工多元文化需求，坚持公益性普惠化方向，不断整合资源，大力搭建公益课堂、艺术舞台等职工群众乐于参与、便于参加的活动载体，推动公共文化资源向基层一线流动，打通职工文化服务的“最后一公里”，让文化服务实现普惠共享，持续增强职工群众的文化获得感和幸福感。</w:t>
      </w:r>
    </w:p>
    <w:p w:rsidR="003D7E73" w:rsidRDefault="003D7E73" w:rsidP="003D7E73">
      <w:pPr>
        <w:ind w:firstLineChars="200" w:firstLine="420"/>
      </w:pPr>
      <w:r>
        <w:rPr>
          <w:rFonts w:hint="eastAsia"/>
        </w:rPr>
        <w:t>——打造提升职工技术技能的学校。厦门市工人文化宫开设职工文化大讲堂，立足于知识性、通俗性、趣味性、互动性、为职工搭建“全公益”“零收费”的普及型培训平台。聘请名家名师面向基层职工免费开设各类讲座，将工会工作延伸到“工作</w:t>
      </w:r>
      <w:r>
        <w:t>8</w:t>
      </w:r>
      <w:r>
        <w:t>小时</w:t>
      </w:r>
      <w:r>
        <w:t>”</w:t>
      </w:r>
      <w:r>
        <w:t>之外。上海市工人文化宫于</w:t>
      </w:r>
      <w:r>
        <w:t>2014</w:t>
      </w:r>
      <w:r>
        <w:t>年正式启动</w:t>
      </w:r>
      <w:r>
        <w:t>“</w:t>
      </w:r>
      <w:r>
        <w:t>公益乐学</w:t>
      </w:r>
      <w:r>
        <w:t>”</w:t>
      </w:r>
      <w:r>
        <w:t>，聚焦职工午餐和下班后的碎片时间，开展各种轻松有趣的文化艺术培训和配套活动，长期免费为职工提供快乐学习的平台。宝鸡市工人文化宫整合社会团体、社会服务机构基金会等各类资源，优先为职工提供技能技术培训、心理健康服务、法律咨询、产业扶贫、</w:t>
      </w:r>
      <w:r>
        <w:rPr>
          <w:rFonts w:hint="eastAsia"/>
        </w:rPr>
        <w:t>健康扶贫、教育扶贫及为适龄职工组织策划鹊桥会等多样综合性服务。遵义市工人文化宫采取灵活多样的开放教学形式，充分利用职工午休时、下班后、双休日和节假日等“碎片化时间”，积极开展免费的职工文体活动和教学培训。海口市工人文化宫常年开设声乐、油画、彩妆、舞蹈、太极、摄影等成人公益课程和书法、口才、美术、声乐等儿童公益课程。</w:t>
      </w:r>
    </w:p>
    <w:p w:rsidR="003D7E73" w:rsidRDefault="003D7E73" w:rsidP="003D7E73">
      <w:pPr>
        <w:ind w:firstLineChars="200" w:firstLine="420"/>
      </w:pPr>
      <w:r>
        <w:rPr>
          <w:rFonts w:hint="eastAsia"/>
        </w:rPr>
        <w:t>——打造丰富职工文化生活的乐园。哈尔滨市工人文化宫积极开展各种惠及职工的演出活动，每逢重大节日均演出大型交响合唱音乐会，连续多年参加“中国·哈尔滨之夏”音乐会、哈尔滨湿地节等大型活动。各种演出活动除低价开放以外，还为环卫工、农民工等职工举行专场免费演出，先后引入音乐剧《妈妈再爱我一次》、《爱上邓丽君》，舞台剧《哈秀——探索新世界》，与省曲艺团、市歌剧院等文艺团体合作演出《百乐会相声剧场》、《永恒的歌声》等驻场演出项目。福州市工人文化宫致力于为广大职工搭建展示才艺的舞台，通过职工演艺中心不断挖掘职工文艺潜力，积极承接“永远跟党走”第十四届福州合唱音乐节闭幕式等各项大型活动，每年对县、区、产业工会免费提供演出。吴忠市工人文化宫专门打造户外劳动者服务站，内设读书区有生活百科类、文学类、历史类、工具类等书籍和电子阅读器。佛山市工人文化宫充分挖掘文化宫的服务潜力，通过与佛山市图书馆合作打造佛山市工人文化宫智能图书馆，将佛山市图书馆的资源嫁接到职工书屋，传统的职工书屋从原来“书”的空间转变为“人”的空间。</w:t>
      </w:r>
    </w:p>
    <w:p w:rsidR="003D7E73" w:rsidRDefault="003D7E73" w:rsidP="003D7E73">
      <w:pPr>
        <w:ind w:firstLineChars="200" w:firstLine="420"/>
      </w:pPr>
      <w:r>
        <w:rPr>
          <w:rFonts w:hint="eastAsia"/>
        </w:rPr>
        <w:t>——打造基层职工“家门口”的文化盛宴。上海市工人文化宫针对新就业形态劳动者的行业特点和文化需求，在文艺演出、文化导赏等配送服务方面，向新就业形态劳动者倾斜，维护他们的精神文化权益，满足他们精神文化需求。成都市劳动人民文化宫常态化开展送文化下基层演出活动，走进成都各区市县及对口帮扶村送文化送演出，组织“职工普惠·幸福快车”走进企业、社区、产业功能区开展百场文艺演出，组织开展摄影艺术家到省内脱贫攻坚重点区域进行采风活动，用独特的视角反映脱贫攻坚成果。牡丹江市工人文化宫从该市文化艺术中心和大中专院校中抽调优秀演员，组成牡丹江市文艺志愿者艺术团，深入企业、农村、社区、公园、重点项目建设工地等进行慰问演出。安阳市工人文化宫提供公益电影放映服务，每年春节举办迎新春电影公益专场，组织党员志愿放映队深入社区、工地、生产一线免费放映百场优秀国产电影和红色电影。</w:t>
      </w:r>
    </w:p>
    <w:p w:rsidR="003D7E73" w:rsidRDefault="003D7E73" w:rsidP="003D7E73">
      <w:pPr>
        <w:ind w:firstLineChars="200" w:firstLine="420"/>
      </w:pPr>
      <w:r>
        <w:rPr>
          <w:rFonts w:hint="eastAsia"/>
        </w:rPr>
        <w:t>三、立足地域特色，培育“工”字系列职工文化品牌</w:t>
      </w:r>
    </w:p>
    <w:p w:rsidR="003D7E73" w:rsidRDefault="003D7E73" w:rsidP="003D7E73">
      <w:pPr>
        <w:ind w:firstLineChars="200" w:firstLine="420"/>
      </w:pPr>
      <w:r>
        <w:rPr>
          <w:rFonts w:hint="eastAsia"/>
        </w:rPr>
        <w:t>品牌一定要以工匠精神久久为功、持之以恒打磨，最终成形则是一个慢工出细活的过程。一些工人文化宫深入挖掘当地文化资源禀赋，将传统文化资源优势变成品牌优势，提升职工文化服务的凝聚力、吸引力、感染力，精心培育职工文化品牌，形成可持续发展的职工文化支柱项目，树立了良好的品牌效应——</w:t>
      </w:r>
    </w:p>
    <w:p w:rsidR="003D7E73" w:rsidRDefault="003D7E73" w:rsidP="003D7E73">
      <w:pPr>
        <w:ind w:firstLineChars="200" w:firstLine="420"/>
      </w:pPr>
      <w:r>
        <w:rPr>
          <w:rFonts w:hint="eastAsia"/>
        </w:rPr>
        <w:t>北京市劳动人民文化宫连续多年与北京电视台文艺频道合作，推出太庙国学讲坛节目，向着系列化、专题化、品牌化的纵深方向发展，为广大职工提供了一个学习、了解中华优秀传统文化的平台，在传播中华优秀传统文化的同时多角度阐释劳模精神、劳动精神、工匠精神。</w:t>
      </w:r>
    </w:p>
    <w:p w:rsidR="003D7E73" w:rsidRDefault="003D7E73" w:rsidP="003D7E73">
      <w:pPr>
        <w:ind w:firstLineChars="200" w:firstLine="420"/>
      </w:pPr>
      <w:r>
        <w:rPr>
          <w:rFonts w:hint="eastAsia"/>
        </w:rPr>
        <w:t>青岛市工人文化宫坚持开展“每周一讲”职工大讲堂公益讲座</w:t>
      </w:r>
      <w:r>
        <w:t>38</w:t>
      </w:r>
      <w:r>
        <w:t>年不间断。以</w:t>
      </w:r>
      <w:r>
        <w:t>“</w:t>
      </w:r>
      <w:r>
        <w:t>每周一讲</w:t>
      </w:r>
      <w:r>
        <w:t>”</w:t>
      </w:r>
      <w:r>
        <w:t>为代表的教育培训从书画摄影拓展到医疗健身、网络电脑等新领域，从在职职工普惠培训拓展到类别群体精准培训，从现场培训向广播电视和网络移动端融媒体平台拓展。此外，还推出了新媒体制作、基础家电维修等在职职工素质提升工程以及工作能力提升、艺术修养提升等六大类女职工精品培训课程和书画篆刻系、健康养生系等七大体系退休职工教育品牌。</w:t>
      </w:r>
    </w:p>
    <w:p w:rsidR="003D7E73" w:rsidRDefault="003D7E73" w:rsidP="003D7E73">
      <w:pPr>
        <w:ind w:firstLineChars="200" w:firstLine="420"/>
      </w:pPr>
      <w:r>
        <w:rPr>
          <w:rFonts w:hint="eastAsia"/>
        </w:rPr>
        <w:t>厦门市工人文化宫积极开展公共体育服务，打造职工体育品牌赛事。从</w:t>
      </w:r>
      <w:r>
        <w:t>2010</w:t>
      </w:r>
      <w:r>
        <w:t>年开始，连续</w:t>
      </w:r>
      <w:r>
        <w:t>10</w:t>
      </w:r>
      <w:r>
        <w:t>年举办</w:t>
      </w:r>
      <w:r>
        <w:t>“</w:t>
      </w:r>
      <w:r>
        <w:t>工体杯</w:t>
      </w:r>
      <w:r>
        <w:t>”</w:t>
      </w:r>
      <w:r>
        <w:t>羽毛球赛，辐射海峡两岸，每年有来自两岸的</w:t>
      </w:r>
      <w:r>
        <w:t>50</w:t>
      </w:r>
      <w:r>
        <w:t>余支队伍、</w:t>
      </w:r>
      <w:r>
        <w:t>400</w:t>
      </w:r>
      <w:r>
        <w:t>多名职工参赛。该赛事已经成为当地规模最大、海峡两岸业余羽毛球爱好者参与人数最多的羽毛球赛事品牌。</w:t>
      </w:r>
      <w:r>
        <w:t>2021</w:t>
      </w:r>
      <w:r>
        <w:t>年该文化宫被国家体育总局授予</w:t>
      </w:r>
      <w:r>
        <w:t>“2017-2020</w:t>
      </w:r>
      <w:r>
        <w:t>年度全国群众体育先进单位</w:t>
      </w:r>
      <w:r>
        <w:t>”</w:t>
      </w:r>
      <w:r>
        <w:t>荣誉称号。</w:t>
      </w:r>
    </w:p>
    <w:p w:rsidR="003D7E73" w:rsidRDefault="003D7E73" w:rsidP="003D7E73">
      <w:pPr>
        <w:ind w:firstLineChars="200" w:firstLine="420"/>
      </w:pPr>
      <w:r>
        <w:rPr>
          <w:rFonts w:hint="eastAsia"/>
        </w:rPr>
        <w:t>南通市劳动人民文化宫全力打造城市广场文化的代表——“濠滨夏夜”活动品牌。自</w:t>
      </w:r>
      <w:r>
        <w:t>1980</w:t>
      </w:r>
      <w:r>
        <w:t>年创办以来，经过几十年的磨砺打造，建立健全了一套完整的活动运作机制，主打专业化的群众性文艺演出，将城市风格、城市精神和市民生活方式融于一体。</w:t>
      </w:r>
    </w:p>
    <w:p w:rsidR="003D7E73" w:rsidRDefault="003D7E73" w:rsidP="003D7E73">
      <w:pPr>
        <w:ind w:firstLineChars="200" w:firstLine="420"/>
      </w:pPr>
      <w:r>
        <w:rPr>
          <w:rFonts w:hint="eastAsia"/>
        </w:rPr>
        <w:t>海宁市工人文化宫实现从“</w:t>
      </w:r>
      <w:r>
        <w:t>15</w:t>
      </w:r>
      <w:r>
        <w:t>分钟服务圈</w:t>
      </w:r>
      <w:r>
        <w:t>”</w:t>
      </w:r>
      <w:r>
        <w:t>到</w:t>
      </w:r>
      <w:r>
        <w:t>“</w:t>
      </w:r>
      <w:r>
        <w:t>零距离</w:t>
      </w:r>
      <w:r>
        <w:t>”</w:t>
      </w:r>
      <w:r>
        <w:t>，构建</w:t>
      </w:r>
      <w:r>
        <w:t>“</w:t>
      </w:r>
      <w:r>
        <w:t>三位一体</w:t>
      </w:r>
      <w:r>
        <w:t>”</w:t>
      </w:r>
      <w:r>
        <w:t>公益文化服务阵地。为镇（街道、区）总工会量身订制公益培训项目，为所在区域内的职工打造</w:t>
      </w:r>
      <w:r>
        <w:t>“15</w:t>
      </w:r>
      <w:r>
        <w:t>分钟公益文化服务圈</w:t>
      </w:r>
      <w:r>
        <w:t>”</w:t>
      </w:r>
      <w:r>
        <w:t>。通过</w:t>
      </w:r>
      <w:r>
        <w:t>“</w:t>
      </w:r>
      <w:r>
        <w:t>企业点单、直接上门服务</w:t>
      </w:r>
      <w:r>
        <w:t>”</w:t>
      </w:r>
      <w:r>
        <w:t>方式，</w:t>
      </w:r>
      <w:r>
        <w:t>“</w:t>
      </w:r>
      <w:r>
        <w:t>点对点</w:t>
      </w:r>
      <w:r>
        <w:t>”</w:t>
      </w:r>
      <w:r>
        <w:t>让一线职工不出厂区也能享受到公益文化服务。</w:t>
      </w:r>
    </w:p>
    <w:p w:rsidR="003D7E73" w:rsidRDefault="003D7E73" w:rsidP="003D7E73">
      <w:pPr>
        <w:ind w:firstLineChars="200" w:firstLine="420"/>
      </w:pPr>
      <w:r>
        <w:rPr>
          <w:rFonts w:hint="eastAsia"/>
        </w:rPr>
        <w:t>……</w:t>
      </w:r>
    </w:p>
    <w:p w:rsidR="003D7E73" w:rsidRDefault="003D7E73" w:rsidP="003D7E73">
      <w:pPr>
        <w:ind w:firstLineChars="200" w:firstLine="420"/>
      </w:pPr>
      <w:r>
        <w:rPr>
          <w:rFonts w:hint="eastAsia"/>
        </w:rPr>
        <w:t>在深耕细作下，产生了广泛社会影响，成为当地公共文化服务的靓丽名片，一批批特色鲜明、思想性艺术性俱佳的职工文化品牌和精品不断涌现。</w:t>
      </w:r>
    </w:p>
    <w:p w:rsidR="003D7E73" w:rsidRDefault="003D7E73" w:rsidP="003D7E73">
      <w:pPr>
        <w:ind w:firstLineChars="200" w:firstLine="420"/>
      </w:pPr>
      <w:r>
        <w:rPr>
          <w:rFonts w:hint="eastAsia"/>
        </w:rPr>
        <w:t>四、推广“互联网</w:t>
      </w:r>
      <w:r>
        <w:t>+”</w:t>
      </w:r>
      <w:r>
        <w:t>，创新职工文化服务方式和载体</w:t>
      </w:r>
    </w:p>
    <w:p w:rsidR="003D7E73" w:rsidRDefault="003D7E73" w:rsidP="003D7E73">
      <w:pPr>
        <w:ind w:firstLineChars="200" w:firstLine="420"/>
      </w:pPr>
      <w:r>
        <w:rPr>
          <w:rFonts w:hint="eastAsia"/>
        </w:rPr>
        <w:t>各地工人文化宫积极探索“互联网</w:t>
      </w:r>
      <w:r>
        <w:t>+”</w:t>
      </w:r>
      <w:r>
        <w:t>服务模式，推动职工文化与新技术、新模式、新媒体有机融合，充分利用互联网拓展职工文化渠道平台，增加网络文化产品供给，充分运用职工喜欢和熟悉的时尚元素、话语体系，推动职工文化多渠道传输、多平台展示、多终端推送，线上线下齐头并进。</w:t>
      </w:r>
    </w:p>
    <w:p w:rsidR="003D7E73" w:rsidRDefault="003D7E73" w:rsidP="003D7E73">
      <w:pPr>
        <w:ind w:firstLineChars="200" w:firstLine="420"/>
      </w:pPr>
      <w:r>
        <w:rPr>
          <w:rFonts w:hint="eastAsia"/>
        </w:rPr>
        <w:t>青岛市工人文化宫规划设计了工人运动纪念馆、劳模工匠展示馆、工人剧场、劳动主题公园等项目，采用虚拟交互等新科技，讲述工运故事，弘扬劳模精神、劳动精神、工匠精神。“每周一讲”也在不断创新传播形式，将视频课程上传至“齐鲁工惠·青岛行”</w:t>
      </w:r>
      <w:r>
        <w:t>APP</w:t>
      </w:r>
      <w:r>
        <w:t>、腾讯视频，供职工群众随时随地观看，同时还将讲座搬上青岛新闻综合频道，实现了录播常规化。厦门市工人文化宫厦门工运旧址纪念馆在完成形象改造提升工程，成为红色印记打卡点和厦门红色教育基地中的</w:t>
      </w:r>
      <w:r>
        <w:t>“</w:t>
      </w:r>
      <w:r>
        <w:t>网红</w:t>
      </w:r>
      <w:r>
        <w:t>”</w:t>
      </w:r>
      <w:r>
        <w:t>后，积极开展</w:t>
      </w:r>
      <w:r>
        <w:t>“</w:t>
      </w:r>
      <w:r>
        <w:t>厦门红色工运记忆</w:t>
      </w:r>
      <w:r>
        <w:t>”</w:t>
      </w:r>
      <w:r>
        <w:t>重温厦门工运史线上活动，采用</w:t>
      </w:r>
      <w:r>
        <w:t xml:space="preserve"> H5 </w:t>
      </w:r>
      <w:r>
        <w:t>游戏的互动形式重</w:t>
      </w:r>
      <w:r>
        <w:rPr>
          <w:rFonts w:hint="eastAsia"/>
        </w:rPr>
        <w:t>现历史场景，让参观者有多层次观展体验，不断提升红色工运文化资源网络传播效应。成都市劳动人民文化宫举办“成都·职工互联网营销直播大赛”，首次引入“互联网营销师线上培训</w:t>
      </w:r>
      <w:r>
        <w:t>+</w:t>
      </w:r>
      <w:r>
        <w:t>直播实战</w:t>
      </w:r>
      <w:r>
        <w:t>”</w:t>
      </w:r>
      <w:r>
        <w:t>模式，创新搭建优秀职工群众对外展示平台。打造成都工会自有网络平台</w:t>
      </w:r>
      <w:r>
        <w:t>“</w:t>
      </w:r>
      <w:r>
        <w:t>职工普惠</w:t>
      </w:r>
      <w:r>
        <w:t>”APP</w:t>
      </w:r>
      <w:r>
        <w:t>，利用平台链接网络经济举办职工直播带货比赛；疫情期间，利用平台组织开展</w:t>
      </w:r>
      <w:r>
        <w:t>“</w:t>
      </w:r>
      <w:r>
        <w:t>新春家庭秀</w:t>
      </w:r>
      <w:r>
        <w:t xml:space="preserve"> </w:t>
      </w:r>
      <w:r>
        <w:t>才艺大比拼</w:t>
      </w:r>
      <w:r>
        <w:t>”</w:t>
      </w:r>
      <w:r>
        <w:t>活动，倡导职工群众居家期间进行线上才艺比拼。上海市工人文化宫、安庆市工人文化宫、贵阳市工人文化宫等单位与直播平台合作，将线下培训课程改为网上直播课，打造线上线</w:t>
      </w:r>
      <w:r>
        <w:rPr>
          <w:rFonts w:hint="eastAsia"/>
        </w:rPr>
        <w:t>下相结合的职工公益课。滨州市工人文化宫、包头市第一工人文化宫、东莞市第二工人文化宫等单位主动顺应“互联网</w:t>
      </w:r>
      <w:r>
        <w:t>+</w:t>
      </w:r>
      <w:r>
        <w:t>服务</w:t>
      </w:r>
      <w:r>
        <w:t>”</w:t>
      </w:r>
      <w:r>
        <w:t>新趋势，借助网络工作平台下发通知、预约服务，确保各项活动井然有序开展，最大限度地为职工提供便捷、优质、高效服务。</w:t>
      </w:r>
    </w:p>
    <w:p w:rsidR="003D7E73" w:rsidRDefault="003D7E73" w:rsidP="00D85844">
      <w:pPr>
        <w:jc w:val="right"/>
      </w:pPr>
      <w:r w:rsidRPr="00D85844">
        <w:rPr>
          <w:rFonts w:hint="eastAsia"/>
        </w:rPr>
        <w:t>全总新闻中心</w:t>
      </w:r>
      <w:r>
        <w:rPr>
          <w:rFonts w:hint="eastAsia"/>
        </w:rPr>
        <w:t>2022-1-3</w:t>
      </w:r>
    </w:p>
    <w:p w:rsidR="003D7E73" w:rsidRDefault="003D7E73" w:rsidP="0046761F">
      <w:pPr>
        <w:sectPr w:rsidR="003D7E73" w:rsidSect="0046761F">
          <w:type w:val="continuous"/>
          <w:pgSz w:w="11906" w:h="16838"/>
          <w:pgMar w:top="1644" w:right="1236" w:bottom="1418" w:left="1814" w:header="851" w:footer="907" w:gutter="0"/>
          <w:pgNumType w:start="1"/>
          <w:cols w:space="720"/>
          <w:docGrid w:type="lines" w:linePitch="341" w:charSpace="2373"/>
        </w:sectPr>
      </w:pPr>
    </w:p>
    <w:p w:rsidR="0093048F" w:rsidRDefault="0093048F"/>
    <w:sectPr w:rsidR="0093048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7E73"/>
    <w:rsid w:val="003D7E73"/>
    <w:rsid w:val="0093048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D7E7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3D7E7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826</Words>
  <Characters>4714</Characters>
  <Application>Microsoft Office Word</Application>
  <DocSecurity>0</DocSecurity>
  <Lines>39</Lines>
  <Paragraphs>11</Paragraphs>
  <ScaleCrop>false</ScaleCrop>
  <Company>Microsoft</Company>
  <LinksUpToDate>false</LinksUpToDate>
  <CharactersWithSpaces>5529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2022-06-12T15:01:00Z</dcterms:created>
</cp:coreProperties>
</file>