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61B2" w:rsidRDefault="00BA61B2" w:rsidP="008A46D9">
      <w:pPr>
        <w:pStyle w:val="1"/>
      </w:pPr>
      <w:r w:rsidRPr="008A46D9">
        <w:rPr>
          <w:rFonts w:hint="eastAsia"/>
        </w:rPr>
        <w:t>加强制度建设</w:t>
      </w:r>
      <w:r w:rsidRPr="008A46D9">
        <w:t xml:space="preserve"> 强化制度执行 推动老干部工作迈上新台阶</w:t>
      </w:r>
    </w:p>
    <w:p w:rsidR="00BA61B2" w:rsidRDefault="00BA61B2" w:rsidP="00BA61B2">
      <w:pPr>
        <w:ind w:firstLineChars="200" w:firstLine="420"/>
      </w:pPr>
      <w:r>
        <w:rPr>
          <w:rFonts w:hint="eastAsia"/>
        </w:rPr>
        <w:t>同志们：</w:t>
      </w:r>
    </w:p>
    <w:p w:rsidR="00BA61B2" w:rsidRDefault="00BA61B2" w:rsidP="00BA61B2">
      <w:pPr>
        <w:ind w:firstLineChars="200" w:firstLine="420"/>
      </w:pPr>
      <w:r>
        <w:rPr>
          <w:rFonts w:hint="eastAsia"/>
        </w:rPr>
        <w:t>全省离退休干部“双先”表彰大会的召开，是全省老干部工作的大事、要事，也是广大离退休干部的喜事、好事。会前，省委书记刘奇同志作出批示，充分体现了省委对广大离退休干部的亲切关怀、对老干部工作的高度重视、对老干部工作者的鼓励鞭策。会上，省委常委、组织部长刘强同志作了讲话，肯定了近年来老干部工作取得的成绩，褒扬了老干部的历史贡献，对传承和弘扬老干部的优良作风和宝贵精神，推动老干部工作上新水平提出了具体要求。我们一定要认真学习领会刘奇书记的批示精神和刘强部长的讲话精神，全面抓好贯彻落实。现在，召开全省老干部局长会议，主要是认真贯彻落实党的十九届四中全会、省委十四届十次全会精神和全国、全省离退休干部“双先”表彰大会精神，总结去年工作，部署今年任务，切实把中央、省委关于老干部工作的新部署新要求落到实处。</w:t>
      </w:r>
    </w:p>
    <w:p w:rsidR="00BA61B2" w:rsidRDefault="00BA61B2" w:rsidP="00BA61B2">
      <w:pPr>
        <w:ind w:firstLineChars="200" w:firstLine="420"/>
      </w:pPr>
      <w:r>
        <w:t>2019</w:t>
      </w:r>
      <w:r>
        <w:t>年，全省老干部工作部门在各级党委</w:t>
      </w:r>
      <w:r>
        <w:t>(</w:t>
      </w:r>
      <w:r>
        <w:t>党组</w:t>
      </w:r>
      <w:r>
        <w:t>)</w:t>
      </w:r>
      <w:r>
        <w:t>领导下，按照中央、省委要求，突出重点、抓住关键，推动老干部工作取得新成效。</w:t>
      </w:r>
    </w:p>
    <w:p w:rsidR="00BA61B2" w:rsidRDefault="00BA61B2" w:rsidP="00BA61B2">
      <w:pPr>
        <w:ind w:firstLineChars="200" w:firstLine="420"/>
      </w:pPr>
      <w:r>
        <w:rPr>
          <w:rFonts w:hint="eastAsia"/>
        </w:rPr>
        <w:t>一是注重政治引领，“三项建设”有新加强。通过举办形势报告会、专题培训班、支部学习、送学上门等方式，深入学习宣传党的十九大、十九届二中、三中、四中全会精神和习近平总书记视察江西重要讲话精神，引导广大离退休干部进一步增强“四个意识”、坚定“四个自信”、做到“两个维护”。会同省委组织部出台《关于加强新时代离退休干部党建工作的意见》，从政治建设、思想引领、规范化建设、组织保障等方面对离退休干部党建工作提出明确要求。按照“一方隶属、多重管理”的党建工作新模式，在全省建立“地缘、趣缘、学缘”等功能型党支部</w:t>
      </w:r>
      <w:r>
        <w:t>826</w:t>
      </w:r>
      <w:r>
        <w:t>个。</w:t>
      </w:r>
      <w:r>
        <w:rPr>
          <w:rFonts w:hint="eastAsia"/>
        </w:rPr>
        <w:t>各级举办离退休干部党建工作培训班</w:t>
      </w:r>
      <w:r>
        <w:t>212</w:t>
      </w:r>
      <w:r>
        <w:t>期，培训离退休党员</w:t>
      </w:r>
      <w:r>
        <w:t>1.2</w:t>
      </w:r>
      <w:r>
        <w:t>万名。组织老干部开展</w:t>
      </w:r>
      <w:r>
        <w:t>“</w:t>
      </w:r>
      <w:r>
        <w:t>我看新中国成立</w:t>
      </w:r>
      <w:r>
        <w:t>70</w:t>
      </w:r>
      <w:r>
        <w:t>周年新成就</w:t>
      </w:r>
      <w:r>
        <w:t>”</w:t>
      </w:r>
      <w:r>
        <w:t>专题调研、</w:t>
      </w:r>
      <w:r>
        <w:t>“</w:t>
      </w:r>
      <w:r>
        <w:t>壮丽</w:t>
      </w:r>
      <w:r>
        <w:t>70</w:t>
      </w:r>
      <w:r>
        <w:t>年、奋进新时代</w:t>
      </w:r>
      <w:r>
        <w:t>”</w:t>
      </w:r>
      <w:r>
        <w:t>参观考察活动，激励广大老同志不忘初心、牢记使命，永远听党话、跟党走。</w:t>
      </w:r>
    </w:p>
    <w:p w:rsidR="00BA61B2" w:rsidRDefault="00BA61B2" w:rsidP="00BA61B2">
      <w:pPr>
        <w:ind w:firstLineChars="200" w:firstLine="420"/>
      </w:pPr>
      <w:r>
        <w:rPr>
          <w:rFonts w:hint="eastAsia"/>
        </w:rPr>
        <w:t>二是注重制度建设，服务保障有新提升。会同省委组织部、省财政厅、省卫健委、省医保局等部门，出台《关于进一步加强厅级及以下离休干部医疗服务保障工作的意见》，扩大离休干部用药范围、诊疗项目，提高有关经费报销标准，缩短医药费报销时间，切实提高离休干部医疗待遇。认真落实中央精神，提高</w:t>
      </w:r>
      <w:r>
        <w:t>42</w:t>
      </w:r>
      <w:r>
        <w:t>名正厅级离休干部分别享受正、副省级医疗待遇。从优落实离休干部生活待遇，离休费人均增加</w:t>
      </w:r>
      <w:r>
        <w:t>500</w:t>
      </w:r>
      <w:r>
        <w:t>元</w:t>
      </w:r>
      <w:r>
        <w:t>/</w:t>
      </w:r>
      <w:r>
        <w:t>月，护理费人均增加</w:t>
      </w:r>
      <w:r>
        <w:t>1500</w:t>
      </w:r>
      <w:r>
        <w:t>元</w:t>
      </w:r>
      <w:r>
        <w:t>/</w:t>
      </w:r>
      <w:r>
        <w:t>月。发放省属企事业单位离休干部生活补贴</w:t>
      </w:r>
      <w:r>
        <w:t>4480</w:t>
      </w:r>
      <w:r>
        <w:t>万元。开展</w:t>
      </w:r>
      <w:r>
        <w:t>“</w:t>
      </w:r>
      <w:r>
        <w:t>五必访</w:t>
      </w:r>
      <w:r>
        <w:t>”</w:t>
      </w:r>
      <w:r>
        <w:t>、特困老同志帮扶和新中国成立</w:t>
      </w:r>
      <w:r>
        <w:t>70</w:t>
      </w:r>
      <w:r>
        <w:t>周年走访</w:t>
      </w:r>
      <w:r>
        <w:rPr>
          <w:rFonts w:hint="eastAsia"/>
        </w:rPr>
        <w:t>慰问等活动，各级共走访慰问、帮扶困难离退休干部</w:t>
      </w:r>
      <w:r>
        <w:t>8600</w:t>
      </w:r>
      <w:r>
        <w:t>余人次，发放困难补助金</w:t>
      </w:r>
      <w:r>
        <w:t>1700</w:t>
      </w:r>
      <w:r>
        <w:t>余万元。</w:t>
      </w:r>
    </w:p>
    <w:p w:rsidR="00BA61B2" w:rsidRDefault="00BA61B2" w:rsidP="00BA61B2">
      <w:pPr>
        <w:ind w:firstLineChars="200" w:firstLine="420"/>
      </w:pPr>
      <w:r>
        <w:rPr>
          <w:rFonts w:hint="eastAsia"/>
        </w:rPr>
        <w:t>三是注重丰富载体，发挥作用有新平台。认真贯彻落实习近平总书记视察江西提出的推进红色基因传承的重要指示，举办江西籍老红军影像展、最美老干部事迹巡回报告会，编辑《致敬：榜样的力量》《初心之光——江西红色故事精选》《老干部好声音》。围绕庆祝新中国成立</w:t>
      </w:r>
      <w:r>
        <w:t>70</w:t>
      </w:r>
      <w:r>
        <w:t>周年，开展</w:t>
      </w:r>
      <w:r>
        <w:t>“</w:t>
      </w:r>
      <w:r>
        <w:t>我与祖国共成长</w:t>
      </w:r>
      <w:r>
        <w:t>”</w:t>
      </w:r>
      <w:r>
        <w:t>征文活动和全省老干部文艺汇演、老年书画作品展、</w:t>
      </w:r>
      <w:r>
        <w:t>“</w:t>
      </w:r>
      <w:r>
        <w:t>我和我的祖国</w:t>
      </w:r>
      <w:r>
        <w:t>”</w:t>
      </w:r>
      <w:r>
        <w:t>快闪、</w:t>
      </w:r>
      <w:r>
        <w:t>“</w:t>
      </w:r>
      <w:r>
        <w:t>腾飞中国</w:t>
      </w:r>
      <w:r>
        <w:t>·</w:t>
      </w:r>
      <w:r>
        <w:t>辉煌</w:t>
      </w:r>
      <w:r>
        <w:t>70</w:t>
      </w:r>
      <w:r>
        <w:t>年</w:t>
      </w:r>
      <w:r>
        <w:t>”</w:t>
      </w:r>
      <w:r>
        <w:t>爱国主义教育等系列活动，充分展示老同志感恩奋进的时代风采。广泛开展离退休干部先进典型选树活动，</w:t>
      </w:r>
      <w:r>
        <w:t>3</w:t>
      </w:r>
      <w:r>
        <w:t>个离退休干部先进集体和</w:t>
      </w:r>
      <w:r>
        <w:t>7</w:t>
      </w:r>
      <w:r>
        <w:t>名先进个人受到中组部</w:t>
      </w:r>
      <w:r>
        <w:rPr>
          <w:rFonts w:hint="eastAsia"/>
        </w:rPr>
        <w:t>表彰，评选出</w:t>
      </w:r>
      <w:r>
        <w:t>70</w:t>
      </w:r>
      <w:r>
        <w:t>个全省先进集体、</w:t>
      </w:r>
      <w:r>
        <w:t>110</w:t>
      </w:r>
      <w:r>
        <w:t>名先进个人和</w:t>
      </w:r>
      <w:r>
        <w:t>10</w:t>
      </w:r>
      <w:r>
        <w:t>名全省最美老干部。通过典型引领，进一步激励老同志助力脱贫攻坚、乡村振兴、社会治理和文明创建，不断为党和国家事业增添正能量。</w:t>
      </w:r>
    </w:p>
    <w:p w:rsidR="00BA61B2" w:rsidRDefault="00BA61B2" w:rsidP="00BA61B2">
      <w:pPr>
        <w:ind w:firstLineChars="200" w:firstLine="420"/>
      </w:pPr>
      <w:r>
        <w:rPr>
          <w:rFonts w:hint="eastAsia"/>
        </w:rPr>
        <w:t>四是注重创新驱动，“三化”建设有新成效。争取组织、发改、人社、卫健、医保、民政等部门支持，推动“银耀赣鄱——全省离退休干部服务管理信息化平台”上线运行。精准开展个性化服务，分级建立离休干部健康档案，安排健康体检，开通就医就诊绿色通道。注重建章立制，强化制度管理，推动规范化建设，出台老干部工作《政策答疑》，编印《离退休干部工作文件选编》，使老干部工作有章可循、便于操作。全省多地新建改建扩建老年大学、老干部活动中心，丰富学习活动内容，增强服务功能，提高服务水平，不断满足老同志精神文化需求。</w:t>
      </w:r>
    </w:p>
    <w:p w:rsidR="00BA61B2" w:rsidRDefault="00BA61B2" w:rsidP="00BA61B2">
      <w:pPr>
        <w:ind w:firstLineChars="200" w:firstLine="420"/>
      </w:pPr>
      <w:r>
        <w:rPr>
          <w:rFonts w:hint="eastAsia"/>
        </w:rPr>
        <w:t>五是注重提振士气，自身建设有新气象。省局扎实开展“不忘初心、牢记使命”主题教育，强化理论武装、坚持问题导向、注重寻症问道，针对</w:t>
      </w:r>
      <w:r>
        <w:t>11</w:t>
      </w:r>
      <w:r>
        <w:t>个整改问题，制定</w:t>
      </w:r>
      <w:r>
        <w:t>20</w:t>
      </w:r>
      <w:r>
        <w:t>多项整改措施，结合全年</w:t>
      </w:r>
      <w:r>
        <w:t>29</w:t>
      </w:r>
      <w:r>
        <w:t>个重点项目，压实工作责任，限期整改完成，有效整治</w:t>
      </w:r>
      <w:r>
        <w:t>“</w:t>
      </w:r>
      <w:r>
        <w:t>怕慢假庸散</w:t>
      </w:r>
      <w:r>
        <w:t>”</w:t>
      </w:r>
      <w:r>
        <w:t>作风顽疾。举办</w:t>
      </w:r>
      <w:r>
        <w:t>“</w:t>
      </w:r>
      <w:r>
        <w:t>学习总书记重要论述、做新时代老干部工作奋进者</w:t>
      </w:r>
      <w:r>
        <w:t>”</w:t>
      </w:r>
      <w:r>
        <w:t>演讲比赛，全省</w:t>
      </w:r>
      <w:r>
        <w:t>400</w:t>
      </w:r>
      <w:r>
        <w:t>多名老干部工作者参加，有力激发干事创业的精气神。注重能力提升，组织地市老干部局长参加中组部老干部局举办的轮训班，在浙江大学举办全省老干部局</w:t>
      </w:r>
      <w:r>
        <w:t>(</w:t>
      </w:r>
      <w:r>
        <w:t>处</w:t>
      </w:r>
      <w:r>
        <w:t>)</w:t>
      </w:r>
      <w:r>
        <w:t>长深入学习贯彻习近平新时代中国特色社会主义思</w:t>
      </w:r>
      <w:r>
        <w:rPr>
          <w:rFonts w:hint="eastAsia"/>
        </w:rPr>
        <w:t>想专题研讨班。选派干部到脱贫攻坚、信访、纪检监察一线培养锻炼，有效提高老干部工作人员履职尽责的理论水平、专业素养和工作能力。</w:t>
      </w:r>
    </w:p>
    <w:p w:rsidR="00BA61B2" w:rsidRDefault="00BA61B2" w:rsidP="00BA61B2">
      <w:pPr>
        <w:ind w:firstLineChars="200" w:firstLine="420"/>
      </w:pPr>
      <w:r>
        <w:rPr>
          <w:rFonts w:hint="eastAsia"/>
        </w:rPr>
        <w:t>要特别指出的是，在这次抗击新冠肺炎疫情的斗争中，全省广大离退休干部不忘初心、主动应战，在抗疫一线、街道社区、志愿服务队伍中，都有老同志的身影，涌现出许多感人事迹。各级老干部工作部门始终把老干部的健康安全作为头等大事，及时表达关心问候，送去防疫物资，帮助解决实际困难，确保老同志身体安康。事实证明，全省离退休干部始终是服务中心大局的坚实力量，全省老干部工作者是靠得住、信得过、能战斗的队伍。在此，我代表省委老干部局向全省离退休干部致以崇高的敬意，向全省老干部工作者致以诚挚的慰问。</w:t>
      </w:r>
    </w:p>
    <w:p w:rsidR="00BA61B2" w:rsidRDefault="00BA61B2" w:rsidP="00BA61B2">
      <w:pPr>
        <w:ind w:firstLineChars="200" w:firstLine="420"/>
      </w:pPr>
      <w:r>
        <w:t>2020</w:t>
      </w:r>
      <w:r>
        <w:t>年是全面建成小康社会和</w:t>
      </w:r>
      <w:r>
        <w:t>“</w:t>
      </w:r>
      <w:r>
        <w:t>十三五</w:t>
      </w:r>
      <w:r>
        <w:t>”</w:t>
      </w:r>
      <w:r>
        <w:t>规划的收官之年。全省老干部工作的主要任务是，以习近平新时代中国特色社会主义思想为指导，以习近平总书记关于老干部工作重要论述为遵循，深入贯彻落实十九届四中全会精神和习近平总书记视察江西重要讲话精神，突出政治引领、加强制度建设、强化精准服务、注重人文关怀、激励作用发挥，不忘初心、牢记使命、务实担当，不断推进老干部工作在围绕中心、服务大局中作示范、勇争先。</w:t>
      </w:r>
    </w:p>
    <w:p w:rsidR="00BA61B2" w:rsidRDefault="00BA61B2" w:rsidP="00BA61B2">
      <w:pPr>
        <w:ind w:firstLineChars="200" w:firstLine="420"/>
      </w:pPr>
      <w:r>
        <w:rPr>
          <w:rFonts w:hint="eastAsia"/>
        </w:rPr>
        <w:t>一、坚持和巩固老干部工作制度，始终坚定老干部工作正确方向</w:t>
      </w:r>
    </w:p>
    <w:p w:rsidR="00BA61B2" w:rsidRDefault="00BA61B2" w:rsidP="00BA61B2">
      <w:pPr>
        <w:ind w:firstLineChars="200" w:firstLine="420"/>
      </w:pPr>
      <w:r>
        <w:rPr>
          <w:rFonts w:hint="eastAsia"/>
        </w:rPr>
        <w:t>建立干部离退休制度近</w:t>
      </w:r>
      <w:r>
        <w:t>40</w:t>
      </w:r>
      <w:r>
        <w:t>年来，特别是党的十八大以来，在以习近平同志为核心的党中央坚强领导下，老干部工作在开拓中前进、在创新中发展，形成了一系列政策法规和制度规定，建立了一整套工作体制机制，具有多方面的优势，我们要一以贯之地坚持好巩固好。</w:t>
      </w:r>
    </w:p>
    <w:p w:rsidR="00BA61B2" w:rsidRDefault="00BA61B2" w:rsidP="00BA61B2">
      <w:pPr>
        <w:ind w:firstLineChars="200" w:firstLine="420"/>
      </w:pPr>
      <w:r>
        <w:rPr>
          <w:rFonts w:hint="eastAsia"/>
        </w:rPr>
        <w:t>一是坚持党对老干部工作全面领导的政治方向。老干部工作承载着党中央关心爱护广大老同志的重要任务，是中国共产党党的建设的特色，这是老干部工作的本质属性。我们要准确把握老干部局是党委工作部门，是政治机关的定位，始终把政治建设当作工作主线，始终坚持党对老干部工作的全面领导。要把老干部纳入党的严密组织体系，充分发挥党的政治优势、组织优势，进一步加强离退休干部政治建设、思想建设和党组织建设，引导老同志做习近平新时代中国特色社会主义思想的坚定信仰者和忠实实践者。同时，要注意研究和把握新形势下老干部工作的特点和规律，正确处理好老干部工作面临的新问题、新挑战，确保老干部工作始终沿着正确的方向前进。</w:t>
      </w:r>
    </w:p>
    <w:p w:rsidR="00BA61B2" w:rsidRDefault="00BA61B2" w:rsidP="00BA61B2">
      <w:pPr>
        <w:ind w:firstLineChars="200" w:firstLine="420"/>
      </w:pPr>
      <w:r>
        <w:rPr>
          <w:rFonts w:hint="eastAsia"/>
        </w:rPr>
        <w:t>二是坚持抓好党建工作的主责意识。目前，全省离退休干部党员</w:t>
      </w:r>
      <w:r>
        <w:t>23.54</w:t>
      </w:r>
      <w:r>
        <w:t>万名，离退休干部党支部</w:t>
      </w:r>
      <w:r>
        <w:t>6015</w:t>
      </w:r>
      <w:r>
        <w:t>个，数量大、分量重。通过党建工作把老同志凝聚起来，积极发挥作用，对于增强他们的组织认同感、归属感，引导他们听党话、跟党走，具有重要意义。要牢固树立抓党建就是抓根本、强党建就是强根基的主责意识，把离退休干部党建作为工作的切入点和突破口，带动其他各项工作有序推进。要充分考虑和精准把握老同志的心理特点、精神需求、年龄结构，有针对性地谋划、组织开展党性教育和党员活动，通过搭建更加灵活的平台载体，组织丰富多样的活动，满</w:t>
      </w:r>
      <w:r>
        <w:rPr>
          <w:rFonts w:hint="eastAsia"/>
        </w:rPr>
        <w:t>足广大离退休干部的学习活动需要。</w:t>
      </w:r>
    </w:p>
    <w:p w:rsidR="00BA61B2" w:rsidRDefault="00BA61B2" w:rsidP="00BA61B2">
      <w:pPr>
        <w:ind w:firstLineChars="200" w:firstLine="420"/>
      </w:pPr>
      <w:r>
        <w:rPr>
          <w:rFonts w:hint="eastAsia"/>
        </w:rPr>
        <w:t>三是坚持增添正能量的价值取向。这次受到表彰的先进集体和先进个人，都是近年来为我省改革发展稳定事业作出突出贡献的老干部、老党员。他们矢志不渝的革命初心、虔诚执着的理想信念、义无反顾的使命担当、一往无前的奋斗精神，是推动江西改革发展事业不断前进的力量源泉。老同志虽然离开工作岗位，仍然有为党分忧、为民造福、奉献余热的真诚愿望。要保护、激发、释放老同志的革命热情，把老同志所能所愿与党委政府所需所盼有机结合起来，紧扣本地区本部门中心工作和重点任务，积极为老同志发挥作用搭建平台、创造条件，推动老干部工作与中心大局同频共振、融合发展。</w:t>
      </w:r>
    </w:p>
    <w:p w:rsidR="00BA61B2" w:rsidRDefault="00BA61B2" w:rsidP="00BA61B2">
      <w:pPr>
        <w:ind w:firstLineChars="200" w:firstLine="420"/>
      </w:pPr>
      <w:r>
        <w:rPr>
          <w:rFonts w:hint="eastAsia"/>
        </w:rPr>
        <w:t>四是坚持服务为先的工作理念。老干部工作的内容、方式、手段，要体现在服务上；老干部工作者的努力、奋进、奉献，也要落实到服务上。在思想上关心、生活上照顾、精神上关怀，满腔热情为老干部办实事做好事，是老干部工作制度的一贯要求，也是老干部工作的具体任务。不管形势如何发展变化，老干部工作的服务属性是不变的。要带着责任、带着感情，增强精准服务意识，用心用情、敬爱致恭地为老干部服好务、做到位，把该落实的政策待遇不折不扣落到实处，把党的温暖和关怀及时送到老同志心坎上，让广大老同志有更多的幸福感获得感。</w:t>
      </w:r>
    </w:p>
    <w:p w:rsidR="00BA61B2" w:rsidRDefault="00BA61B2" w:rsidP="00BA61B2">
      <w:pPr>
        <w:ind w:firstLineChars="200" w:firstLine="420"/>
      </w:pPr>
      <w:r>
        <w:rPr>
          <w:rFonts w:hint="eastAsia"/>
        </w:rPr>
        <w:t>健全和完善老干部工作制度，不断推进老干部工作守正创新</w:t>
      </w:r>
    </w:p>
    <w:p w:rsidR="00BA61B2" w:rsidRDefault="00BA61B2" w:rsidP="00BA61B2">
      <w:pPr>
        <w:ind w:firstLineChars="200" w:firstLine="420"/>
      </w:pPr>
      <w:r>
        <w:rPr>
          <w:rFonts w:hint="eastAsia"/>
        </w:rPr>
        <w:t>制度建设的一个鲜明特点就是时代性。老干部工作制度为推动老干部工作发展发挥了重要作用，又随着老干部工作发展而不断健全完善。中国特色社会主义进入新时代，无论是老干部工作本身的服务对象和内容，还是党和国家事业发展赋予老干部工作新的内涵和外延，都发生了很多变化，这就要求我们要在老干部工作制度建设上下更大功夫。</w:t>
      </w:r>
    </w:p>
    <w:p w:rsidR="00BA61B2" w:rsidRDefault="00BA61B2" w:rsidP="00BA61B2">
      <w:pPr>
        <w:ind w:firstLineChars="200" w:firstLine="420"/>
      </w:pPr>
      <w:r>
        <w:rPr>
          <w:rFonts w:hint="eastAsia"/>
        </w:rPr>
        <w:t>一要健全和完善“三项建设”的制度机制，推动离退休干部党建工作与时俱进。各地各部门要坚持以党的政治建设为统领，健全完善“三项建设”落地见效的长效机制。在政治建设方面，要进一步明确老同志政治学习、严肃党内政治生活、严守政治纪律和政治规矩等方面的要求，并落实到阅读文件、参加重要会议和重大活动、通报情况、形势政策教育、参观学习等具体制度中。建立推行干部荣誉退休制度，健全经常性思想教育机制，切实增强干部退休的荣誉感和组织归属感。在思想引领方面，要坚持把学习贯彻习近平新时代中国特色社会主义思想作为根本任务，引导老同志在常学常新中加强理论修养，在真学真信中坚定理想信念，在学思践悟中牢记初心使命。要充分利用江西的红色文化资源，建立完善老干部“不忘初心、牢记使命”的长效机制。在党组织建设方面，要贯彻落实《关于加强新时代离退休干部党建工作的意见》，按照“有利于教育管理、有利于参加活动、有利于发挥作用”的要求，依托社区、涉老团体协会、老干部活动阵地，在全省新建</w:t>
      </w:r>
      <w:r>
        <w:t>1000</w:t>
      </w:r>
      <w:r>
        <w:t>个以</w:t>
      </w:r>
      <w:r>
        <w:t>“</w:t>
      </w:r>
      <w:r>
        <w:t>地缘、学缘、趣缘</w:t>
      </w:r>
      <w:r>
        <w:t>”</w:t>
      </w:r>
      <w:r>
        <w:t>为纽带的功能型党支部，推动离退休干部党建融入城市基层党建。开展全省离退休干部党支部示范化建设活动，先期推出</w:t>
      </w:r>
      <w:r>
        <w:t>100</w:t>
      </w:r>
      <w:r>
        <w:t>个示范党支部，形成</w:t>
      </w:r>
      <w:r>
        <w:t>“</w:t>
      </w:r>
      <w:r>
        <w:t>一单位</w:t>
      </w:r>
      <w:r>
        <w:rPr>
          <w:rFonts w:hint="eastAsia"/>
        </w:rPr>
        <w:t>一品牌”“一支部一特色”的党建新格局。</w:t>
      </w:r>
    </w:p>
    <w:p w:rsidR="00BA61B2" w:rsidRDefault="00BA61B2" w:rsidP="00BA61B2">
      <w:pPr>
        <w:ind w:firstLineChars="200" w:firstLine="420"/>
      </w:pPr>
      <w:r>
        <w:rPr>
          <w:rFonts w:hint="eastAsia"/>
        </w:rPr>
        <w:t>二要健全和完善发挥老干部优势的制度机制，促进离退休干部作用有效发挥。紧扣全省工作大局，自觉强化离退休干部工作“围绕中心、融入中心、服务中心”的理念，健全和完善发挥老同志政治优势、经验优势和威望优势的制度机制。围绕推进经济高质量发展，采取专题调研、建言献策、结队帮带等方式，组织引导老同志在贯彻新发展理念、打赢“三大攻坚战”、统筹做好疫情防控和经济社会发展等工作中发挥作用，做推动江西经济发展的助力者；围绕推进改革开放走深走实，组织开展“看变化、谈体会、议发展”活动，引导老同志讲好中国故事、江西故事，弘扬正能量、传递好声音，做改革开放的拥护者；围绕推进社会治理创新，组织引导老同志通过宣讲教育、调解矛盾、志愿服务等方式，参与社会治理、基层治理，做维护和谐稳定的促进者；围绕推进农业农村现代化，鼓励和支持老同志通过政策解读、科技文化卫生下乡、培育文明乡风等方式，做乡村振兴的建设者；围绕推进红色基因传承，采取开设“道德讲堂”、先进事迹展、家庭家教家风建设等多种方式，引导老同志弘扬光荣传统、永葆初心本色，做社会主义核心价值观的模范践行者。今年，要重点推出“银耀赣鄱”志愿服务品牌，在全省建立</w:t>
      </w:r>
      <w:r>
        <w:t>100</w:t>
      </w:r>
      <w:r>
        <w:t>支品牌志愿服务队，遴选千名</w:t>
      </w:r>
      <w:r>
        <w:rPr>
          <w:rFonts w:hint="eastAsia"/>
        </w:rPr>
        <w:t>红色讲师；广泛组织“我看脱贫攻坚新成就”调研，引导老同志点赞新成就、共谋新发展；评选第四届“全省最美老干部”，激励更多老同志为实现江西高质量跨越式发展作贡献。需要强调的是，组织开展活动、发挥老同志作用，一定要坚持自觉自愿、量力而行，不提过高目标，不作硬性要求。</w:t>
      </w:r>
    </w:p>
    <w:p w:rsidR="00BA61B2" w:rsidRDefault="00BA61B2" w:rsidP="00BA61B2">
      <w:pPr>
        <w:ind w:firstLineChars="200" w:firstLine="420"/>
      </w:pPr>
      <w:r>
        <w:rPr>
          <w:rFonts w:hint="eastAsia"/>
        </w:rPr>
        <w:t>三要健全和完善老干部服务管理的制度机制，营造尊老爱老的良好氛围。坚持以人为本、服务为先，以服务老干部为宗旨，分层分类推进服务优质化、个性化、精细化。健全和完善各项医疗保障制度。认真抓好《关于进一步加强全省厅级及以下离休干部医疗服务保障工作的意见》的落实，全面落实提高离休干部护理费标准和部分离休干部医疗待遇等有关政策；总结推广开辟就医“绿色通道”等经验做法，实施离休干部医药费报销预约服务，研究减少医药费个人垫付、缩短医药费报销周期的有效措施。健全和完善服务方式的制度机制。建立“银耀赣鄱”服务管理信息化平台运行机制，推动老干部工作精准化、规范化建设。坚持“五必访”制度，分级分类建立在职干部联系老同志制度，拓展联系方式，明确职责分工，提高服务时效，对离休干部要做到“一对一”服务对接。完善离退休干部帮扶机制，通过健全党内关怀机制、推进志愿服务、纳入社会救助、拓宽帮扶资金渠道等办法，加大帮扶力度，使老同志难时有人帮、病时有人管。推动解决重点难点问题。要注重上下结合，着力解决好国有企业退休人员社会化管理问题。继续抓好破产改制企业离休干部生活待遇的落实，加大工作督查力度，推动问题得到及时有效解决。加强文化养老阵地建设，开展全省老干部活动中心、老年大学规范化建设调研，挖掘老干部活动中心潜力，创新老年教育平台载体，推动老干部学习活动阵地建设量质齐升。</w:t>
      </w:r>
    </w:p>
    <w:p w:rsidR="00BA61B2" w:rsidRDefault="00BA61B2" w:rsidP="00BA61B2">
      <w:pPr>
        <w:ind w:firstLineChars="200" w:firstLine="420"/>
      </w:pPr>
      <w:r>
        <w:rPr>
          <w:rFonts w:hint="eastAsia"/>
        </w:rPr>
        <w:t>四要健全和完善老干部工作联动的制度机制，推动形成齐抓共管的强大合力。充分发挥老干部工作领导小组组织、指导和协调作用，进一步完善老干部工作领导小组联席会议制度，推动各项重大任务落实和重大问题解决。探索完善机构改革后的老干部工作运行机制，推动领导体制、工作机制、工作模式和方式方法创新，推出一批老干部工作创新案例。建立和完善省直单位联系片会议制度，定期召开联系会，推动片区之间、部门之间交流互鉴、共同提高。十九届四中全会提出要坚持和完善统筹城乡的民生保障制度，加快建设居家社区机构相协调、医养康养相结合的养老服务体系，注重发挥家庭家教家风在基层社会治理中的重要作用等，这些都和老干部工作密切相关，要结合实际、做好分析研究，推动老干部在服务理念、体制机制、方法手段等方面与时俱进、创新发展。</w:t>
      </w:r>
    </w:p>
    <w:p w:rsidR="00BA61B2" w:rsidRDefault="00BA61B2" w:rsidP="00BA61B2">
      <w:pPr>
        <w:ind w:firstLineChars="200" w:firstLine="420"/>
      </w:pPr>
      <w:r>
        <w:rPr>
          <w:rFonts w:hint="eastAsia"/>
        </w:rPr>
        <w:t>三、尊崇和执行老干部工作制度，全力确保老干部工作落实落地</w:t>
      </w:r>
    </w:p>
    <w:p w:rsidR="00BA61B2" w:rsidRDefault="00BA61B2" w:rsidP="00BA61B2">
      <w:pPr>
        <w:ind w:firstLineChars="200" w:firstLine="420"/>
      </w:pPr>
      <w:r>
        <w:rPr>
          <w:rFonts w:hint="eastAsia"/>
        </w:rPr>
        <w:t>制度的生命力在于落实，制度的价值在于见效。按照从严从实从优的思路，制定好、运用好、发展好老干部工作制度，归根结底是要提高制度的执行力。</w:t>
      </w:r>
    </w:p>
    <w:p w:rsidR="00BA61B2" w:rsidRDefault="00BA61B2" w:rsidP="00BA61B2">
      <w:pPr>
        <w:ind w:firstLineChars="200" w:firstLine="420"/>
      </w:pPr>
      <w:r>
        <w:rPr>
          <w:rFonts w:hint="eastAsia"/>
        </w:rPr>
        <w:t>一是坚持问题导向抓落实。要善于发现问题、破解难题，不断提升工作质量。要探索建立老干部工作制度落实情况的评估反馈机制，经常听取老同志的意见建议，及时研究工作中遇到的新情况新问题，为提高制度质量提供重要依据。比如，去年我们下发了关于离退休干部党建工作和离休干部医疗服务保障工作的两个指导性文件，对落实离退休干部政治生活待遇有许多新的规定，要围绕这两个政策落实的难点堵点是什么，老同志需要什么，及时发现问题、梳理问题、解决问题。要主动争取领导重视，及时向领导汇报老干部工作取得的成效和存在的问题，提出解决的意见和建议，推动重视、关心老干部工作常态化。</w:t>
      </w:r>
    </w:p>
    <w:p w:rsidR="00BA61B2" w:rsidRDefault="00BA61B2" w:rsidP="00BA61B2">
      <w:pPr>
        <w:ind w:firstLineChars="200" w:firstLine="420"/>
      </w:pPr>
      <w:r>
        <w:rPr>
          <w:rFonts w:hint="eastAsia"/>
        </w:rPr>
        <w:t>二是坚持重点导向抓落实。老干部工作头绪多、任务重，涉及方方面面，要学会“弹钢琴”，善于统筹协调，善于抓重点、重点抓。比如，要注意统筹抓好离休干部和退休干部工作，对于离休干部重点是落实好各项待遇政策、照顾好他们的晚年生活；对于退休干部重点是加强“三项建设”，引导他们发挥作用。再比如，要紧紧抓住精准化和信息化这个牛鼻子，一些地方精准工作的意识还不够强，还在沿用传统的思维定式和工作习惯开展工作，要切实改变这种大而粗、差不多的工作状况，努力做到精准谋划工作、精准制定政策、精准推动落实。还比如，“银耀赣鄱”信息化平台的建设运营，重点要在共建共享和宣传推广上下功夫，通过举办培训班、印发使用手册、制作应用操作视频等方式，引导帮助更多的老同志想用会用常用。</w:t>
      </w:r>
    </w:p>
    <w:p w:rsidR="00BA61B2" w:rsidRDefault="00BA61B2" w:rsidP="00BA61B2">
      <w:pPr>
        <w:ind w:firstLineChars="200" w:firstLine="420"/>
      </w:pPr>
      <w:r>
        <w:rPr>
          <w:rFonts w:hint="eastAsia"/>
        </w:rPr>
        <w:t>三是坚持结果导向抓落实。要坚持结果导向，加强过程管理。省局连续两年推行“项目化”管理的工作方法，将全年重点工作细化成具体的工作项目，责任落实到具体的处室和人员，把“规划图”变成“施工图”，把“时间表”变成“计程表”，效果很好。各地各部门也可以借鉴推行，通过压实责任，解决一个个实际问题，推进一项项具体工作完成。要抓好宣传，在“做好”的基础上“说好”，让更多的人了解、理解、支持、参与老干部工作，形成良好的氛围。要抓典型示范，这几年各地各部门都创造了一些务实管用经验做法，要总结推广好这些好经验好做法，充分发挥好示范带动作用。</w:t>
      </w:r>
    </w:p>
    <w:p w:rsidR="00BA61B2" w:rsidRDefault="00BA61B2" w:rsidP="00BA61B2">
      <w:pPr>
        <w:ind w:firstLineChars="200" w:firstLine="420"/>
      </w:pPr>
      <w:r>
        <w:t>四是坚持实干导向抓落实。</w:t>
      </w:r>
      <w:r>
        <w:t>“</w:t>
      </w:r>
      <w:r>
        <w:t>崇尚实干、狠抓落实</w:t>
      </w:r>
      <w:r>
        <w:t>”</w:t>
      </w:r>
      <w:r>
        <w:t>，这是习近平总书记多次强调的。老干部工作是实实在在的事，要实实在在去做，做实实在在的事。我们做的每一件事，不管大一点的还是小一点的，都是实实在在的，没有虚的空的。各级老干部工作部门要聚焦实干、强化执行、狠抓落实，确保完成全年工作任务。要坚决反对形式主义、官僚主义，牢固树立</w:t>
      </w:r>
      <w:r>
        <w:t>“</w:t>
      </w:r>
      <w:r>
        <w:t>干</w:t>
      </w:r>
      <w:r>
        <w:t>”</w:t>
      </w:r>
      <w:r>
        <w:t>的导向，弘扬</w:t>
      </w:r>
      <w:r>
        <w:t>“</w:t>
      </w:r>
      <w:r>
        <w:t>干</w:t>
      </w:r>
      <w:r>
        <w:t>”</w:t>
      </w:r>
      <w:r>
        <w:t>的精神，落实</w:t>
      </w:r>
      <w:r>
        <w:t>“</w:t>
      </w:r>
      <w:r>
        <w:t>干</w:t>
      </w:r>
      <w:r>
        <w:t>”</w:t>
      </w:r>
      <w:r>
        <w:t>的举措，展示老干部工作部门务实担当、爱岗敬业的新形象。同时，我们还要通过培训、交流、挂职等形式，积极为老干部工作者搭建培养锻炼平台，及时表彰奖励敢</w:t>
      </w:r>
      <w:r>
        <w:rPr>
          <w:rFonts w:hint="eastAsia"/>
        </w:rPr>
        <w:t>于负责、勇于担当、善于作为的干部，关心他们的成长进步。</w:t>
      </w:r>
    </w:p>
    <w:p w:rsidR="00BA61B2" w:rsidRDefault="00BA61B2" w:rsidP="00BA61B2">
      <w:pPr>
        <w:ind w:firstLineChars="200" w:firstLine="420"/>
      </w:pPr>
      <w:r>
        <w:rPr>
          <w:rFonts w:hint="eastAsia"/>
        </w:rPr>
        <w:t>同志们，老干部工作是一项崇高的事业、光荣的事业，也是一项需要奉献的事业。让我们不忘初心、牢记使命，开拓进取、扎实工作，真心尊重老同志、虚心学习老同志、精心服务老同志，不断开创新时代江西老干部工作新局面，让省委放心、老同志满意！</w:t>
      </w:r>
    </w:p>
    <w:p w:rsidR="00BA61B2" w:rsidRDefault="00BA61B2" w:rsidP="008A46D9">
      <w:pPr>
        <w:ind w:firstLine="420"/>
        <w:jc w:val="right"/>
      </w:pPr>
      <w:r w:rsidRPr="008A46D9">
        <w:rPr>
          <w:rFonts w:hint="eastAsia"/>
        </w:rPr>
        <w:t>江西省委老干部局</w:t>
      </w:r>
      <w:r>
        <w:rPr>
          <w:rFonts w:hint="eastAsia"/>
        </w:rPr>
        <w:t>2021-6-1</w:t>
      </w:r>
    </w:p>
    <w:p w:rsidR="00BA61B2" w:rsidRDefault="00BA61B2" w:rsidP="00840A36">
      <w:pPr>
        <w:sectPr w:rsidR="00BA61B2" w:rsidSect="00840A36">
          <w:type w:val="continuous"/>
          <w:pgSz w:w="11906" w:h="16838"/>
          <w:pgMar w:top="1644" w:right="1236" w:bottom="1418" w:left="1814" w:header="851" w:footer="907" w:gutter="0"/>
          <w:pgNumType w:start="1"/>
          <w:cols w:space="720"/>
          <w:docGrid w:type="lines" w:linePitch="341" w:charSpace="2373"/>
        </w:sectPr>
      </w:pPr>
    </w:p>
    <w:p w:rsidR="002F1E32" w:rsidRDefault="002F1E32"/>
    <w:sectPr w:rsidR="002F1E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61B2"/>
    <w:rsid w:val="002F1E32"/>
    <w:rsid w:val="00BA61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61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61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1091</Words>
  <Characters>6225</Characters>
  <Application>Microsoft Office Word</Application>
  <DocSecurity>0</DocSecurity>
  <Lines>51</Lines>
  <Paragraphs>14</Paragraphs>
  <ScaleCrop>false</ScaleCrop>
  <Company>Microsoft</Company>
  <LinksUpToDate>false</LinksUpToDate>
  <CharactersWithSpaces>7302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2022-05-31T05:17:00Z</dcterms:created>
</cp:coreProperties>
</file>