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FBE" w:rsidRDefault="00234FBE" w:rsidP="000B5F89">
      <w:pPr>
        <w:pStyle w:val="1"/>
      </w:pPr>
      <w:r w:rsidRPr="009B2A14">
        <w:rPr>
          <w:rFonts w:hint="eastAsia"/>
        </w:rPr>
        <w:t>汉滨区新城街道经济社会高质量发展综述</w:t>
      </w:r>
    </w:p>
    <w:p w:rsidR="00234FBE" w:rsidRDefault="00234FBE" w:rsidP="00234FBE">
      <w:pPr>
        <w:spacing w:line="247" w:lineRule="auto"/>
        <w:ind w:firstLineChars="200" w:firstLine="420"/>
        <w:jc w:val="left"/>
      </w:pPr>
      <w:r w:rsidRPr="009B2A14">
        <w:rPr>
          <w:rFonts w:hint="eastAsia"/>
        </w:rPr>
        <w:t>【工作亮点】城乡一体赢先机——汉滨区新城街道经济社会高质量发展综述</w:t>
      </w:r>
    </w:p>
    <w:p w:rsidR="00234FBE" w:rsidRDefault="00234FBE" w:rsidP="00234FBE">
      <w:pPr>
        <w:spacing w:line="247" w:lineRule="auto"/>
        <w:ind w:firstLineChars="200" w:firstLine="420"/>
        <w:jc w:val="left"/>
      </w:pPr>
      <w:r>
        <w:t>在总面积只有</w:t>
      </w:r>
      <w:r>
        <w:t>36.8</w:t>
      </w:r>
      <w:r>
        <w:t>平方公里的土地上</w:t>
      </w:r>
      <w:r>
        <w:t>,18</w:t>
      </w:r>
      <w:r>
        <w:t>个社区、</w:t>
      </w:r>
      <w:r>
        <w:t>9</w:t>
      </w:r>
      <w:r>
        <w:t>个行政村依次镶嵌在这里</w:t>
      </w:r>
      <w:r>
        <w:t>,</w:t>
      </w:r>
      <w:r>
        <w:t>驻中、省、市、区单位有</w:t>
      </w:r>
      <w:r>
        <w:t>400</w:t>
      </w:r>
      <w:r>
        <w:t>余家</w:t>
      </w:r>
      <w:r>
        <w:t>,</w:t>
      </w:r>
      <w:r>
        <w:t>企业</w:t>
      </w:r>
      <w:r>
        <w:t>5000</w:t>
      </w:r>
      <w:r>
        <w:t>多家</w:t>
      </w:r>
      <w:r>
        <w:t>,</w:t>
      </w:r>
      <w:r>
        <w:t>这些不断增涨的数字背后</w:t>
      </w:r>
      <w:r>
        <w:t>,</w:t>
      </w:r>
      <w:r>
        <w:t>是</w:t>
      </w:r>
      <w:r>
        <w:t>20</w:t>
      </w:r>
      <w:r>
        <w:t>万余人在新城街道生活的印迹。</w:t>
      </w:r>
    </w:p>
    <w:p w:rsidR="00234FBE" w:rsidRDefault="00234FBE" w:rsidP="00234FBE">
      <w:pPr>
        <w:spacing w:line="247" w:lineRule="auto"/>
        <w:ind w:firstLineChars="200" w:firstLine="420"/>
        <w:jc w:val="left"/>
      </w:pPr>
      <w:r>
        <w:t>作为全市的行政枢纽中心</w:t>
      </w:r>
      <w:r>
        <w:t>,</w:t>
      </w:r>
      <w:r>
        <w:t>经济社会发展的窗口</w:t>
      </w:r>
      <w:r>
        <w:t>,</w:t>
      </w:r>
      <w:r>
        <w:t>管理上的不易可想而知</w:t>
      </w:r>
      <w:r>
        <w:t>,</w:t>
      </w:r>
      <w:r>
        <w:t>加之城市建设项目集中、社情民意复杂、工作量大面广</w:t>
      </w:r>
      <w:r>
        <w:t>,</w:t>
      </w:r>
      <w:r>
        <w:t>尤其在疫情之下</w:t>
      </w:r>
      <w:r>
        <w:t>,</w:t>
      </w:r>
      <w:r>
        <w:t>还有</w:t>
      </w:r>
      <w:r>
        <w:t>“</w:t>
      </w:r>
      <w:r>
        <w:t>外防输入、内防扩散</w:t>
      </w:r>
      <w:r>
        <w:t>”</w:t>
      </w:r>
      <w:r>
        <w:t>的压力</w:t>
      </w:r>
      <w:r>
        <w:t>,</w:t>
      </w:r>
      <w:r>
        <w:t>更使得新城街道的工作充满挑战。针对实际情况</w:t>
      </w:r>
      <w:r>
        <w:t>,</w:t>
      </w:r>
      <w:r>
        <w:t>汉滨区人大常委会副主任兼新城街道党工委书记陈光胜经过反复调研</w:t>
      </w:r>
      <w:r>
        <w:t>,</w:t>
      </w:r>
      <w:r>
        <w:t>提出了围绕大局干、围绕群众转、围绕民生办的</w:t>
      </w:r>
      <w:r>
        <w:t>“</w:t>
      </w:r>
      <w:r>
        <w:t>三个围绕</w:t>
      </w:r>
      <w:r>
        <w:t>”</w:t>
      </w:r>
      <w:r>
        <w:t>群众工作法</w:t>
      </w:r>
      <w:r>
        <w:t>,</w:t>
      </w:r>
      <w:r>
        <w:t>放下架子、扑下身子</w:t>
      </w:r>
      <w:r>
        <w:t>,</w:t>
      </w:r>
      <w:r>
        <w:t>解决好群众最关心最现实的利益问题</w:t>
      </w:r>
      <w:r>
        <w:t>,</w:t>
      </w:r>
      <w:r>
        <w:t>真正把功夫下到察实情、出实招、办实事、求实效上</w:t>
      </w:r>
      <w:r>
        <w:t>,</w:t>
      </w:r>
      <w:r>
        <w:t>服务好辖区群众。</w:t>
      </w:r>
    </w:p>
    <w:p w:rsidR="00234FBE" w:rsidRDefault="00234FBE" w:rsidP="00234FBE">
      <w:pPr>
        <w:spacing w:line="247" w:lineRule="auto"/>
        <w:ind w:firstLineChars="200" w:firstLine="420"/>
        <w:jc w:val="left"/>
      </w:pPr>
      <w:r>
        <w:t>回顾过去这一年</w:t>
      </w:r>
      <w:r>
        <w:t>,</w:t>
      </w:r>
      <w:r>
        <w:t>汉滨区新城街道坚持党建引领</w:t>
      </w:r>
      <w:r>
        <w:t>,</w:t>
      </w:r>
      <w:r>
        <w:t>抓党建转作风促民风</w:t>
      </w:r>
      <w:r>
        <w:t>,</w:t>
      </w:r>
      <w:r>
        <w:t>理思路谋发展求突破</w:t>
      </w:r>
      <w:r>
        <w:t>,</w:t>
      </w:r>
      <w:r>
        <w:t>落实、落细、落小</w:t>
      </w:r>
      <w:r>
        <w:t>“</w:t>
      </w:r>
      <w:r>
        <w:t>三个围绕</w:t>
      </w:r>
      <w:r>
        <w:t>”</w:t>
      </w:r>
      <w:r>
        <w:t>群众工作法。辖区处处呈现着一股实干担当、干事创业的热潮。尤其是党的建设、重点项目、营商环境、城市创建、社会治理、产业发展等工作可谓成绩斐然</w:t>
      </w:r>
      <w:r>
        <w:t>,</w:t>
      </w:r>
      <w:r>
        <w:t>高质量地完成了各项年度目标任务。</w:t>
      </w:r>
    </w:p>
    <w:p w:rsidR="00234FBE" w:rsidRDefault="00234FBE" w:rsidP="00234FBE">
      <w:pPr>
        <w:spacing w:line="247" w:lineRule="auto"/>
        <w:ind w:firstLineChars="200" w:firstLine="420"/>
        <w:jc w:val="left"/>
      </w:pPr>
      <w:r>
        <w:rPr>
          <w:rFonts w:hint="eastAsia"/>
        </w:rPr>
        <w:t>围绕大局干</w:t>
      </w:r>
      <w:r>
        <w:t>,</w:t>
      </w:r>
      <w:r>
        <w:t>聚力发展谱新篇</w:t>
      </w:r>
    </w:p>
    <w:p w:rsidR="00234FBE" w:rsidRDefault="00234FBE" w:rsidP="00234FBE">
      <w:pPr>
        <w:spacing w:line="247" w:lineRule="auto"/>
        <w:ind w:firstLineChars="200" w:firstLine="420"/>
        <w:jc w:val="left"/>
      </w:pPr>
      <w:r>
        <w:t>绝佳的地理位置、四通八达的交通网络、优越的投资环境让新城街道汇聚了众多商业龙头。当一栋栋高楼拔地而起</w:t>
      </w:r>
      <w:r>
        <w:t>,</w:t>
      </w:r>
      <w:r>
        <w:t>一个个项目成功签约</w:t>
      </w:r>
      <w:r>
        <w:t>,</w:t>
      </w:r>
      <w:r>
        <w:t>新城街道的经济发展也由此按下了加速键。而连接速度的</w:t>
      </w:r>
      <w:r>
        <w:t>,</w:t>
      </w:r>
      <w:r>
        <w:t>是服务的优质高效</w:t>
      </w:r>
      <w:r>
        <w:t>,</w:t>
      </w:r>
      <w:r>
        <w:t>街道充分发挥区位优势</w:t>
      </w:r>
      <w:r>
        <w:t>,</w:t>
      </w:r>
      <w:r>
        <w:t>把优化经济发展环境作为重中之重。新城街道办事处主任卢军说</w:t>
      </w:r>
      <w:r>
        <w:t>:“</w:t>
      </w:r>
      <w:r>
        <w:t>去年有家从浙江来的企业有意想在这边投资办厂</w:t>
      </w:r>
      <w:r>
        <w:t>,</w:t>
      </w:r>
      <w:r>
        <w:t>我们了解后</w:t>
      </w:r>
      <w:r>
        <w:t>,</w:t>
      </w:r>
      <w:r>
        <w:t>便积极主动对接</w:t>
      </w:r>
      <w:r>
        <w:t>,</w:t>
      </w:r>
      <w:r>
        <w:t>在各项手续办理方面帮助企业尽快办结</w:t>
      </w:r>
      <w:r>
        <w:t>,</w:t>
      </w:r>
      <w:r>
        <w:t>招工方面也广泛发动群众力量招揽工人</w:t>
      </w:r>
      <w:r>
        <w:t>,</w:t>
      </w:r>
      <w:r>
        <w:t>让企业没有后顾之忧地投资兴业。</w:t>
      </w:r>
      <w:r>
        <w:t>”</w:t>
      </w:r>
      <w:r>
        <w:t>放眼全办</w:t>
      </w:r>
      <w:r>
        <w:t>,</w:t>
      </w:r>
      <w:r>
        <w:t>像这样的例子不胜枚举</w:t>
      </w:r>
      <w:r>
        <w:t>,</w:t>
      </w:r>
      <w:r>
        <w:t>陆续在新城街道扎根的大小企</w:t>
      </w:r>
      <w:r>
        <w:rPr>
          <w:rFonts w:hint="eastAsia"/>
        </w:rPr>
        <w:t>业</w:t>
      </w:r>
      <w:r>
        <w:t>,</w:t>
      </w:r>
      <w:r>
        <w:t>除了对该区域地理位置优越性的认可</w:t>
      </w:r>
      <w:r>
        <w:t>,</w:t>
      </w:r>
      <w:r>
        <w:t>更重要的就是营商服务的过硬。</w:t>
      </w:r>
      <w:r>
        <w:t>“</w:t>
      </w:r>
      <w:r>
        <w:t>我们有啥事</w:t>
      </w:r>
      <w:r>
        <w:t>,</w:t>
      </w:r>
      <w:r>
        <w:t>一找到辖区社区负责人</w:t>
      </w:r>
      <w:r>
        <w:t>,</w:t>
      </w:r>
      <w:r>
        <w:t>很快就能解决</w:t>
      </w:r>
      <w:r>
        <w:t>,</w:t>
      </w:r>
      <w:r>
        <w:t>像什么水电修理、矛盾化解</w:t>
      </w:r>
      <w:r>
        <w:t>,</w:t>
      </w:r>
      <w:r>
        <w:t>手续经办之类的</w:t>
      </w:r>
      <w:r>
        <w:t>,</w:t>
      </w:r>
      <w:r>
        <w:t>跑一次就解决了。</w:t>
      </w:r>
      <w:r>
        <w:t>”</w:t>
      </w:r>
      <w:r>
        <w:t>在金洲路经营一家服装店的陈先生对新城街道的营商环境赞不绝口。</w:t>
      </w:r>
    </w:p>
    <w:p w:rsidR="00234FBE" w:rsidRDefault="00234FBE" w:rsidP="00234FBE">
      <w:pPr>
        <w:spacing w:line="247" w:lineRule="auto"/>
        <w:ind w:firstLineChars="200" w:firstLine="420"/>
        <w:jc w:val="left"/>
      </w:pPr>
      <w:r>
        <w:t>过去的一年</w:t>
      </w:r>
      <w:r>
        <w:t>,</w:t>
      </w:r>
      <w:r>
        <w:t>新城街道以</w:t>
      </w:r>
      <w:r>
        <w:t>“</w:t>
      </w:r>
      <w:r>
        <w:t>征迁</w:t>
      </w:r>
      <w:r>
        <w:t>”</w:t>
      </w:r>
      <w:r>
        <w:t>为抓手</w:t>
      </w:r>
      <w:r>
        <w:t>,</w:t>
      </w:r>
      <w:r>
        <w:t>持续为市、区重点项目建设保驾护航</w:t>
      </w:r>
      <w:r>
        <w:t>,</w:t>
      </w:r>
      <w:r>
        <w:t>完成房屋征收</w:t>
      </w:r>
      <w:r>
        <w:t>200</w:t>
      </w:r>
      <w:r>
        <w:t>余户</w:t>
      </w:r>
      <w:r>
        <w:t>,</w:t>
      </w:r>
      <w:r>
        <w:t>安全稳妥推进安置点建设</w:t>
      </w:r>
      <w:r>
        <w:t>,</w:t>
      </w:r>
      <w:r>
        <w:t>恢复占地面积约</w:t>
      </w:r>
      <w:r>
        <w:t>5500</w:t>
      </w:r>
      <w:r>
        <w:t>平方米、拆除违法建筑面积约</w:t>
      </w:r>
      <w:r>
        <w:t>6000</w:t>
      </w:r>
      <w:r>
        <w:t>平方米</w:t>
      </w:r>
      <w:r>
        <w:t>,</w:t>
      </w:r>
      <w:r>
        <w:t>保持</w:t>
      </w:r>
      <w:r>
        <w:t>“</w:t>
      </w:r>
      <w:r>
        <w:t>两违</w:t>
      </w:r>
      <w:r>
        <w:t>”</w:t>
      </w:r>
      <w:r>
        <w:t>行为零增长。在</w:t>
      </w:r>
      <w:r>
        <w:t>2022</w:t>
      </w:r>
      <w:r>
        <w:t>年</w:t>
      </w:r>
      <w:r>
        <w:t>,</w:t>
      </w:r>
      <w:r>
        <w:t>一大批老旧小区改造项目也将提上日程</w:t>
      </w:r>
      <w:r>
        <w:t>,</w:t>
      </w:r>
      <w:r>
        <w:t>群众多年的安居夙愿将得以实现。</w:t>
      </w:r>
    </w:p>
    <w:p w:rsidR="00234FBE" w:rsidRDefault="00234FBE" w:rsidP="00234FBE">
      <w:pPr>
        <w:spacing w:line="247" w:lineRule="auto"/>
        <w:ind w:firstLineChars="200" w:firstLine="420"/>
        <w:jc w:val="left"/>
      </w:pPr>
      <w:r>
        <w:t>与此同时</w:t>
      </w:r>
      <w:r>
        <w:t>,</w:t>
      </w:r>
      <w:r>
        <w:t>围绕生态环保工作的推进</w:t>
      </w:r>
      <w:r>
        <w:t>,</w:t>
      </w:r>
      <w:r>
        <w:t>严密管控焚烧秸秆垃圾、燃放烟花爆竹、露天烧柴取暖行为</w:t>
      </w:r>
      <w:r>
        <w:t>,</w:t>
      </w:r>
      <w:r>
        <w:t>大力整治餐饮油烟、黑臭水体、广场舞噪音、工地扬尘等污染。严格落实河湖长制、</w:t>
      </w:r>
      <w:r>
        <w:t>“</w:t>
      </w:r>
      <w:r>
        <w:t>林长制</w:t>
      </w:r>
      <w:r>
        <w:t>”</w:t>
      </w:r>
      <w:r>
        <w:t>。持续开展背街小巷、城乡接合部、城中村、重点街道等市容市貌集中整治及农村人居环境整治。助力顺利通过国家卫生城市第二轮复审</w:t>
      </w:r>
      <w:r>
        <w:t>,</w:t>
      </w:r>
      <w:r>
        <w:t>持续提升国家森林城市成果</w:t>
      </w:r>
      <w:r>
        <w:t>,</w:t>
      </w:r>
      <w:r>
        <w:t>扎实推进全国文明城市创建。</w:t>
      </w:r>
    </w:p>
    <w:p w:rsidR="00234FBE" w:rsidRDefault="00234FBE" w:rsidP="00234FBE">
      <w:pPr>
        <w:spacing w:line="247" w:lineRule="auto"/>
        <w:ind w:firstLineChars="200" w:firstLine="420"/>
        <w:jc w:val="left"/>
      </w:pPr>
      <w:r>
        <w:t>新城街道坚持稳字当头、稳中求进、稳中快进</w:t>
      </w:r>
      <w:r>
        <w:t>,</w:t>
      </w:r>
      <w:r>
        <w:t>持续做好</w:t>
      </w:r>
      <w:r>
        <w:t>“</w:t>
      </w:r>
      <w:r>
        <w:t>两违</w:t>
      </w:r>
      <w:r>
        <w:t>”</w:t>
      </w:r>
      <w:r>
        <w:t>管控和征收安置工作</w:t>
      </w:r>
      <w:r>
        <w:t>,</w:t>
      </w:r>
      <w:r>
        <w:t>主动加强对接</w:t>
      </w:r>
      <w:r>
        <w:t>,</w:t>
      </w:r>
      <w:r>
        <w:t>全时全力助推市、区重点项目建设。在扩大内需、激发市场活力的基础上</w:t>
      </w:r>
      <w:r>
        <w:t>,</w:t>
      </w:r>
      <w:r>
        <w:t>继续加大招商引资力度</w:t>
      </w:r>
      <w:r>
        <w:t>,</w:t>
      </w:r>
      <w:r>
        <w:t>强化协调保障水平</w:t>
      </w:r>
      <w:r>
        <w:t>,</w:t>
      </w:r>
      <w:r>
        <w:t>推动一批老旧小区如期改造</w:t>
      </w:r>
      <w:r>
        <w:t>,</w:t>
      </w:r>
      <w:r>
        <w:t>确保城市建设顺利推进</w:t>
      </w:r>
      <w:r>
        <w:t>,</w:t>
      </w:r>
      <w:r>
        <w:t>全年经济稳中有进。</w:t>
      </w:r>
    </w:p>
    <w:p w:rsidR="00234FBE" w:rsidRDefault="00234FBE" w:rsidP="00234FBE">
      <w:pPr>
        <w:spacing w:line="247" w:lineRule="auto"/>
        <w:ind w:firstLineChars="200" w:firstLine="420"/>
        <w:jc w:val="left"/>
      </w:pPr>
      <w:r>
        <w:t>新城街道党工委书记陈光胜深知</w:t>
      </w:r>
      <w:r>
        <w:t>,</w:t>
      </w:r>
      <w:r>
        <w:t>每一个项目的推进</w:t>
      </w:r>
      <w:r>
        <w:t>,</w:t>
      </w:r>
      <w:r>
        <w:t>都犹如一个个稳健的</w:t>
      </w:r>
      <w:r>
        <w:t>“</w:t>
      </w:r>
      <w:r>
        <w:t>大脚印</w:t>
      </w:r>
      <w:r>
        <w:t>”,</w:t>
      </w:r>
      <w:r>
        <w:t>记录着街道只争朝夕</w:t>
      </w:r>
      <w:r>
        <w:t>,</w:t>
      </w:r>
      <w:r>
        <w:t>不负韶华</w:t>
      </w:r>
      <w:r>
        <w:t>,</w:t>
      </w:r>
      <w:r>
        <w:t>全面打造最具群众幸福感、安全感、满意感的城市街区的初心。</w:t>
      </w:r>
    </w:p>
    <w:p w:rsidR="00234FBE" w:rsidRDefault="00234FBE" w:rsidP="00234FBE">
      <w:pPr>
        <w:spacing w:line="247" w:lineRule="auto"/>
        <w:ind w:firstLineChars="200" w:firstLine="420"/>
        <w:jc w:val="left"/>
      </w:pPr>
      <w:r>
        <w:rPr>
          <w:rFonts w:hint="eastAsia"/>
        </w:rPr>
        <w:t>围绕群众转</w:t>
      </w:r>
      <w:r>
        <w:t>,</w:t>
      </w:r>
      <w:r>
        <w:t>源头活水润民心</w:t>
      </w:r>
    </w:p>
    <w:p w:rsidR="00234FBE" w:rsidRDefault="00234FBE" w:rsidP="00234FBE">
      <w:pPr>
        <w:spacing w:line="247" w:lineRule="auto"/>
        <w:ind w:firstLineChars="200" w:firstLine="420"/>
        <w:jc w:val="left"/>
      </w:pPr>
      <w:r>
        <w:t>去年年末</w:t>
      </w:r>
      <w:r>
        <w:t>,</w:t>
      </w:r>
      <w:r>
        <w:t>新城街道安火社区的干部们又一次收到了群众送来的锦旗。</w:t>
      </w:r>
      <w:r>
        <w:t>“</w:t>
      </w:r>
      <w:r>
        <w:t>尽职尽责办实事</w:t>
      </w:r>
      <w:r>
        <w:t>,</w:t>
      </w:r>
      <w:r>
        <w:t>情系百姓解民忧</w:t>
      </w:r>
      <w:r>
        <w:t>”</w:t>
      </w:r>
      <w:r>
        <w:t>的赞誉背后</w:t>
      </w:r>
      <w:r>
        <w:t>,</w:t>
      </w:r>
      <w:r>
        <w:t>是群众的</w:t>
      </w:r>
      <w:r>
        <w:t>“</w:t>
      </w:r>
      <w:r>
        <w:t>急难愁盼</w:t>
      </w:r>
      <w:r>
        <w:t>”</w:t>
      </w:r>
      <w:r>
        <w:t>被一一解决</w:t>
      </w:r>
      <w:r>
        <w:t>,</w:t>
      </w:r>
      <w:r>
        <w:t>百姓的心头担忧被如期化解。</w:t>
      </w:r>
      <w:r>
        <w:t>“</w:t>
      </w:r>
      <w:r>
        <w:t>当时鑫园小区的污水管道堵塞</w:t>
      </w:r>
      <w:r>
        <w:t>,</w:t>
      </w:r>
      <w:r>
        <w:t>造成小区污染</w:t>
      </w:r>
      <w:r>
        <w:t>,</w:t>
      </w:r>
      <w:r>
        <w:t>严重影响居民生活</w:t>
      </w:r>
      <w:r>
        <w:t>,</w:t>
      </w:r>
      <w:r>
        <w:t>我们经过了解后</w:t>
      </w:r>
      <w:r>
        <w:t>,</w:t>
      </w:r>
      <w:r>
        <w:t>迅速组织人员调查</w:t>
      </w:r>
      <w:r>
        <w:t>,</w:t>
      </w:r>
      <w:r>
        <w:t>然后上报街道办事处</w:t>
      </w:r>
      <w:r>
        <w:t>,</w:t>
      </w:r>
      <w:r>
        <w:t>最后通过街道协调多个部门</w:t>
      </w:r>
      <w:r>
        <w:t>,</w:t>
      </w:r>
      <w:r>
        <w:t>解决了检查井堵塞的问题</w:t>
      </w:r>
      <w:r>
        <w:t>,</w:t>
      </w:r>
      <w:r>
        <w:t>群众都特别高兴。</w:t>
      </w:r>
      <w:r>
        <w:t>”</w:t>
      </w:r>
      <w:r>
        <w:t>回忆起当时的情况</w:t>
      </w:r>
      <w:r>
        <w:t>,</w:t>
      </w:r>
      <w:r>
        <w:t>安火社区党支部书记夏成红记忆犹新。一面面从群众中来</w:t>
      </w:r>
      <w:r>
        <w:t>,</w:t>
      </w:r>
      <w:r>
        <w:t>到干部中去的锦旗</w:t>
      </w:r>
      <w:r>
        <w:t>,</w:t>
      </w:r>
      <w:r>
        <w:t>一声声从群众中来</w:t>
      </w:r>
      <w:r>
        <w:t>,</w:t>
      </w:r>
      <w:r>
        <w:t>到街道社区的感激之语</w:t>
      </w:r>
      <w:r>
        <w:t>,</w:t>
      </w:r>
      <w:r>
        <w:t>皆是新城街道由上至下</w:t>
      </w:r>
      <w:r>
        <w:t>,</w:t>
      </w:r>
      <w:r>
        <w:t>持续加强</w:t>
      </w:r>
      <w:r>
        <w:rPr>
          <w:rFonts w:hint="eastAsia"/>
        </w:rPr>
        <w:t>党的建设</w:t>
      </w:r>
      <w:r>
        <w:t>,</w:t>
      </w:r>
      <w:r>
        <w:t>坚持为民服务理念的真切体现。</w:t>
      </w:r>
    </w:p>
    <w:p w:rsidR="00234FBE" w:rsidRDefault="00234FBE" w:rsidP="00234FBE">
      <w:pPr>
        <w:spacing w:line="247" w:lineRule="auto"/>
        <w:ind w:firstLineChars="200" w:firstLine="420"/>
        <w:jc w:val="left"/>
      </w:pPr>
      <w:r>
        <w:t>如今</w:t>
      </w:r>
      <w:r>
        <w:t>,</w:t>
      </w:r>
      <w:r>
        <w:t>品牌化、智慧化、融合化、创新化</w:t>
      </w:r>
      <w:r>
        <w:t>,</w:t>
      </w:r>
      <w:r>
        <w:t>已是新城街道社会治理的关键词</w:t>
      </w:r>
      <w:r>
        <w:t>,</w:t>
      </w:r>
      <w:r>
        <w:t>更是建设更高水平平安新城的关键点。依托党的建设和因地制宜的基层治理模式</w:t>
      </w:r>
      <w:r>
        <w:t>,</w:t>
      </w:r>
      <w:r>
        <w:t>新城街道结合区域特征</w:t>
      </w:r>
      <w:r>
        <w:t>,</w:t>
      </w:r>
      <w:r>
        <w:t>不断探索创新</w:t>
      </w:r>
      <w:r>
        <w:t>,</w:t>
      </w:r>
      <w:r>
        <w:t>充分发挥</w:t>
      </w:r>
      <w:r>
        <w:t>“</w:t>
      </w:r>
      <w:r>
        <w:t>围绕群众转</w:t>
      </w:r>
      <w:r>
        <w:t>”</w:t>
      </w:r>
      <w:r>
        <w:t>的服务意识</w:t>
      </w:r>
      <w:r>
        <w:t>,</w:t>
      </w:r>
      <w:r>
        <w:t>通过抓党建抓出生产力、凝聚力和战斗力</w:t>
      </w:r>
      <w:r>
        <w:t>,</w:t>
      </w:r>
      <w:r>
        <w:t>在各个小区建立党员、人大代表、中心户长</w:t>
      </w:r>
      <w:r>
        <w:t>(</w:t>
      </w:r>
      <w:r>
        <w:t>网格长</w:t>
      </w:r>
      <w:r>
        <w:t>)</w:t>
      </w:r>
      <w:r>
        <w:t>的三线联系服务群众体系</w:t>
      </w:r>
      <w:r>
        <w:t>;</w:t>
      </w:r>
      <w:r>
        <w:t>推行网格化治理、网络化运行、精细化服务相辅相成的服务群众载体</w:t>
      </w:r>
      <w:r>
        <w:t>;</w:t>
      </w:r>
      <w:r>
        <w:t>搭建</w:t>
      </w:r>
      <w:r>
        <w:t>“</w:t>
      </w:r>
      <w:r>
        <w:t>六位一体</w:t>
      </w:r>
      <w:r>
        <w:t>”</w:t>
      </w:r>
      <w:r>
        <w:t>组织体系为骨架</w:t>
      </w:r>
      <w:r>
        <w:t>,</w:t>
      </w:r>
      <w:r>
        <w:t>五联共建机制和</w:t>
      </w:r>
      <w:r>
        <w:t>“</w:t>
      </w:r>
      <w:r>
        <w:t>两说一商</w:t>
      </w:r>
      <w:r>
        <w:t>”</w:t>
      </w:r>
      <w:r>
        <w:t>为纽带</w:t>
      </w:r>
      <w:r>
        <w:t>,</w:t>
      </w:r>
      <w:r>
        <w:t>信息化建设为支撑的高效平台。凝聚党员</w:t>
      </w:r>
      <w:r>
        <w:t>“</w:t>
      </w:r>
      <w:r>
        <w:t>先锋队</w:t>
      </w:r>
      <w:r>
        <w:t>”</w:t>
      </w:r>
      <w:r>
        <w:t>精神</w:t>
      </w:r>
      <w:r>
        <w:t>,</w:t>
      </w:r>
      <w:r>
        <w:t>发挥群众</w:t>
      </w:r>
      <w:r>
        <w:rPr>
          <w:rFonts w:hint="eastAsia"/>
        </w:rPr>
        <w:t>“主人翁”意识</w:t>
      </w:r>
      <w:r>
        <w:t>,</w:t>
      </w:r>
      <w:r>
        <w:t>团结共建</w:t>
      </w:r>
      <w:r>
        <w:t>“</w:t>
      </w:r>
      <w:r>
        <w:t>同盟军</w:t>
      </w:r>
      <w:r>
        <w:t>”,</w:t>
      </w:r>
      <w:r>
        <w:t>在全办推广实施物业党建联建</w:t>
      </w:r>
      <w:r>
        <w:t>,</w:t>
      </w:r>
      <w:r>
        <w:t>在小区、楼栋成立党支部</w:t>
      </w:r>
      <w:r>
        <w:t>,</w:t>
      </w:r>
      <w:r>
        <w:t>打造红色物业</w:t>
      </w:r>
      <w:r>
        <w:t>,</w:t>
      </w:r>
      <w:r>
        <w:t>充分发挥党组织和党员在小区治理中的作用</w:t>
      </w:r>
      <w:r>
        <w:t>,</w:t>
      </w:r>
      <w:r>
        <w:t>真正实现群众自治、法治、德治。建设的</w:t>
      </w:r>
      <w:r>
        <w:t>24</w:t>
      </w:r>
      <w:r>
        <w:t>个文明实践站</w:t>
      </w:r>
      <w:r>
        <w:t>(</w:t>
      </w:r>
      <w:r>
        <w:t>所</w:t>
      </w:r>
      <w:r>
        <w:t>),</w:t>
      </w:r>
      <w:r>
        <w:t>也让一系列的新时代文明实践活动有了舞台</w:t>
      </w:r>
      <w:r>
        <w:t>,</w:t>
      </w:r>
      <w:r>
        <w:t>常态化开展的志愿服务活动</w:t>
      </w:r>
      <w:r>
        <w:t>,</w:t>
      </w:r>
      <w:r>
        <w:t>把文明的新风吹向全办</w:t>
      </w:r>
      <w:r>
        <w:t>,</w:t>
      </w:r>
      <w:r>
        <w:t>沐浴在每个新城百姓的心头。</w:t>
      </w:r>
    </w:p>
    <w:p w:rsidR="00234FBE" w:rsidRDefault="00234FBE" w:rsidP="00234FBE">
      <w:pPr>
        <w:spacing w:line="247" w:lineRule="auto"/>
        <w:ind w:firstLineChars="200" w:firstLine="420"/>
        <w:jc w:val="left"/>
      </w:pPr>
      <w:r>
        <w:t>以双堤社区为样板</w:t>
      </w:r>
      <w:r>
        <w:t>,</w:t>
      </w:r>
      <w:r>
        <w:t>紧紧把握信息化、智能化发展大势的新城街道</w:t>
      </w:r>
      <w:r>
        <w:t>,</w:t>
      </w:r>
      <w:r>
        <w:t>树立起</w:t>
      </w:r>
      <w:r>
        <w:t>“</w:t>
      </w:r>
      <w:r>
        <w:t>以智力补人力、向科技要战力</w:t>
      </w:r>
      <w:r>
        <w:t>”</w:t>
      </w:r>
      <w:r>
        <w:t>工作理念</w:t>
      </w:r>
      <w:r>
        <w:t>,</w:t>
      </w:r>
      <w:r>
        <w:t>升级加固社会治安防控体系</w:t>
      </w:r>
      <w:r>
        <w:t>,</w:t>
      </w:r>
      <w:r>
        <w:t>将智慧党建、视频监控、政务公开、政策宣传、文化建设等内容融于一体</w:t>
      </w:r>
      <w:r>
        <w:t>,</w:t>
      </w:r>
      <w:r>
        <w:t>加强</w:t>
      </w:r>
      <w:r>
        <w:t>“</w:t>
      </w:r>
      <w:r>
        <w:t>智党史学习教育为契机</w:t>
      </w:r>
      <w:r>
        <w:t>,</w:t>
      </w:r>
      <w:r>
        <w:t>积极开展</w:t>
      </w:r>
      <w:r>
        <w:t>“</w:t>
      </w:r>
      <w:r>
        <w:t>我为群众办实事</w:t>
      </w:r>
      <w:r>
        <w:t>”</w:t>
      </w:r>
      <w:r>
        <w:t>实践活动</w:t>
      </w:r>
      <w:r>
        <w:t>,</w:t>
      </w:r>
      <w:r>
        <w:t>共征集项目清单</w:t>
      </w:r>
      <w:r>
        <w:t>308</w:t>
      </w:r>
      <w:r>
        <w:t>件、完成</w:t>
      </w:r>
      <w:r>
        <w:t>308</w:t>
      </w:r>
      <w:r>
        <w:t>件</w:t>
      </w:r>
      <w:r>
        <w:t>,</w:t>
      </w:r>
      <w:r>
        <w:t>赢得了群众的争相点赞。</w:t>
      </w:r>
    </w:p>
    <w:p w:rsidR="00234FBE" w:rsidRDefault="00234FBE" w:rsidP="00234FBE">
      <w:pPr>
        <w:spacing w:line="247" w:lineRule="auto"/>
        <w:ind w:firstLineChars="200" w:firstLine="420"/>
        <w:jc w:val="left"/>
      </w:pPr>
      <w:r>
        <w:t>而在如今疫情防控的严峻态势下</w:t>
      </w:r>
      <w:r>
        <w:t>,</w:t>
      </w:r>
      <w:r>
        <w:t>新城街道作为人口最密集的区域</w:t>
      </w:r>
      <w:r>
        <w:t>,</w:t>
      </w:r>
      <w:r>
        <w:t>持续强化网格治理模式筑牢防疫的</w:t>
      </w:r>
      <w:r>
        <w:t>“</w:t>
      </w:r>
      <w:r>
        <w:t>铜墙铁壁</w:t>
      </w:r>
      <w:r>
        <w:t>”</w:t>
      </w:r>
      <w:r>
        <w:t>。面对居民多、人手少、范围广、资源缺的境况</w:t>
      </w:r>
      <w:r>
        <w:t>,</w:t>
      </w:r>
      <w:r>
        <w:t>街道充分发挥基层党组织的凝聚力、号召力、向心力</w:t>
      </w:r>
      <w:r>
        <w:t>,</w:t>
      </w:r>
      <w:r>
        <w:t>牵头组织社区网格长、党员志愿者</w:t>
      </w:r>
      <w:r>
        <w:t>,</w:t>
      </w:r>
      <w:r>
        <w:t>以党员带领群众的攻势</w:t>
      </w:r>
      <w:r>
        <w:t>,</w:t>
      </w:r>
      <w:r>
        <w:t>营造</w:t>
      </w:r>
      <w:r>
        <w:t>“</w:t>
      </w:r>
      <w:r>
        <w:t>党员带头上、群众一起上</w:t>
      </w:r>
      <w:r>
        <w:t>”</w:t>
      </w:r>
      <w:r>
        <w:t>的良好防疫氛围</w:t>
      </w:r>
      <w:r>
        <w:t>,</w:t>
      </w:r>
      <w:r>
        <w:t>用</w:t>
      </w:r>
      <w:r>
        <w:t>“</w:t>
      </w:r>
      <w:r>
        <w:t>铁脚板</w:t>
      </w:r>
      <w:r>
        <w:t>”</w:t>
      </w:r>
      <w:r>
        <w:t>换取</w:t>
      </w:r>
      <w:r>
        <w:t>“</w:t>
      </w:r>
      <w:r>
        <w:t>零感染</w:t>
      </w:r>
      <w:r>
        <w:t>”</w:t>
      </w:r>
      <w:r>
        <w:t>。</w:t>
      </w:r>
    </w:p>
    <w:p w:rsidR="00234FBE" w:rsidRDefault="00234FBE" w:rsidP="00234FBE">
      <w:pPr>
        <w:spacing w:line="247" w:lineRule="auto"/>
        <w:ind w:firstLineChars="200" w:firstLine="420"/>
        <w:jc w:val="left"/>
      </w:pPr>
      <w:r>
        <w:t>一切为了群众、一切依靠群众</w:t>
      </w:r>
      <w:r>
        <w:t>,</w:t>
      </w:r>
      <w:r>
        <w:t>是新城街道在加强和完善城乡社会治理中始终坚持的根本原则。全体党员干部把服务居民、造福居民作为基层治理的出发点和落脚点</w:t>
      </w:r>
      <w:r>
        <w:t>,</w:t>
      </w:r>
      <w:r>
        <w:t>坚持依靠居民、依法有序组织群众参与小区治理</w:t>
      </w:r>
      <w:r>
        <w:t>,</w:t>
      </w:r>
      <w:r>
        <w:t>自主发现问题</w:t>
      </w:r>
      <w:r>
        <w:t>,</w:t>
      </w:r>
      <w:r>
        <w:t>自主解决问题</w:t>
      </w:r>
      <w:r>
        <w:t>,</w:t>
      </w:r>
      <w:r>
        <w:t>实现了内外互动、良性循环</w:t>
      </w:r>
      <w:r>
        <w:t>,</w:t>
      </w:r>
      <w:r>
        <w:t>激活了基层社会治理的内生动力。</w:t>
      </w:r>
    </w:p>
    <w:p w:rsidR="00234FBE" w:rsidRDefault="00234FBE" w:rsidP="00234FBE">
      <w:pPr>
        <w:spacing w:line="247" w:lineRule="auto"/>
        <w:ind w:firstLineChars="200" w:firstLine="420"/>
        <w:jc w:val="left"/>
      </w:pPr>
      <w:r>
        <w:rPr>
          <w:rFonts w:hint="eastAsia"/>
        </w:rPr>
        <w:t>围绕民生办</w:t>
      </w:r>
      <w:r>
        <w:t>,</w:t>
      </w:r>
      <w:r>
        <w:t>幸福生活有</w:t>
      </w:r>
      <w:r>
        <w:t>“</w:t>
      </w:r>
      <w:r>
        <w:t>质感</w:t>
      </w:r>
      <w:r>
        <w:t>”</w:t>
      </w:r>
    </w:p>
    <w:p w:rsidR="00234FBE" w:rsidRDefault="00234FBE" w:rsidP="00234FBE">
      <w:pPr>
        <w:spacing w:line="247" w:lineRule="auto"/>
        <w:ind w:firstLineChars="200" w:firstLine="420"/>
        <w:jc w:val="left"/>
      </w:pPr>
      <w:r>
        <w:rPr>
          <w:rFonts w:cs="宋体" w:hint="eastAsia"/>
        </w:rPr>
        <w:t>“</w:t>
      </w:r>
      <w:r>
        <w:t>感谢党和政府</w:t>
      </w:r>
      <w:r>
        <w:t>,</w:t>
      </w:r>
      <w:r>
        <w:t>感谢新城街道的干部们帮我弄资料申报</w:t>
      </w:r>
      <w:r>
        <w:t>,</w:t>
      </w:r>
      <w:r>
        <w:t>我才有机会申请到居住条件这么好的公租房。</w:t>
      </w:r>
      <w:r>
        <w:t>”</w:t>
      </w:r>
      <w:r>
        <w:t>近日</w:t>
      </w:r>
      <w:r>
        <w:t>,</w:t>
      </w:r>
      <w:r>
        <w:t>刚刚申请到了公租房的李先生心情格外激动</w:t>
      </w:r>
      <w:r>
        <w:t>,</w:t>
      </w:r>
      <w:r>
        <w:t>他通过新城街道的帮助</w:t>
      </w:r>
      <w:r>
        <w:t>,</w:t>
      </w:r>
      <w:r>
        <w:t>让</w:t>
      </w:r>
      <w:r>
        <w:t>“</w:t>
      </w:r>
      <w:r>
        <w:t>安居梦</w:t>
      </w:r>
      <w:r>
        <w:t>”</w:t>
      </w:r>
      <w:r>
        <w:t>得以成为现实。</w:t>
      </w:r>
    </w:p>
    <w:p w:rsidR="00234FBE" w:rsidRDefault="00234FBE" w:rsidP="00234FBE">
      <w:pPr>
        <w:spacing w:line="247" w:lineRule="auto"/>
        <w:ind w:firstLineChars="200" w:firstLine="420"/>
        <w:jc w:val="left"/>
      </w:pPr>
      <w:r>
        <w:t>聚焦民生事业</w:t>
      </w:r>
      <w:r>
        <w:t>,</w:t>
      </w:r>
      <w:r>
        <w:t>新城街道把为民办实事、办好事作为为民谋福祉的根本</w:t>
      </w:r>
      <w:r>
        <w:t>,</w:t>
      </w:r>
      <w:r>
        <w:t>着力提升公共服务水平和群众的满意度和幸福感</w:t>
      </w:r>
      <w:r>
        <w:t>,</w:t>
      </w:r>
      <w:r>
        <w:t>让一大批为民工程加码推进</w:t>
      </w:r>
      <w:r>
        <w:t>,</w:t>
      </w:r>
      <w:r>
        <w:t>一幅幅暖心画卷徐徐展开</w:t>
      </w:r>
      <w:r>
        <w:t>,</w:t>
      </w:r>
      <w:r>
        <w:t>一件件惠民实事推动实现。</w:t>
      </w:r>
    </w:p>
    <w:p w:rsidR="00234FBE" w:rsidRDefault="00234FBE" w:rsidP="00234FBE">
      <w:pPr>
        <w:spacing w:line="247" w:lineRule="auto"/>
        <w:ind w:firstLineChars="200" w:firstLine="420"/>
        <w:jc w:val="left"/>
      </w:pPr>
      <w:r>
        <w:t>为让老百姓得到更多实惠</w:t>
      </w:r>
      <w:r>
        <w:t>,</w:t>
      </w:r>
      <w:r>
        <w:t>享受区域发展的红利</w:t>
      </w:r>
      <w:r>
        <w:t>,</w:t>
      </w:r>
      <w:r>
        <w:t>新城街道办事处成立新城街道集体股份经济联合社</w:t>
      </w:r>
      <w:r>
        <w:t>,</w:t>
      </w:r>
      <w:r>
        <w:t>拟对</w:t>
      </w:r>
      <w:r>
        <w:t>8</w:t>
      </w:r>
      <w:r>
        <w:t>个村、社区</w:t>
      </w:r>
      <w:r>
        <w:t>155</w:t>
      </w:r>
      <w:r>
        <w:t>多亩集体经济预留地进行统一招商、统一规划、统一建设、统一管理、统一运营。以街道集体股份经济联合社为主体</w:t>
      </w:r>
      <w:r>
        <w:t>,</w:t>
      </w:r>
      <w:r>
        <w:t>招商投资企业为建设主体</w:t>
      </w:r>
      <w:r>
        <w:t>,</w:t>
      </w:r>
      <w:r>
        <w:t>建设竣工运营产生的收益共同分红</w:t>
      </w:r>
      <w:r>
        <w:t>,</w:t>
      </w:r>
      <w:r>
        <w:t>最后按各村、社区的占股进行分配。</w:t>
      </w:r>
    </w:p>
    <w:p w:rsidR="00234FBE" w:rsidRDefault="00234FBE" w:rsidP="00234FBE">
      <w:pPr>
        <w:spacing w:line="247" w:lineRule="auto"/>
        <w:ind w:firstLineChars="200" w:firstLine="420"/>
        <w:jc w:val="left"/>
      </w:pPr>
      <w:r>
        <w:t>远离中心城区的村庄</w:t>
      </w:r>
      <w:r>
        <w:t>,</w:t>
      </w:r>
      <w:r>
        <w:t>提振民生的事例依然在新城街道的热土上鲜明闪耀着。在着力推进脱贫攻坚成果巩固拓展与乡村振兴有效衔接的关键阶段</w:t>
      </w:r>
      <w:r>
        <w:t>,</w:t>
      </w:r>
      <w:r>
        <w:t>新城街道严格落实</w:t>
      </w:r>
      <w:r>
        <w:t>“</w:t>
      </w:r>
      <w:r>
        <w:t>四个不摘</w:t>
      </w:r>
      <w:r>
        <w:t>”</w:t>
      </w:r>
      <w:r>
        <w:t>要求</w:t>
      </w:r>
      <w:r>
        <w:t>,</w:t>
      </w:r>
      <w:r>
        <w:t>定期开展</w:t>
      </w:r>
      <w:r>
        <w:t>“</w:t>
      </w:r>
      <w:r>
        <w:t>六查六问</w:t>
      </w:r>
      <w:r>
        <w:t>”</w:t>
      </w:r>
      <w:r>
        <w:t>行动</w:t>
      </w:r>
      <w:r>
        <w:t>,</w:t>
      </w:r>
      <w:r>
        <w:t>大力发展增收产业。实施程东村樱桃园改良</w:t>
      </w:r>
      <w:r>
        <w:t>,</w:t>
      </w:r>
      <w:r>
        <w:t>新建大树岭村</w:t>
      </w:r>
      <w:r>
        <w:t>100</w:t>
      </w:r>
      <w:r>
        <w:t>亩蔬菜保供基地</w:t>
      </w:r>
      <w:r>
        <w:t>,</w:t>
      </w:r>
      <w:r>
        <w:t>对标打造乡村振兴示范村</w:t>
      </w:r>
      <w:r>
        <w:t>,</w:t>
      </w:r>
      <w:r>
        <w:t>形成辐射带动效应。这几日</w:t>
      </w:r>
      <w:r>
        <w:t>,</w:t>
      </w:r>
      <w:r>
        <w:t>正逢樱花盛放的时节</w:t>
      </w:r>
      <w:r>
        <w:t>,</w:t>
      </w:r>
      <w:r>
        <w:t>经过前期的提苗扶壮</w:t>
      </w:r>
      <w:r>
        <w:t>,</w:t>
      </w:r>
      <w:r>
        <w:t>樱桃园已经初具雏形</w:t>
      </w:r>
      <w:r>
        <w:t>,</w:t>
      </w:r>
      <w:r>
        <w:t>周围的群众通过餐饮休闲、种植养殖、劳务用工等渠道</w:t>
      </w:r>
      <w:r>
        <w:t>,</w:t>
      </w:r>
      <w:r>
        <w:t>增收效益十分显著</w:t>
      </w:r>
      <w:r>
        <w:t>,</w:t>
      </w:r>
      <w:r>
        <w:t>等到果子成熟</w:t>
      </w:r>
      <w:r>
        <w:t>,</w:t>
      </w:r>
      <w:r>
        <w:t>销售、采摘果子又能使村民增加收入。</w:t>
      </w:r>
    </w:p>
    <w:p w:rsidR="00234FBE" w:rsidRDefault="00234FBE" w:rsidP="00234FBE">
      <w:pPr>
        <w:spacing w:line="247" w:lineRule="auto"/>
        <w:ind w:firstLineChars="200" w:firstLine="420"/>
        <w:jc w:val="left"/>
      </w:pPr>
      <w:r>
        <w:t>去年</w:t>
      </w:r>
      <w:r>
        <w:t>,</w:t>
      </w:r>
      <w:r>
        <w:t>在街道的协调下</w:t>
      </w:r>
      <w:r>
        <w:t>,</w:t>
      </w:r>
      <w:r>
        <w:t>从外地回到安康的艺术家张笑在程东村一处废弃民居内建设打造成乡村艺术工场</w:t>
      </w:r>
      <w:r>
        <w:t>,</w:t>
      </w:r>
      <w:r>
        <w:t>吸引了大量村民来此绘画体验</w:t>
      </w:r>
      <w:r>
        <w:t>,</w:t>
      </w:r>
      <w:r>
        <w:t>为该村的乡村旅游产业发展集聚了人气与热点</w:t>
      </w:r>
      <w:r>
        <w:t>,</w:t>
      </w:r>
      <w:r>
        <w:t>搭载乡村振兴快车</w:t>
      </w:r>
      <w:r>
        <w:t>,</w:t>
      </w:r>
      <w:r>
        <w:t>变荒地为果园</w:t>
      </w:r>
      <w:r>
        <w:t>,</w:t>
      </w:r>
      <w:r>
        <w:t>变土屋为画廊</w:t>
      </w:r>
      <w:r>
        <w:t>,</w:t>
      </w:r>
      <w:r>
        <w:t>为当地村民提供了开办农家乐、售卖农土特产等增收的好路子。除此之外</w:t>
      </w:r>
      <w:r>
        <w:t>,</w:t>
      </w:r>
      <w:r>
        <w:t>九里湾、大树岭的橘园、农家乐等村庄</w:t>
      </w:r>
      <w:r>
        <w:t>,</w:t>
      </w:r>
      <w:r>
        <w:t>逐步也都有了自己的</w:t>
      </w:r>
      <w:r>
        <w:t>“</w:t>
      </w:r>
      <w:r>
        <w:t>拳头</w:t>
      </w:r>
      <w:r>
        <w:t>”</w:t>
      </w:r>
      <w:r>
        <w:t>产品</w:t>
      </w:r>
      <w:r>
        <w:t>,</w:t>
      </w:r>
      <w:r>
        <w:t>能够用产业激活一池春水</w:t>
      </w:r>
      <w:r>
        <w:t>,</w:t>
      </w:r>
      <w:r>
        <w:t>换来幸福生活。</w:t>
      </w:r>
    </w:p>
    <w:p w:rsidR="00234FBE" w:rsidRDefault="00234FBE" w:rsidP="00234FBE">
      <w:pPr>
        <w:spacing w:line="247" w:lineRule="auto"/>
        <w:ind w:firstLineChars="200" w:firstLine="420"/>
        <w:jc w:val="left"/>
      </w:pPr>
      <w:r>
        <w:t>今年是</w:t>
      </w:r>
      <w:r>
        <w:t>“</w:t>
      </w:r>
      <w:r>
        <w:t>十四五</w:t>
      </w:r>
      <w:r>
        <w:t>”</w:t>
      </w:r>
      <w:r>
        <w:t>规划的关键一年</w:t>
      </w:r>
      <w:r>
        <w:t>,</w:t>
      </w:r>
      <w:r>
        <w:t>陈光胜说</w:t>
      </w:r>
      <w:r>
        <w:t>,</w:t>
      </w:r>
      <w:r>
        <w:t>以时不我待只争朝夕的紧迫感</w:t>
      </w:r>
      <w:r>
        <w:t>,</w:t>
      </w:r>
      <w:r>
        <w:t>以不追赶就会错失机遇的危机感</w:t>
      </w:r>
      <w:r>
        <w:t>,</w:t>
      </w:r>
      <w:r>
        <w:t>以不奋进就会愧对群众的负重感</w:t>
      </w:r>
      <w:r>
        <w:t>,</w:t>
      </w:r>
      <w:r>
        <w:t>努力前行</w:t>
      </w:r>
      <w:r>
        <w:t>,</w:t>
      </w:r>
      <w:r>
        <w:t>奋发有为</w:t>
      </w:r>
      <w:r>
        <w:t>,</w:t>
      </w:r>
      <w:r>
        <w:t>坚定信心</w:t>
      </w:r>
      <w:r>
        <w:t>,</w:t>
      </w:r>
      <w:r>
        <w:t>迎难而上</w:t>
      </w:r>
      <w:r>
        <w:t>,</w:t>
      </w:r>
      <w:r>
        <w:t>为建设富裕美丽的活力新城贡献更多力量。</w:t>
      </w:r>
    </w:p>
    <w:p w:rsidR="00234FBE" w:rsidRDefault="00234FBE" w:rsidP="00234FBE">
      <w:pPr>
        <w:spacing w:line="247" w:lineRule="auto"/>
        <w:ind w:firstLineChars="200" w:firstLine="420"/>
        <w:jc w:val="right"/>
      </w:pPr>
      <w:r w:rsidRPr="009B2A14">
        <w:rPr>
          <w:rFonts w:hint="eastAsia"/>
        </w:rPr>
        <w:t>安康市汉滨区人民政府</w:t>
      </w:r>
      <w:r>
        <w:t>2022-</w:t>
      </w:r>
      <w:r w:rsidRPr="009B2A14">
        <w:t>3-23</w:t>
      </w:r>
    </w:p>
    <w:p w:rsidR="00234FBE" w:rsidRDefault="00234FBE" w:rsidP="00371706">
      <w:pPr>
        <w:sectPr w:rsidR="00234FBE" w:rsidSect="00371706">
          <w:type w:val="continuous"/>
          <w:pgSz w:w="11906" w:h="16838"/>
          <w:pgMar w:top="1644" w:right="1236" w:bottom="1418" w:left="1814" w:header="851" w:footer="907" w:gutter="0"/>
          <w:pgNumType w:start="1"/>
          <w:cols w:space="720"/>
          <w:docGrid w:type="lines" w:linePitch="341" w:charSpace="2373"/>
        </w:sectPr>
      </w:pPr>
    </w:p>
    <w:p w:rsidR="00665B7F" w:rsidRDefault="00665B7F"/>
    <w:sectPr w:rsidR="00665B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4FBE"/>
    <w:rsid w:val="00234FBE"/>
    <w:rsid w:val="00665B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4F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4F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2999</Characters>
  <Application>Microsoft Office Word</Application>
  <DocSecurity>0</DocSecurity>
  <Lines>24</Lines>
  <Paragraphs>7</Paragraphs>
  <ScaleCrop>false</ScaleCrop>
  <Company>微软中国</Company>
  <LinksUpToDate>false</LinksUpToDate>
  <CharactersWithSpaces>3517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2022-05-24T02:46:00Z</dcterms:created>
</cp:coreProperties>
</file>