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5055" w:rsidRDefault="004B5055" w:rsidP="004B2B12">
      <w:pPr>
        <w:pStyle w:val="1"/>
      </w:pPr>
      <w:r w:rsidRPr="00470AE4">
        <w:rPr>
          <w:rFonts w:hint="eastAsia"/>
        </w:rPr>
        <w:t>上海这个街道曾实现加装电梯“零的突破”，如今开启“加梯</w:t>
      </w:r>
      <w:r w:rsidRPr="00470AE4">
        <w:t>2.0模式</w:t>
      </w:r>
      <w:r w:rsidRPr="00470AE4">
        <w:t>”</w:t>
      </w:r>
    </w:p>
    <w:p w:rsidR="004B5055" w:rsidRDefault="004B5055" w:rsidP="004B5055">
      <w:pPr>
        <w:spacing w:line="247" w:lineRule="auto"/>
        <w:ind w:firstLineChars="200" w:firstLine="420"/>
        <w:jc w:val="left"/>
      </w:pPr>
      <w:r>
        <w:rPr>
          <w:rFonts w:hint="eastAsia"/>
        </w:rPr>
        <w:t>老住宅没有电梯，居民们“望楼生畏”。如何让“老房加梯”更安全、更高效、更有保障，实现“成片式、规模化”加梯新模式？</w:t>
      </w:r>
      <w:r>
        <w:t>3</w:t>
      </w:r>
      <w:r>
        <w:t>月</w:t>
      </w:r>
      <w:r>
        <w:t>4</w:t>
      </w:r>
      <w:r>
        <w:t>日上午，宝山区友谊路街道召开既有多层住宅加装电梯推进会暨友谊路街道办事处与电梯生产企业战略合作框架协议签订仪式。现场不仅有政府部门、电梯企业的参与，还有人大代表、政协委员列席参会。</w:t>
      </w:r>
    </w:p>
    <w:p w:rsidR="004B5055" w:rsidRDefault="004B5055" w:rsidP="004B5055">
      <w:pPr>
        <w:spacing w:line="247" w:lineRule="auto"/>
        <w:ind w:firstLineChars="200" w:firstLine="420"/>
        <w:jc w:val="left"/>
      </w:pPr>
      <w:r>
        <w:rPr>
          <w:rFonts w:hint="eastAsia"/>
        </w:rPr>
        <w:t>作为上海首个实现加装电梯“零的突破”的街道，友谊路街道在电梯加装过程中不断探索“友谊模式”。</w:t>
      </w:r>
      <w:r>
        <w:t>2010</w:t>
      </w:r>
      <w:r>
        <w:t>年，宝山团组在市人代会上首提既有多层住宅加装电梯的建议。两年后，全市首个加梯项目在友谊路街道启动施工，并于</w:t>
      </w:r>
      <w:r>
        <w:t>2014</w:t>
      </w:r>
      <w:r>
        <w:t>年建成使用。如今，辖区既有住宅小区加装电梯正规模化推进。政府搭台、社群联动、居民自治，在人大代表、政协委员和居民群众的群策群力之下，人们见证了电梯从无到有，从</w:t>
      </w:r>
      <w:r>
        <w:t>“</w:t>
      </w:r>
      <w:r>
        <w:t>首个破零</w:t>
      </w:r>
      <w:r>
        <w:t>”</w:t>
      </w:r>
      <w:r>
        <w:t>到</w:t>
      </w:r>
      <w:r>
        <w:t>“</w:t>
      </w:r>
      <w:r>
        <w:t>成片推进</w:t>
      </w:r>
      <w:r>
        <w:t>”</w:t>
      </w:r>
      <w:r>
        <w:t>，整个过程审批流程更透明、建设方案更规范、后期运维更可靠。</w:t>
      </w:r>
    </w:p>
    <w:p w:rsidR="004B5055" w:rsidRDefault="004B5055" w:rsidP="004B5055">
      <w:pPr>
        <w:spacing w:line="247" w:lineRule="auto"/>
        <w:ind w:firstLineChars="200" w:firstLine="420"/>
        <w:jc w:val="left"/>
      </w:pPr>
      <w:r>
        <w:rPr>
          <w:rFonts w:hint="eastAsia"/>
        </w:rPr>
        <w:t>“首台电梯”这样加装成功</w:t>
      </w:r>
    </w:p>
    <w:p w:rsidR="004B5055" w:rsidRDefault="004B5055" w:rsidP="004B5055">
      <w:pPr>
        <w:spacing w:line="247" w:lineRule="auto"/>
        <w:ind w:firstLineChars="200" w:firstLine="420"/>
        <w:jc w:val="left"/>
      </w:pPr>
      <w:r>
        <w:t>2014</w:t>
      </w:r>
      <w:r>
        <w:t>年</w:t>
      </w:r>
      <w:r>
        <w:t>1</w:t>
      </w:r>
      <w:r>
        <w:t>月，密山路</w:t>
      </w:r>
      <w:r>
        <w:t>30</w:t>
      </w:r>
      <w:r>
        <w:t>弄</w:t>
      </w:r>
      <w:r>
        <w:t>4</w:t>
      </w:r>
      <w:r>
        <w:t>号在全市</w:t>
      </w:r>
      <w:r>
        <w:t>15</w:t>
      </w:r>
      <w:r>
        <w:t>处老工房加装电梯试点中率先通过竣工验收，</w:t>
      </w:r>
      <w:r>
        <w:t>4</w:t>
      </w:r>
      <w:r>
        <w:t>户人家</w:t>
      </w:r>
      <w:r>
        <w:t>16</w:t>
      </w:r>
      <w:r>
        <w:t>位居民盼来电梯</w:t>
      </w:r>
      <w:r>
        <w:t>“</w:t>
      </w:r>
      <w:r>
        <w:t>合法诞生</w:t>
      </w:r>
      <w:r>
        <w:t>”</w:t>
      </w:r>
      <w:r>
        <w:t>。</w:t>
      </w:r>
    </w:p>
    <w:p w:rsidR="004B5055" w:rsidRDefault="004B5055" w:rsidP="004B5055">
      <w:pPr>
        <w:spacing w:line="247" w:lineRule="auto"/>
        <w:ind w:firstLineChars="200" w:firstLine="420"/>
        <w:jc w:val="left"/>
      </w:pPr>
      <w:r>
        <w:rPr>
          <w:rFonts w:hint="eastAsia"/>
        </w:rPr>
        <w:t>居民老卫对“首台电梯”加装成功背后的艰难再清楚不过：“从宝山团组首提，到市里推动，再开始酝酿建设，起初共有十几个试点，最后只有</w:t>
      </w:r>
      <w:r>
        <w:t>2</w:t>
      </w:r>
      <w:r>
        <w:t>台加装成功。我们</w:t>
      </w:r>
      <w:r>
        <w:t>4</w:t>
      </w:r>
      <w:r>
        <w:t>号楼最先竣工。</w:t>
      </w:r>
      <w:r>
        <w:t>”</w:t>
      </w:r>
    </w:p>
    <w:p w:rsidR="004B5055" w:rsidRDefault="004B5055" w:rsidP="004B5055">
      <w:pPr>
        <w:spacing w:line="247" w:lineRule="auto"/>
        <w:ind w:firstLineChars="200" w:firstLine="420"/>
        <w:jc w:val="left"/>
      </w:pPr>
      <w:r>
        <w:rPr>
          <w:rFonts w:hint="eastAsia"/>
        </w:rPr>
        <w:t>当时，由于没有先例，试点加装时模式怎么选、程序怎么走、资金怎么出、各个环节怎么理顺，都是要解决的问题。面对居民的困惑，区人大、区房管局、区规土局、区建交委等部门和街道的负责同志坐在一起，专门研究立项、规划审核和许可、报建、施工质量监管等问题，给予该项目时间和手续上的支持和简化。在项目推进过程中，人大代表亲自参与、政协委员建言献策。</w:t>
      </w:r>
    </w:p>
    <w:p w:rsidR="004B5055" w:rsidRDefault="004B5055" w:rsidP="004B5055">
      <w:pPr>
        <w:spacing w:line="247" w:lineRule="auto"/>
        <w:ind w:firstLineChars="200" w:firstLine="420"/>
        <w:jc w:val="left"/>
      </w:pPr>
      <w:r>
        <w:rPr>
          <w:rFonts w:hint="eastAsia"/>
        </w:rPr>
        <w:t>密山路</w:t>
      </w:r>
      <w:r>
        <w:t>30</w:t>
      </w:r>
      <w:r>
        <w:t>弄</w:t>
      </w:r>
      <w:r>
        <w:t>4</w:t>
      </w:r>
      <w:r>
        <w:t>号楼加梯。</w:t>
      </w:r>
    </w:p>
    <w:p w:rsidR="004B5055" w:rsidRDefault="004B5055" w:rsidP="004B5055">
      <w:pPr>
        <w:spacing w:line="247" w:lineRule="auto"/>
        <w:ind w:firstLineChars="200" w:firstLine="420"/>
        <w:jc w:val="left"/>
      </w:pPr>
      <w:r>
        <w:rPr>
          <w:rFonts w:hint="eastAsia"/>
        </w:rPr>
        <w:t>正是在多方的合力下，密山路</w:t>
      </w:r>
      <w:r>
        <w:t>30</w:t>
      </w:r>
      <w:r>
        <w:t>弄</w:t>
      </w:r>
      <w:r>
        <w:t>4</w:t>
      </w:r>
      <w:r>
        <w:t>号楼成为上海市首个老房加装电梯试点竣工项目。从加装模式到资金分摊比例，</w:t>
      </w:r>
      <w:r>
        <w:t>4</w:t>
      </w:r>
      <w:r>
        <w:t>号楼为友谊路街道之后的电梯加装之路奠定了基础，也为街道继续完善相关政策提供了支撑。</w:t>
      </w:r>
    </w:p>
    <w:p w:rsidR="004B5055" w:rsidRDefault="004B5055" w:rsidP="004B5055">
      <w:pPr>
        <w:spacing w:line="247" w:lineRule="auto"/>
        <w:ind w:firstLineChars="200" w:firstLine="420"/>
        <w:jc w:val="left"/>
      </w:pPr>
      <w:r>
        <w:rPr>
          <w:rFonts w:hint="eastAsia"/>
        </w:rPr>
        <w:t>“加梯达人”为各小区讲政策、说流程</w:t>
      </w:r>
    </w:p>
    <w:p w:rsidR="004B5055" w:rsidRDefault="004B5055" w:rsidP="004B5055">
      <w:pPr>
        <w:spacing w:line="247" w:lineRule="auto"/>
        <w:ind w:firstLineChars="200" w:firstLine="420"/>
        <w:jc w:val="left"/>
      </w:pPr>
      <w:r>
        <w:rPr>
          <w:rFonts w:hint="eastAsia"/>
        </w:rPr>
        <w:t>“</w:t>
      </w:r>
      <w:r>
        <w:t>2017</w:t>
      </w:r>
      <w:r>
        <w:t>年我刚好退休，原本想换个电梯房，还特地跑到长滩看过房子，但老房子其实已经住习惯。</w:t>
      </w:r>
      <w:r>
        <w:t>”</w:t>
      </w:r>
      <w:r>
        <w:t>家住宝山九村的吴俊义便是那时起开始研究政策文件和相关法规，希望为住宅加梯出一分力。</w:t>
      </w:r>
    </w:p>
    <w:p w:rsidR="004B5055" w:rsidRDefault="004B5055" w:rsidP="004B5055">
      <w:pPr>
        <w:spacing w:line="247" w:lineRule="auto"/>
        <w:ind w:firstLineChars="200" w:firstLine="420"/>
        <w:jc w:val="left"/>
      </w:pPr>
      <w:r>
        <w:rPr>
          <w:rFonts w:hint="eastAsia"/>
        </w:rPr>
        <w:t>但是，各家有各家的情况，加装什么样的电梯？费用如何分摊？怎么凝聚共识、统一意见？在居委业委物业“三驾马车”的支持下，老吴和老伙伴们挨家挨户上门征求意见。</w:t>
      </w:r>
    </w:p>
    <w:p w:rsidR="004B5055" w:rsidRDefault="004B5055" w:rsidP="004B5055">
      <w:pPr>
        <w:spacing w:line="247" w:lineRule="auto"/>
        <w:ind w:firstLineChars="200" w:firstLine="420"/>
        <w:jc w:val="left"/>
      </w:pPr>
      <w:r>
        <w:rPr>
          <w:rFonts w:hint="eastAsia"/>
        </w:rPr>
        <w:t>像老吴这样的“加梯达人”并不是一个人在战斗。据不完全统计，在每一台电梯的加装过程中，居民区党组织搭建平台启动的居民自治议事会多达十数场。在宝林九村、宝山十村、宝山五村、宝林五村等居民区的加梯现场和会议室，人大代表、政协委员们多次开展专题调研，一次次参与居民讨论、集思广益，共同助推流程优化、进度加快。</w:t>
      </w:r>
    </w:p>
    <w:p w:rsidR="004B5055" w:rsidRDefault="004B5055" w:rsidP="004B5055">
      <w:pPr>
        <w:spacing w:line="247" w:lineRule="auto"/>
        <w:ind w:firstLineChars="200" w:firstLine="420"/>
        <w:jc w:val="left"/>
      </w:pPr>
      <w:r>
        <w:rPr>
          <w:rFonts w:hint="eastAsia"/>
        </w:rPr>
        <w:t>宝林四村居民区党总支书记樊绿沁说：“这件事要成，还得靠居民共商共议，由楼栋加梯带头人来协调各家各户的利益需求，让居民切实掌握加装电梯的主导权”。由于能够自主讨论并决定与自身息息相关的事务，在推进过程中，居民们的自治意识和能力不断地被激发出来。</w:t>
      </w:r>
    </w:p>
    <w:p w:rsidR="004B5055" w:rsidRDefault="004B5055" w:rsidP="004B5055">
      <w:pPr>
        <w:spacing w:line="247" w:lineRule="auto"/>
        <w:ind w:firstLineChars="200" w:firstLine="420"/>
        <w:jc w:val="left"/>
      </w:pPr>
      <w:r>
        <w:rPr>
          <w:rFonts w:hint="eastAsia"/>
        </w:rPr>
        <w:t>“加梯达人”吴俊义。</w:t>
      </w:r>
    </w:p>
    <w:p w:rsidR="004B5055" w:rsidRDefault="004B5055" w:rsidP="004B5055">
      <w:pPr>
        <w:spacing w:line="247" w:lineRule="auto"/>
        <w:ind w:firstLineChars="200" w:firstLine="420"/>
        <w:jc w:val="left"/>
      </w:pPr>
      <w:r>
        <w:rPr>
          <w:rFonts w:hint="eastAsia"/>
        </w:rPr>
        <w:t>自家楼栋的电梯顺利落地后，老吴成了闻名街道的“加梯达人”。本小区以及周边的宝山一村、宝钢二村等</w:t>
      </w:r>
      <w:r>
        <w:t>20</w:t>
      </w:r>
      <w:r>
        <w:t>多台电梯加装时，都来向老吴</w:t>
      </w:r>
      <w:r>
        <w:t>“</w:t>
      </w:r>
      <w:r>
        <w:t>取经</w:t>
      </w:r>
      <w:r>
        <w:t>”</w:t>
      </w:r>
      <w:r>
        <w:t>。为此，友谊路街道专门为老吴制作了讲解材料，请他到有加装需求的小区讲政策、说流程。老吴此前的申请材料样式也成了宝山相关部门审批材料的最初模板。</w:t>
      </w:r>
    </w:p>
    <w:p w:rsidR="004B5055" w:rsidRDefault="004B5055" w:rsidP="004B5055">
      <w:pPr>
        <w:spacing w:line="247" w:lineRule="auto"/>
        <w:ind w:firstLineChars="200" w:firstLine="420"/>
        <w:jc w:val="left"/>
      </w:pPr>
      <w:r>
        <w:rPr>
          <w:rFonts w:hint="eastAsia"/>
        </w:rPr>
        <w:t>加梯指导手册在手，情况一目了然</w:t>
      </w:r>
    </w:p>
    <w:p w:rsidR="004B5055" w:rsidRDefault="004B5055" w:rsidP="004B5055">
      <w:pPr>
        <w:spacing w:line="247" w:lineRule="auto"/>
        <w:ind w:firstLineChars="200" w:firstLine="420"/>
        <w:jc w:val="left"/>
      </w:pPr>
      <w:r>
        <w:rPr>
          <w:rFonts w:hint="eastAsia"/>
        </w:rPr>
        <w:t>是不是好事实事，不能只看群众眼前的需求，还要看是否会有后遗症，是否会“解决一个问题，留下十个遗憾”。要不要装电梯？选哪个施工单位来建设？便宜的电梯一定不好？电梯建设工期为何那么长？过了维保期，电梯的更新养护谁来管？这些问题，都要细致考虑。</w:t>
      </w:r>
    </w:p>
    <w:p w:rsidR="004B5055" w:rsidRDefault="004B5055" w:rsidP="004B5055">
      <w:pPr>
        <w:spacing w:line="247" w:lineRule="auto"/>
        <w:ind w:firstLineChars="200" w:firstLine="420"/>
        <w:jc w:val="left"/>
      </w:pPr>
      <w:r>
        <w:rPr>
          <w:rFonts w:hint="eastAsia"/>
        </w:rPr>
        <w:t>近年来，为了使居民更加直观、清晰地了解自己的楼栋是否满足加梯条件，友谊路街道委托第三方专业机构，对每个既有多层小区进行了排摸，并制作“友谊路街道加装电梯指导手册”和每个居民区的加梯示意图。示意图将各多层门牌幢以红色、橙色、黄色、浅绿色和绿色进行标示，以颜色分类加梯条件的成熟程度，看起来一目了然。</w:t>
      </w:r>
    </w:p>
    <w:p w:rsidR="004B5055" w:rsidRDefault="004B5055" w:rsidP="004B5055">
      <w:pPr>
        <w:spacing w:line="247" w:lineRule="auto"/>
        <w:ind w:firstLineChars="200" w:firstLine="420"/>
        <w:jc w:val="left"/>
      </w:pPr>
      <w:r>
        <w:rPr>
          <w:rFonts w:hint="eastAsia"/>
        </w:rPr>
        <w:t>为规范加梯工作后续管理相关流程，在征求人大代表、政协委员、社区群众以及行业主管部门、电梯生产企业、加梯代建方、维保运营等单位和部门意见的基础上，友谊路街道先后出台《友谊路街道既有多层住宅加装电梯管理指导意见》和《小区</w:t>
      </w:r>
      <w:r>
        <w:t>xx</w:t>
      </w:r>
      <w:r>
        <w:t>号楼加装电梯使用管理公约》等一系列引导文件。文件中对产权人转移、定期维护保养、电梯日常使用等内容进行了规范性指导，对业主自治管理、电梯运行费用的支付和使用、电梯日常安全使用等内容进行了明确的引导。</w:t>
      </w:r>
    </w:p>
    <w:p w:rsidR="004B5055" w:rsidRDefault="004B5055" w:rsidP="004B5055">
      <w:pPr>
        <w:spacing w:line="247" w:lineRule="auto"/>
        <w:ind w:firstLineChars="200" w:firstLine="420"/>
        <w:jc w:val="left"/>
      </w:pPr>
      <w:r>
        <w:rPr>
          <w:rFonts w:hint="eastAsia"/>
        </w:rPr>
        <w:t>围绕“</w:t>
      </w:r>
      <w:r>
        <w:t>4+”</w:t>
      </w:r>
      <w:r>
        <w:t>目标，建立健全加梯品牌库</w:t>
      </w:r>
    </w:p>
    <w:p w:rsidR="004B5055" w:rsidRDefault="004B5055" w:rsidP="004B5055">
      <w:pPr>
        <w:spacing w:line="247" w:lineRule="auto"/>
        <w:ind w:firstLineChars="200" w:firstLine="420"/>
        <w:jc w:val="left"/>
      </w:pPr>
      <w:r>
        <w:rPr>
          <w:rFonts w:hint="eastAsia"/>
        </w:rPr>
        <w:t>近</w:t>
      </w:r>
      <w:r>
        <w:t>10</w:t>
      </w:r>
      <w:r>
        <w:t>年的电梯加装之路，让友谊路街道慢慢摸索出了符合自身需求和特点的加梯经验。</w:t>
      </w:r>
      <w:r>
        <w:t>3</w:t>
      </w:r>
      <w:r>
        <w:t>月</w:t>
      </w:r>
      <w:r>
        <w:t>4</w:t>
      </w:r>
      <w:r>
        <w:t>日的签约仪式，标志着友谊路街道电梯加装</w:t>
      </w:r>
      <w:r>
        <w:t>2.0</w:t>
      </w:r>
      <w:r>
        <w:t>模式的正式开启。</w:t>
      </w:r>
    </w:p>
    <w:p w:rsidR="004B5055" w:rsidRDefault="004B5055" w:rsidP="004B5055">
      <w:pPr>
        <w:spacing w:line="247" w:lineRule="auto"/>
        <w:ind w:firstLineChars="200" w:firstLine="420"/>
        <w:jc w:val="left"/>
      </w:pPr>
      <w:r>
        <w:rPr>
          <w:rFonts w:hint="eastAsia"/>
        </w:rPr>
        <w:t>据介绍，这次印发的《友谊路街道既有多层加装电梯工作方案》是对之前方案的修订和升级，对于进一步理顺电梯加装工作机制和流程有很大的意义。友谊路街道将以“整体设计、整体施工”为导向，围绕“能加、愿加则尽加、快加”的“</w:t>
      </w:r>
      <w:r>
        <w:t>4+”</w:t>
      </w:r>
      <w:r>
        <w:t>目标，逐步建立健全加梯品牌库，探索实施</w:t>
      </w:r>
      <w:r>
        <w:t>“</w:t>
      </w:r>
      <w:r>
        <w:t>大品牌建设</w:t>
      </w:r>
      <w:r>
        <w:t>+</w:t>
      </w:r>
      <w:r>
        <w:t>全周期维保</w:t>
      </w:r>
      <w:r>
        <w:t>”</w:t>
      </w:r>
      <w:r>
        <w:t>的友谊电梯加装</w:t>
      </w:r>
      <w:r>
        <w:t>2.0</w:t>
      </w:r>
      <w:r>
        <w:t>模式，推动实现</w:t>
      </w:r>
      <w:r>
        <w:t>“</w:t>
      </w:r>
      <w:r>
        <w:t>成片式、规模化</w:t>
      </w:r>
      <w:r>
        <w:t>”</w:t>
      </w:r>
      <w:r>
        <w:t>加装。</w:t>
      </w:r>
    </w:p>
    <w:p w:rsidR="004B5055" w:rsidRDefault="004B5055" w:rsidP="004B5055">
      <w:pPr>
        <w:spacing w:line="247" w:lineRule="auto"/>
        <w:ind w:firstLineChars="200" w:firstLine="420"/>
        <w:jc w:val="left"/>
      </w:pPr>
      <w:r>
        <w:rPr>
          <w:rFonts w:hint="eastAsia"/>
        </w:rPr>
        <w:t>“传统模式中，由代建方牵头，老百姓对电梯品牌情况不了解、加梯流程不清楚，物业不参与，居委监管没有抓手，老百姓的利益就很难得到有效保障”，街道分管领导告诉记者。加梯品牌库的建立，让居民可以从有质量保证的“靠谱”品牌库中自主选择电梯品牌，填补了老百姓对电梯品牌的知识盲区，减轻了老百姓对电梯质量的顾虑。同时，电梯品牌厂商也将承诺为居民在加梯、维保等环节中提供一系列保障服务。</w:t>
      </w:r>
    </w:p>
    <w:p w:rsidR="004B5055" w:rsidRDefault="004B5055" w:rsidP="004B5055">
      <w:pPr>
        <w:spacing w:line="247" w:lineRule="auto"/>
        <w:ind w:firstLineChars="200" w:firstLine="420"/>
        <w:jc w:val="left"/>
      </w:pPr>
      <w:r>
        <w:rPr>
          <w:rFonts w:hint="eastAsia"/>
        </w:rPr>
        <w:t>人民城市人民建，人民城市为人民。只有最大限度调动人民群众的积极性、主动性、创造性，才能汇聚起共建共治共享人民城市的磅礴力量。未来，友谊路街道将继续搭建人大监督、政协参政议政、市民广泛参与的平台，不断探索创新，扩大健全加梯品牌库，全力突破加梯难点、堵点，实现电梯加装由“点”分散撬动向“面”规模铺开，打造“品牌数据库”“品牌代建方”“资金使用体系”“运维管理机制”四位一体的“友谊加梯模式”。同时，将加梯工作与小区“美丽家园”建设、微更新微改造等工作整合，通过多项目叠加推动加梯提质增效，实现民心工程的叠加效应，努力把民心工程做成贴心工程，把好事实事做到群众心坎上。</w:t>
      </w:r>
    </w:p>
    <w:p w:rsidR="004B5055" w:rsidRDefault="004B5055" w:rsidP="004B5055">
      <w:pPr>
        <w:spacing w:line="247" w:lineRule="auto"/>
        <w:ind w:firstLineChars="200" w:firstLine="420"/>
        <w:jc w:val="right"/>
      </w:pPr>
      <w:r>
        <w:rPr>
          <w:rFonts w:hint="eastAsia"/>
        </w:rPr>
        <w:t>上观新闻</w:t>
      </w:r>
      <w:r>
        <w:rPr>
          <w:rFonts w:hint="eastAsia"/>
        </w:rPr>
        <w:t>2022-3-4</w:t>
      </w:r>
    </w:p>
    <w:p w:rsidR="004B5055" w:rsidRDefault="004B5055" w:rsidP="003D7BFA">
      <w:pPr>
        <w:sectPr w:rsidR="004B5055" w:rsidSect="003D7BFA">
          <w:type w:val="continuous"/>
          <w:pgSz w:w="11906" w:h="16838"/>
          <w:pgMar w:top="1644" w:right="1236" w:bottom="1418" w:left="1814" w:header="851" w:footer="907" w:gutter="0"/>
          <w:pgNumType w:start="1"/>
          <w:cols w:space="720"/>
          <w:docGrid w:type="lines" w:linePitch="341" w:charSpace="2373"/>
        </w:sectPr>
      </w:pPr>
    </w:p>
    <w:p w:rsidR="00740E0A" w:rsidRDefault="00740E0A"/>
    <w:sectPr w:rsidR="00740E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5055"/>
    <w:rsid w:val="004B5055"/>
    <w:rsid w:val="00740E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50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B50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401</Words>
  <Characters>2290</Characters>
  <Application>Microsoft Office Word</Application>
  <DocSecurity>0</DocSecurity>
  <Lines>19</Lines>
  <Paragraphs>5</Paragraphs>
  <ScaleCrop>false</ScaleCrop>
  <Company>微软中国</Company>
  <LinksUpToDate>false</LinksUpToDate>
  <CharactersWithSpaces>2686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2022-05-23T08:52:00Z</dcterms:created>
</cp:coreProperties>
</file>