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2EEB" w:rsidRDefault="00A32EEB" w:rsidP="004B2B12">
      <w:pPr>
        <w:pStyle w:val="1"/>
      </w:pPr>
      <w:r w:rsidRPr="00BC14EA">
        <w:rPr>
          <w:rFonts w:hint="eastAsia"/>
        </w:rPr>
        <w:t>“破圈”的力量！祖庙街道新探索：社区社联构建社区“朋友圈”</w:t>
      </w:r>
    </w:p>
    <w:p w:rsidR="00A32EEB" w:rsidRDefault="00A32EEB" w:rsidP="00A32EEB">
      <w:pPr>
        <w:spacing w:line="247" w:lineRule="auto"/>
        <w:ind w:firstLineChars="200" w:firstLine="420"/>
        <w:jc w:val="left"/>
      </w:pPr>
      <w:r>
        <w:rPr>
          <w:rFonts w:hint="eastAsia"/>
        </w:rPr>
        <w:t>在佛山市禅城区祖庙街道公共服务办登记备案的社会组织已超过</w:t>
      </w:r>
      <w:r>
        <w:t>400</w:t>
      </w:r>
      <w:r>
        <w:t>个！在街道一级成立社会组织联合会的基础上，祖庙街道塔坡、普东、山紫等</w:t>
      </w:r>
      <w:r>
        <w:t>3</w:t>
      </w:r>
      <w:r>
        <w:t>个社区率先成立社区社会组织联合会，为社会组织找到</w:t>
      </w:r>
      <w:r>
        <w:t>“</w:t>
      </w:r>
      <w:r>
        <w:t>娘家</w:t>
      </w:r>
      <w:r>
        <w:t>”</w:t>
      </w:r>
      <w:r>
        <w:t>，并在孵化新的社会组织和强化社区服务品牌上发挥威力。</w:t>
      </w:r>
    </w:p>
    <w:p w:rsidR="00A32EEB" w:rsidRDefault="00A32EEB" w:rsidP="00A32EEB">
      <w:pPr>
        <w:spacing w:line="247" w:lineRule="auto"/>
        <w:ind w:firstLineChars="200" w:firstLine="420"/>
        <w:jc w:val="left"/>
      </w:pPr>
      <w:r>
        <w:rPr>
          <w:rFonts w:hint="eastAsia"/>
        </w:rPr>
        <w:t>祖庙街道探索形成了“街道</w:t>
      </w:r>
      <w:r>
        <w:t>+</w:t>
      </w:r>
      <w:r>
        <w:t>村居</w:t>
      </w:r>
      <w:r>
        <w:t>”</w:t>
      </w:r>
      <w:r>
        <w:t>两级联合会错位发展、同频共振的管理模式。这些枢纽型社会组织平台，成为祖庙街道社区治理中凝聚</w:t>
      </w:r>
      <w:r>
        <w:t>“</w:t>
      </w:r>
      <w:r>
        <w:t>破圈</w:t>
      </w:r>
      <w:r>
        <w:t>”</w:t>
      </w:r>
      <w:r>
        <w:t>力量的关键所在。南方</w:t>
      </w:r>
      <w:r>
        <w:t>+</w:t>
      </w:r>
      <w:r>
        <w:t>对这些社区进行了走访。</w:t>
      </w:r>
    </w:p>
    <w:p w:rsidR="00A32EEB" w:rsidRDefault="00A32EEB" w:rsidP="00A32EEB">
      <w:pPr>
        <w:spacing w:line="247" w:lineRule="auto"/>
        <w:ind w:firstLineChars="200" w:firstLine="420"/>
        <w:jc w:val="left"/>
      </w:pPr>
      <w:r>
        <w:rPr>
          <w:rFonts w:hint="eastAsia"/>
        </w:rPr>
        <w:t>塔坡社区</w:t>
      </w:r>
    </w:p>
    <w:p w:rsidR="00A32EEB" w:rsidRDefault="00A32EEB" w:rsidP="00A32EEB">
      <w:pPr>
        <w:spacing w:line="247" w:lineRule="auto"/>
        <w:ind w:firstLineChars="200" w:firstLine="420"/>
        <w:jc w:val="left"/>
      </w:pPr>
      <w:r>
        <w:rPr>
          <w:rFonts w:hint="eastAsia"/>
        </w:rPr>
        <w:t>成立禅城首个社区社联</w:t>
      </w:r>
      <w:r>
        <w:t xml:space="preserve"> </w:t>
      </w:r>
      <w:r>
        <w:t>聚合孵化</w:t>
      </w:r>
      <w:r>
        <w:t>22</w:t>
      </w:r>
      <w:r>
        <w:t>个社会组织</w:t>
      </w:r>
    </w:p>
    <w:p w:rsidR="00A32EEB" w:rsidRDefault="00A32EEB" w:rsidP="00A32EEB">
      <w:pPr>
        <w:spacing w:line="247" w:lineRule="auto"/>
        <w:ind w:firstLineChars="200" w:firstLine="420"/>
        <w:jc w:val="left"/>
      </w:pPr>
      <w:r>
        <w:rPr>
          <w:rFonts w:hint="eastAsia"/>
        </w:rPr>
        <w:t>“大家看这里，之所以说鸿胜馆是红色武馆，因为它有着让人引以为傲的红色基因和历史。”这是塔坡红色文化导赏队导赏员谢女士在从事志愿服务的一幕。她本是鸿胜馆学员的家长，机缘巧合之下，参加了塔坡社区培训课程，并通过考核正式成为一名导赏员。</w:t>
      </w:r>
    </w:p>
    <w:p w:rsidR="00A32EEB" w:rsidRDefault="00A32EEB" w:rsidP="00A32EEB">
      <w:pPr>
        <w:spacing w:line="247" w:lineRule="auto"/>
        <w:ind w:firstLineChars="200" w:firstLine="420"/>
        <w:jc w:val="left"/>
      </w:pPr>
      <w:r>
        <w:rPr>
          <w:rFonts w:hint="eastAsia"/>
        </w:rPr>
        <w:t>她说，系统学习了塔坡社区丰富的红色文化资源，又可以在周末用自己的语言为更多市民游客做导赏介绍，是非常好的体验。</w:t>
      </w:r>
    </w:p>
    <w:p w:rsidR="00A32EEB" w:rsidRDefault="00A32EEB" w:rsidP="00A32EEB">
      <w:pPr>
        <w:spacing w:line="247" w:lineRule="auto"/>
        <w:ind w:firstLineChars="200" w:firstLine="420"/>
        <w:jc w:val="left"/>
      </w:pPr>
      <w:r>
        <w:rPr>
          <w:rFonts w:hint="eastAsia"/>
        </w:rPr>
        <w:t>这是塔坡社区社会组织联合会（以下简称塔坡社联）孵化出的第</w:t>
      </w:r>
      <w:r>
        <w:t>22</w:t>
      </w:r>
      <w:r>
        <w:t>支队伍，作为禅城区首个社区社会组织联合会，祖庙街道塔坡社区社联于</w:t>
      </w:r>
      <w:r>
        <w:t>2019</w:t>
      </w:r>
      <w:r>
        <w:t>年</w:t>
      </w:r>
      <w:r>
        <w:t>1</w:t>
      </w:r>
      <w:r>
        <w:t>月</w:t>
      </w:r>
      <w:r>
        <w:t>14</w:t>
      </w:r>
      <w:r>
        <w:t>日登记成立。</w:t>
      </w:r>
    </w:p>
    <w:p w:rsidR="00A32EEB" w:rsidRDefault="00A32EEB" w:rsidP="00A32EEB">
      <w:pPr>
        <w:spacing w:line="247" w:lineRule="auto"/>
        <w:ind w:firstLineChars="200" w:firstLine="420"/>
        <w:jc w:val="left"/>
      </w:pPr>
      <w:r>
        <w:rPr>
          <w:rFonts w:hint="eastAsia"/>
        </w:rPr>
        <w:t>成立不到半年时间，红色文化导赏队已经壮大到包括老中青在内的</w:t>
      </w:r>
      <w:r>
        <w:t>80</w:t>
      </w:r>
      <w:r>
        <w:t>人志愿者队伍，其中核心骨干成员</w:t>
      </w:r>
      <w:r>
        <w:t>20</w:t>
      </w:r>
      <w:r>
        <w:t>名。像红色文化导赏队一样，截至目前，塔坡社区社联已经汇集和孵化了</w:t>
      </w:r>
      <w:r>
        <w:t>22</w:t>
      </w:r>
      <w:r>
        <w:t>个社会组织，涵盖社区管理、志愿服务、公益服务、文化体育等多个领域。结合打造佛山岭南文脉之城、祖庙</w:t>
      </w:r>
      <w:r>
        <w:t>“</w:t>
      </w:r>
      <w:r>
        <w:t>文化</w:t>
      </w:r>
      <w:r>
        <w:t>+”</w:t>
      </w:r>
      <w:r>
        <w:t>发展的要求，塔坡社区社联下的各个社会组织、成员单位，针对不同群体的文化体验活动，正开展得如火如荼。</w:t>
      </w:r>
    </w:p>
    <w:p w:rsidR="00A32EEB" w:rsidRDefault="00A32EEB" w:rsidP="00A32EEB">
      <w:pPr>
        <w:spacing w:line="247" w:lineRule="auto"/>
        <w:ind w:firstLineChars="200" w:firstLine="420"/>
        <w:jc w:val="left"/>
      </w:pPr>
      <w:r>
        <w:rPr>
          <w:rFonts w:hint="eastAsia"/>
        </w:rPr>
        <w:t>一个社区能够聚合孵化</w:t>
      </w:r>
      <w:r>
        <w:t>22</w:t>
      </w:r>
      <w:r>
        <w:t>个社会组织的背后，是一个常住人口过万人的社区。这里除了有见证佛山诞生的塔坡古井、塔坡古庙，有</w:t>
      </w:r>
      <w:r>
        <w:t>“</w:t>
      </w:r>
      <w:r>
        <w:t>南国红豆</w:t>
      </w:r>
      <w:r>
        <w:t>”</w:t>
      </w:r>
      <w:r>
        <w:t>发源地广东粤剧博物馆，有蔡李佛拳发源地鸿胜馆，还有云集了多个粤剧私伙局和太极等功夫队的兆祥公园。这样一个文化底蕴深厚、交通条件便利的社区，是禅城社区基层治理的先行者。</w:t>
      </w:r>
    </w:p>
    <w:p w:rsidR="00A32EEB" w:rsidRDefault="00A32EEB" w:rsidP="00A32EEB">
      <w:pPr>
        <w:spacing w:line="247" w:lineRule="auto"/>
        <w:ind w:firstLineChars="200" w:firstLine="420"/>
        <w:jc w:val="left"/>
      </w:pPr>
      <w:r>
        <w:rPr>
          <w:rFonts w:hint="eastAsia"/>
        </w:rPr>
        <w:t>“我在塔坡社区工作了</w:t>
      </w:r>
      <w:r>
        <w:t>23</w:t>
      </w:r>
      <w:r>
        <w:t>年了。</w:t>
      </w:r>
      <w:r>
        <w:t>”</w:t>
      </w:r>
      <w:r>
        <w:t>在总结社区社会组织的力量时，塔坡社区党委书记谭翠婵深情地说。在社区核酸检测、疫苗接种、垃圾分类、救济就难、街坊邻里互助等等社区事务中，仅仅靠十人左右的社区团队工作人员是远远不够的。相反，正是处处都有社会组织的身影和志愿服务力量的支持，才使得塔坡社区这个地处老城区的老社区，可以群策群力破解老社区遇到的典型问题，并且能够在社会治理中先行一步。</w:t>
      </w:r>
    </w:p>
    <w:p w:rsidR="00A32EEB" w:rsidRDefault="00A32EEB" w:rsidP="00A32EEB">
      <w:pPr>
        <w:spacing w:line="247" w:lineRule="auto"/>
        <w:ind w:firstLineChars="200" w:firstLine="420"/>
        <w:jc w:val="left"/>
      </w:pPr>
      <w:r>
        <w:rPr>
          <w:rFonts w:hint="eastAsia"/>
        </w:rPr>
        <w:t>同样，在社区党委的指导下，塔坡社区普君西小区率先成立邻里街坊互助会、社区率先成立禅城首个社区爱心基金救济救难、率先成立红色文化导赏队等等，在多元社会力量的助力下，社区在多个方面取得突破。</w:t>
      </w:r>
    </w:p>
    <w:p w:rsidR="00A32EEB" w:rsidRDefault="00A32EEB" w:rsidP="00A32EEB">
      <w:pPr>
        <w:spacing w:line="247" w:lineRule="auto"/>
        <w:ind w:firstLineChars="200" w:firstLine="420"/>
        <w:jc w:val="left"/>
      </w:pPr>
      <w:r>
        <w:rPr>
          <w:rFonts w:hint="eastAsia"/>
        </w:rPr>
        <w:t>当然还不只是社区社联的成员单位，在塔坡社区的朋友圈里，禅城区轨道交通发展有限公司、佛山市苏宁易购销售有限公司祖庙云店、广东金意陶陶瓷有限公司等等都赫然在列。在社区社联的统筹支撑下，塔坡社区初步形成了自主发展、门类多样、不同层次、覆盖广泛、作用明显的社区社会组织体系。</w:t>
      </w:r>
    </w:p>
    <w:p w:rsidR="00A32EEB" w:rsidRDefault="00A32EEB" w:rsidP="00A32EEB">
      <w:pPr>
        <w:spacing w:line="247" w:lineRule="auto"/>
        <w:ind w:firstLineChars="200" w:firstLine="420"/>
        <w:jc w:val="left"/>
      </w:pPr>
      <w:r>
        <w:rPr>
          <w:rFonts w:hint="eastAsia"/>
        </w:rPr>
        <w:t>要把对门的陌生人变成社区的老熟人，这是塔坡社区互助共享氛围的生动写照。正如中山大学学者方芗所说，在塔坡，你会感觉到，底蕴深厚的岭南文脉、开放包容又温情地佛山城市气质，实实在在于佛山街坊们之间传承、发扬。</w:t>
      </w:r>
    </w:p>
    <w:p w:rsidR="00A32EEB" w:rsidRDefault="00A32EEB" w:rsidP="00A32EEB">
      <w:pPr>
        <w:spacing w:line="247" w:lineRule="auto"/>
        <w:ind w:firstLineChars="200" w:firstLine="420"/>
        <w:jc w:val="left"/>
      </w:pPr>
      <w:r>
        <w:rPr>
          <w:rFonts w:hint="eastAsia"/>
        </w:rPr>
        <w:t>普东社区</w:t>
      </w:r>
    </w:p>
    <w:p w:rsidR="00A32EEB" w:rsidRDefault="00A32EEB" w:rsidP="00A32EEB">
      <w:pPr>
        <w:spacing w:line="247" w:lineRule="auto"/>
        <w:ind w:firstLineChars="200" w:firstLine="420"/>
        <w:jc w:val="left"/>
      </w:pPr>
      <w:r>
        <w:rPr>
          <w:rFonts w:hint="eastAsia"/>
        </w:rPr>
        <w:t>协商解决社区事务</w:t>
      </w:r>
      <w:r>
        <w:t xml:space="preserve"> </w:t>
      </w:r>
      <w:r>
        <w:t>擦亮广东家庭教育示范点品牌</w:t>
      </w:r>
    </w:p>
    <w:p w:rsidR="00A32EEB" w:rsidRDefault="00A32EEB" w:rsidP="00A32EEB">
      <w:pPr>
        <w:spacing w:line="247" w:lineRule="auto"/>
        <w:ind w:firstLineChars="200" w:firstLine="420"/>
        <w:jc w:val="left"/>
      </w:pPr>
      <w:r>
        <w:rPr>
          <w:rFonts w:hint="eastAsia"/>
        </w:rPr>
        <w:t>在祖庙街道普东社区临时接种点，社区工作人员和志愿者在现场铺设了红地毯，搭起了遮阳帐篷，还细心地摆放了椅子方便长者等候。</w:t>
      </w:r>
    </w:p>
    <w:p w:rsidR="00A32EEB" w:rsidRDefault="00A32EEB" w:rsidP="00A32EEB">
      <w:pPr>
        <w:spacing w:line="247" w:lineRule="auto"/>
        <w:ind w:firstLineChars="200" w:firstLine="420"/>
        <w:jc w:val="left"/>
      </w:pPr>
      <w:r>
        <w:rPr>
          <w:rFonts w:hint="eastAsia"/>
        </w:rPr>
        <w:t>“老人家自己去医院没那么方便，家里的年轻人要上班，也不想麻烦他们。”志愿者们热情而耐心地为长者做好指引，有长者表示：社区设临时接种点，一下楼走几步就能打，全程有社区工作人员和志愿者陪同指引，非常方便。社区的共建单位还从场地和物资上提供了大力的支持，为长者们准备电影票、鲜花、纸巾、洗手液等丰富的礼物。</w:t>
      </w:r>
    </w:p>
    <w:p w:rsidR="00A32EEB" w:rsidRDefault="00A32EEB" w:rsidP="00A32EEB">
      <w:pPr>
        <w:spacing w:line="247" w:lineRule="auto"/>
        <w:ind w:firstLineChars="200" w:firstLine="420"/>
        <w:jc w:val="left"/>
      </w:pPr>
      <w:r>
        <w:rPr>
          <w:rFonts w:hint="eastAsia"/>
        </w:rPr>
        <w:t>不管是近期针对</w:t>
      </w:r>
      <w:r>
        <w:t>60</w:t>
      </w:r>
      <w:r>
        <w:t>岁以上长者打疫苗的再动员工作，还是社区大规模核酸检测，抑或是解决居民遇到的电动车上楼、家庭亲子教育等问题，通过普东社区社联平台凝聚的</w:t>
      </w:r>
      <w:r>
        <w:t>31</w:t>
      </w:r>
      <w:r>
        <w:t>个成员单位，大家都积极从人、财、力等多方面提供支持，群策群力，不断擦亮普东社区服务品牌，提高了广大居民群众在社会治理中自我管理、自我服务的能力。</w:t>
      </w:r>
    </w:p>
    <w:p w:rsidR="00A32EEB" w:rsidRDefault="00A32EEB" w:rsidP="00A32EEB">
      <w:pPr>
        <w:spacing w:line="247" w:lineRule="auto"/>
        <w:ind w:firstLineChars="200" w:firstLine="420"/>
        <w:jc w:val="left"/>
      </w:pPr>
      <w:r>
        <w:rPr>
          <w:rFonts w:hint="eastAsia"/>
        </w:rPr>
        <w:t>“电动车进入电梯带来的安全隐患最让人头疼，希望能够协商解决。”针对普东社区尚苑小区居民们频频反映的电动车问题，在小区党支部的引领下，在尚苑小区党群议事会平台，居民们通过先讨论、再发起投票的方式，最终在法律框架下，以居民大比例赞成的方式达成一致意见，在电梯内安装电动车报警器，彻底遏制电动车上楼带来的安全隐患。</w:t>
      </w:r>
    </w:p>
    <w:p w:rsidR="00A32EEB" w:rsidRDefault="00A32EEB" w:rsidP="00A32EEB">
      <w:pPr>
        <w:spacing w:line="247" w:lineRule="auto"/>
        <w:ind w:firstLineChars="200" w:firstLine="420"/>
        <w:jc w:val="left"/>
      </w:pPr>
      <w:r>
        <w:rPr>
          <w:rFonts w:hint="eastAsia"/>
        </w:rPr>
        <w:t>普东社区党委书记谭丽霞说，这样的案例背后，普东社联下的社会组织和爱心商企常在小区开展家庭教育、节庆民俗、便民服务等，居民们都会积极参与，把整个小区的和谐氛围带动起来的同时，也帮助小区逐步建立起一个人际关系更为紧密的“熟人社区”。</w:t>
      </w:r>
    </w:p>
    <w:p w:rsidR="00A32EEB" w:rsidRDefault="00A32EEB" w:rsidP="00A32EEB">
      <w:pPr>
        <w:spacing w:line="247" w:lineRule="auto"/>
        <w:ind w:firstLineChars="200" w:firstLine="420"/>
        <w:jc w:val="left"/>
      </w:pPr>
      <w:r>
        <w:rPr>
          <w:rFonts w:hint="eastAsia"/>
        </w:rPr>
        <w:t>普东社区还是广东省家庭教育示范点，社区社联成员单位中，教育机构占了不小的比例。普东辖区的普君新城有多家教育培训机构驻点，在社区社联的带动下，成员单位共同发力家庭亲子教育，共同擦亮了普东社区家庭教育这个特色社区服务品牌。</w:t>
      </w:r>
    </w:p>
    <w:p w:rsidR="00A32EEB" w:rsidRDefault="00A32EEB" w:rsidP="00A32EEB">
      <w:pPr>
        <w:spacing w:line="247" w:lineRule="auto"/>
        <w:ind w:firstLineChars="200" w:firstLine="420"/>
        <w:jc w:val="left"/>
      </w:pPr>
      <w:r>
        <w:rPr>
          <w:rFonts w:hint="eastAsia"/>
        </w:rPr>
        <w:t>走进普东党群服务中心三楼的少年创客工场，采用激光雕刻技术和</w:t>
      </w:r>
      <w:r>
        <w:t>3D</w:t>
      </w:r>
      <w:r>
        <w:t>打印技术等场景模型，展示了从中国共产党诞生、到新中国建设的辉煌历程，可以动起来的龙舟、通过传感器实现动作变化的小狮头、可以虚拟体验的行通济等等，孩子们可以在这里感受将党史教育、国情教育、佛山传统文化等高度融合的学习的快乐。这里是祖庙街道新时代文明体验点，去年，普东的</w:t>
      </w:r>
      <w:r>
        <w:t>“</w:t>
      </w:r>
      <w:r>
        <w:t>创客工场红色教育</w:t>
      </w:r>
      <w:r>
        <w:t>”</w:t>
      </w:r>
      <w:r>
        <w:t>还纳入了祖庙街道红学研学路线。</w:t>
      </w:r>
    </w:p>
    <w:p w:rsidR="00A32EEB" w:rsidRDefault="00A32EEB" w:rsidP="00A32EEB">
      <w:pPr>
        <w:spacing w:line="247" w:lineRule="auto"/>
        <w:ind w:firstLineChars="200" w:firstLine="420"/>
        <w:jc w:val="left"/>
      </w:pPr>
      <w:r>
        <w:rPr>
          <w:rFonts w:hint="eastAsia"/>
        </w:rPr>
        <w:t>“我认为，个性不需要刻意去追求，是金子总会发光，没有天赋的兴趣爱好只是浪费时间。”“我方认为，就是因为刻意追求，才不会被社会淘汰，才能成为更好地自己。”围绕“个性是否需要可以发展”这个辩题，社区的孩子们参与热情高涨。这是普东家综品牌项目“少年说”青少年议事厅之青少年辩论赛的现场。</w:t>
      </w:r>
    </w:p>
    <w:p w:rsidR="00A32EEB" w:rsidRDefault="00A32EEB" w:rsidP="00A32EEB">
      <w:pPr>
        <w:spacing w:line="247" w:lineRule="auto"/>
        <w:ind w:firstLineChars="200" w:firstLine="420"/>
        <w:jc w:val="left"/>
      </w:pPr>
      <w:r>
        <w:rPr>
          <w:rFonts w:hint="eastAsia"/>
        </w:rPr>
        <w:t>普东家综还链接了智慧少年宫的老师作为志愿者，为孩子们在语言基础、辩论技巧和论据收集等方面进行专业的讲解和引导。以社区社联为纽带，探索打通青少年新时代文明思想道德教育工作“最后一公里”，组织包括亲子家庭走出社区，参观博物馆、感受佛山文化魅力等等，都是普东社区在家庭教育中的特色服务项目。</w:t>
      </w:r>
    </w:p>
    <w:p w:rsidR="00A32EEB" w:rsidRDefault="00A32EEB" w:rsidP="00A32EEB">
      <w:pPr>
        <w:spacing w:line="247" w:lineRule="auto"/>
        <w:ind w:firstLineChars="200" w:firstLine="420"/>
        <w:jc w:val="left"/>
      </w:pPr>
      <w:r>
        <w:rPr>
          <w:rFonts w:hint="eastAsia"/>
        </w:rPr>
        <w:t>山紫社区</w:t>
      </w:r>
    </w:p>
    <w:p w:rsidR="00A32EEB" w:rsidRDefault="00A32EEB" w:rsidP="00A32EEB">
      <w:pPr>
        <w:spacing w:line="247" w:lineRule="auto"/>
        <w:ind w:firstLineChars="200" w:firstLine="420"/>
        <w:jc w:val="left"/>
      </w:pPr>
      <w:r>
        <w:rPr>
          <w:rFonts w:hint="eastAsia"/>
        </w:rPr>
        <w:t>以社区社联为纽带</w:t>
      </w:r>
      <w:r>
        <w:t xml:space="preserve"> </w:t>
      </w:r>
      <w:r>
        <w:t>商社融合关怀温暖常驻</w:t>
      </w:r>
    </w:p>
    <w:p w:rsidR="00A32EEB" w:rsidRDefault="00A32EEB" w:rsidP="00A32EEB">
      <w:pPr>
        <w:spacing w:line="247" w:lineRule="auto"/>
        <w:ind w:firstLineChars="200" w:firstLine="420"/>
        <w:jc w:val="left"/>
      </w:pPr>
      <w:r>
        <w:rPr>
          <w:rFonts w:hint="eastAsia"/>
        </w:rPr>
        <w:t>“看！那是文华公园电视塔！”“那是佛山新城！”“还能看到广州的小蛮腰！”三八妇女节前，在山紫社联百花物业党员志愿者李静雅的带领下，祖庙街道六个社区的优秀妇女代表们集体乘坐百花广场的观光梯，直上</w:t>
      </w:r>
      <w:r>
        <w:t>52</w:t>
      </w:r>
      <w:r>
        <w:t>层高空，</w:t>
      </w:r>
      <w:r>
        <w:t>360</w:t>
      </w:r>
      <w:r>
        <w:t>度全方位俯瞰禅城，感受城市建筑和人文风情。</w:t>
      </w:r>
    </w:p>
    <w:p w:rsidR="00A32EEB" w:rsidRDefault="00A32EEB" w:rsidP="00A32EEB">
      <w:pPr>
        <w:spacing w:line="247" w:lineRule="auto"/>
        <w:ind w:firstLineChars="200" w:firstLine="420"/>
        <w:jc w:val="left"/>
      </w:pPr>
      <w:r>
        <w:rPr>
          <w:rFonts w:hint="eastAsia"/>
        </w:rPr>
        <w:t>这是“凤眼看禅城，巧手绘新颜”的活动现场。百花广场是山紫社联下的成员单位之一。党建引领下，以红色基因为核心，百花打造了集慈善、公益文化的主题街区百花星火社区。在打造岭南文脉之城、祖庙文化</w:t>
      </w:r>
      <w:r>
        <w:t>+</w:t>
      </w:r>
      <w:r>
        <w:t>的发展策略下，百花星火社区通过创新的形式，让文化变得好看、好吃、好玩，以新形态唤醒城市记忆，助力打响岭南文脉之城的品牌。</w:t>
      </w:r>
    </w:p>
    <w:p w:rsidR="00A32EEB" w:rsidRDefault="00A32EEB" w:rsidP="00A32EEB">
      <w:pPr>
        <w:spacing w:line="247" w:lineRule="auto"/>
        <w:ind w:firstLineChars="200" w:firstLine="420"/>
        <w:jc w:val="left"/>
      </w:pPr>
      <w:r>
        <w:rPr>
          <w:rFonts w:hint="eastAsia"/>
        </w:rPr>
        <w:t>山紫社区位于禅城区祖庙街道核心片区，辖区商家企业众多，既有建于</w:t>
      </w:r>
      <w:r>
        <w:t>20</w:t>
      </w:r>
      <w:r>
        <w:t>世纪</w:t>
      </w:r>
      <w:r>
        <w:t>80</w:t>
      </w:r>
      <w:r>
        <w:t>年代的佛山宾馆，</w:t>
      </w:r>
      <w:r>
        <w:t>90</w:t>
      </w:r>
      <w:r>
        <w:t>年代的百花广场，也有新近建设的铂顿城等，如何推动这些商家融入到社区的工作，规范商家志愿者队伍和社区居民群众志愿服务队，将商家等社会力量串珠成链，山紫社区社联应运而生。</w:t>
      </w:r>
    </w:p>
    <w:p w:rsidR="00A32EEB" w:rsidRDefault="00A32EEB" w:rsidP="00A32EEB">
      <w:pPr>
        <w:spacing w:line="247" w:lineRule="auto"/>
        <w:ind w:firstLineChars="200" w:firstLine="420"/>
        <w:jc w:val="left"/>
      </w:pPr>
      <w:r>
        <w:rPr>
          <w:rFonts w:hint="eastAsia"/>
        </w:rPr>
        <w:t>现在社联下有</w:t>
      </w:r>
      <w:r>
        <w:t>23</w:t>
      </w:r>
      <w:r>
        <w:t>支队伍，除了专业的社工机构如新里程社会工作评估中心、柠檬社会工作服务中心、千禧敬老协会等，辖区商家组建的志愿队伍如铂顿城、顺联百花、百花广场、山紫市场等占了六成，同时还有居民群众组建的志愿服务队，如党员先锋队、风采舞蹈队、鸿德书法队等。</w:t>
      </w:r>
    </w:p>
    <w:p w:rsidR="00A32EEB" w:rsidRDefault="00A32EEB" w:rsidP="00A32EEB">
      <w:pPr>
        <w:spacing w:line="247" w:lineRule="auto"/>
        <w:ind w:firstLineChars="200" w:firstLine="420"/>
        <w:jc w:val="left"/>
      </w:pPr>
      <w:r>
        <w:rPr>
          <w:rFonts w:hint="eastAsia"/>
        </w:rPr>
        <w:t>在党建引领下，这些成员单位共同致力于社区治理，关怀弱势群体，促进商社共融，共建和乐山紫。社联成员参与到社区各类活动的积极性非常高，在发挥各自的技能特的基础上服务社区，不但促进和改善了社区关系，协助解决社区问题，共同提升了山紫社区居民的凝聚力和归属感。</w:t>
      </w:r>
    </w:p>
    <w:p w:rsidR="00A32EEB" w:rsidRDefault="00A32EEB" w:rsidP="00A32EEB">
      <w:pPr>
        <w:spacing w:line="247" w:lineRule="auto"/>
        <w:ind w:firstLineChars="200" w:firstLine="420"/>
        <w:jc w:val="left"/>
      </w:pPr>
      <w:r>
        <w:rPr>
          <w:rFonts w:hint="eastAsia"/>
        </w:rPr>
        <w:t>尤其值得一提的是在关爱困难弱势群体中，依托社区社联，山紫社区形成了服务困难弱势群体的社会支持网络。他们积极链接资源，以项目化常态化活动，为困难弱势群体送上温暖与关怀。</w:t>
      </w:r>
    </w:p>
    <w:p w:rsidR="00A32EEB" w:rsidRDefault="00A32EEB" w:rsidP="00A32EEB">
      <w:pPr>
        <w:spacing w:line="247" w:lineRule="auto"/>
        <w:ind w:firstLineChars="200" w:firstLine="420"/>
        <w:jc w:val="left"/>
      </w:pPr>
      <w:r>
        <w:rPr>
          <w:rFonts w:hint="eastAsia"/>
        </w:rPr>
        <w:t>在新春之际，社联成员中的书法老师会挥毫书写春联送祝福，并为他们上门张贴；每年的中秋佳节，社联会积极链接热心企业商家，为他们送月饼、拉家常，送团圆；在日常疫情防控中，成员单位会介入到教他们如何佩戴口罩等，提高他们自我防护意识等。</w:t>
      </w:r>
    </w:p>
    <w:p w:rsidR="00A32EEB" w:rsidRDefault="00A32EEB" w:rsidP="00A32EEB">
      <w:pPr>
        <w:spacing w:line="247" w:lineRule="auto"/>
        <w:ind w:firstLineChars="200" w:firstLine="420"/>
        <w:jc w:val="left"/>
      </w:pPr>
      <w:r>
        <w:rPr>
          <w:rFonts w:hint="eastAsia"/>
        </w:rPr>
        <w:t>围绕社区困难弱势群体个性化精准化需求，社区社联和成员单位志愿者始终鼓励他们坚定信心、自强自立，根据个体情况和需求，争取相应的政策支持和更多的社会资源，帮助他们改善生活状况。社联和成员单位通过举办多种类型的活动，丰富他们的生活，扩大他们的生活圈子。对于有劳动能力但就业困难的对象，成员单位积极为他们提供就业岗位，帮助他们摆脱生活困境，助人自助。</w:t>
      </w:r>
    </w:p>
    <w:p w:rsidR="00A32EEB" w:rsidRDefault="00A32EEB" w:rsidP="00A32EEB">
      <w:pPr>
        <w:spacing w:line="247" w:lineRule="auto"/>
        <w:ind w:firstLineChars="200" w:firstLine="420"/>
        <w:jc w:val="left"/>
      </w:pPr>
      <w:r>
        <w:rPr>
          <w:rFonts w:hint="eastAsia"/>
        </w:rPr>
        <w:t>这些社区社联和成员单位志愿者的故事还在继续，从推动社会组织解决民生重点难点问题、参与社会事务管理入手，祖庙街道社会组织服务资源统筹力度在不断加大。</w:t>
      </w:r>
    </w:p>
    <w:p w:rsidR="00A32EEB" w:rsidRDefault="00A32EEB" w:rsidP="00A32EEB">
      <w:pPr>
        <w:spacing w:line="247" w:lineRule="auto"/>
        <w:ind w:firstLineChars="200" w:firstLine="420"/>
        <w:jc w:val="left"/>
      </w:pPr>
      <w:r>
        <w:rPr>
          <w:rFonts w:hint="eastAsia"/>
        </w:rPr>
        <w:t>祖庙街道公共服务办负责人表示，针对群众的多样性需求，社会组织正在开展以家庭走访、节日慰问、上门服务、义诊义剪等形式多样的民生服务活动，充分发挥社会组织在参与社会事务、维护公共利益、救助困难群众、提供公共服务的独特优势和积极作用，不断在提升基层治理能力和水平上下功夫出实招。</w:t>
      </w:r>
    </w:p>
    <w:p w:rsidR="00A32EEB" w:rsidRPr="00BC14EA" w:rsidRDefault="00A32EEB" w:rsidP="00A32EEB">
      <w:pPr>
        <w:spacing w:line="247" w:lineRule="auto"/>
        <w:ind w:firstLineChars="200" w:firstLine="420"/>
        <w:jc w:val="left"/>
      </w:pPr>
      <w:r>
        <w:t>2022</w:t>
      </w:r>
      <w:r>
        <w:t>年，祖庙街道还将持续加强社会组织培育发展力度，为社会组织健康有序发展、参与社会治理营造良好环境，鼓励社会组织服务不断贴近居民生活，着力提高服务专业化水平和组织规范化管理，力争实现在较短时间内以较快速度解决大量的社会问题的民生服务发展目标，努力走出一条具有祖庙特色的社会组织参与社会治理之路。</w:t>
      </w:r>
    </w:p>
    <w:p w:rsidR="00A32EEB" w:rsidRDefault="00A32EEB" w:rsidP="00A32EEB">
      <w:pPr>
        <w:spacing w:line="247" w:lineRule="auto"/>
        <w:ind w:firstLineChars="200" w:firstLine="420"/>
        <w:jc w:val="right"/>
      </w:pPr>
      <w:r w:rsidRPr="00BC14EA">
        <w:rPr>
          <w:rFonts w:hint="eastAsia"/>
        </w:rPr>
        <w:t>南方</w:t>
      </w:r>
      <w:r w:rsidRPr="00BC14EA">
        <w:t>Plus</w:t>
      </w:r>
      <w:r>
        <w:t>2022-3-16</w:t>
      </w:r>
    </w:p>
    <w:p w:rsidR="00A32EEB" w:rsidRDefault="00A32EEB" w:rsidP="003D7BFA">
      <w:pPr>
        <w:sectPr w:rsidR="00A32EEB" w:rsidSect="003D7BFA">
          <w:type w:val="continuous"/>
          <w:pgSz w:w="11906" w:h="16838"/>
          <w:pgMar w:top="1644" w:right="1236" w:bottom="1418" w:left="1814" w:header="851" w:footer="907" w:gutter="0"/>
          <w:pgNumType w:start="1"/>
          <w:cols w:space="720"/>
          <w:docGrid w:type="lines" w:linePitch="341" w:charSpace="2373"/>
        </w:sectPr>
      </w:pPr>
    </w:p>
    <w:p w:rsidR="00AF457F" w:rsidRDefault="00AF457F"/>
    <w:sectPr w:rsidR="00AF45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2EEB"/>
    <w:rsid w:val="00A32EEB"/>
    <w:rsid w:val="00AF45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2E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2E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604</Words>
  <Characters>3446</Characters>
  <Application>Microsoft Office Word</Application>
  <DocSecurity>0</DocSecurity>
  <Lines>28</Lines>
  <Paragraphs>8</Paragraphs>
  <ScaleCrop>false</ScaleCrop>
  <Company>微软中国</Company>
  <LinksUpToDate>false</LinksUpToDate>
  <CharactersWithSpaces>4042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2022-05-23T08:52:00Z</dcterms:created>
</cp:coreProperties>
</file>