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81F" w:rsidRDefault="0083381F" w:rsidP="001A565A">
      <w:pPr>
        <w:pStyle w:val="1"/>
        <w:rPr>
          <w:rFonts w:hint="eastAsia"/>
        </w:rPr>
      </w:pPr>
      <w:r w:rsidRPr="001A565A">
        <w:rPr>
          <w:rFonts w:hint="eastAsia"/>
        </w:rPr>
        <w:t>中共湖里区委老干部局、湖里区关工委办关于巡察整改进展情况的通报</w:t>
      </w:r>
    </w:p>
    <w:p w:rsidR="0083381F" w:rsidRDefault="0083381F" w:rsidP="0083381F">
      <w:pPr>
        <w:ind w:firstLineChars="200" w:firstLine="420"/>
      </w:pPr>
      <w:r>
        <w:rPr>
          <w:rFonts w:hint="eastAsia"/>
        </w:rPr>
        <w:t>根据区委巡察工作的统一部署，</w:t>
      </w:r>
      <w:r>
        <w:t>2019</w:t>
      </w:r>
      <w:r>
        <w:t>年</w:t>
      </w:r>
      <w:r>
        <w:t>9</w:t>
      </w:r>
      <w:r>
        <w:t>月</w:t>
      </w:r>
      <w:r>
        <w:t>5</w:t>
      </w:r>
      <w:r>
        <w:t>日至</w:t>
      </w:r>
      <w:r>
        <w:t>10</w:t>
      </w:r>
      <w:r>
        <w:t>月</w:t>
      </w:r>
      <w:r>
        <w:t>12</w:t>
      </w:r>
      <w:r>
        <w:t>日，区委第一巡察组对区委老干部局、区关工委办开展了巡察，并于</w:t>
      </w:r>
      <w:r>
        <w:t>12</w:t>
      </w:r>
      <w:r>
        <w:t>月</w:t>
      </w:r>
      <w:r>
        <w:t>31</w:t>
      </w:r>
      <w:r>
        <w:t>日反馈了巡察意见。按照党务公开原则和巡察工作有关要求，现将巡察整改情况予以公布。</w:t>
      </w:r>
    </w:p>
    <w:p w:rsidR="0083381F" w:rsidRDefault="0083381F" w:rsidP="0083381F">
      <w:pPr>
        <w:ind w:firstLineChars="200" w:firstLine="420"/>
      </w:pPr>
      <w:r>
        <w:rPr>
          <w:rFonts w:hint="eastAsia"/>
        </w:rPr>
        <w:t>一、巡察整改工作组织情况</w:t>
      </w:r>
    </w:p>
    <w:p w:rsidR="0083381F" w:rsidRDefault="0083381F" w:rsidP="0083381F">
      <w:pPr>
        <w:ind w:firstLineChars="200" w:firstLine="420"/>
      </w:pPr>
      <w:r>
        <w:rPr>
          <w:rFonts w:hint="eastAsia"/>
        </w:rPr>
        <w:t>一是统一思想认识，强化政治担当。巡察意见反馈后，区委老干部局、区关工委办迅速启动整改工作，深刻领会巡察组反馈的意见和整改落实工作要求。局（办）领导一致认为，巡察工作是区委对领导班子全面从严治党的“政治体检”，对党风廉政建设情况的“综合会诊”，对各项工作的“全面检阅”。将巡察整改任务的落实作为重大政治任务和政治考验，提高政治站位，以高度负责的态度、勇于担当的精神、务实过硬的举措，确保反馈意见全部整改落实到位。</w:t>
      </w:r>
    </w:p>
    <w:p w:rsidR="0083381F" w:rsidRDefault="0083381F" w:rsidP="0083381F">
      <w:pPr>
        <w:ind w:firstLineChars="200" w:firstLine="420"/>
      </w:pPr>
      <w:r>
        <w:rPr>
          <w:rFonts w:hint="eastAsia"/>
        </w:rPr>
        <w:t>二是加强组织领导，落实整改责任。成立以区委老干部局局长为组长，区关工委办副主任为副组长，全体干部职工为成员的巡察整改工作领导小组。办公室设立在区委老干部局，具体负责联络统筹和日常整改工作。主要领导切实担负起巡察整改的主体责任和第一责任人职责，严格履行“一岗双责”，对整改工作坚持亲自部署、亲自督促、亲自抓落实。坚持问题导向，树立“靶向思维”，针对区委巡察组提出的三个方面</w:t>
      </w:r>
      <w:r>
        <w:t>14</w:t>
      </w:r>
      <w:r>
        <w:t>项主要问题，逐条梳理整改措施，明确相关责任人，做到逐一落实、逐一销号，确保按时整改到位。</w:t>
      </w:r>
    </w:p>
    <w:p w:rsidR="0083381F" w:rsidRDefault="0083381F" w:rsidP="0083381F">
      <w:pPr>
        <w:ind w:firstLineChars="200" w:firstLine="420"/>
      </w:pPr>
      <w:r>
        <w:rPr>
          <w:rFonts w:hint="eastAsia"/>
        </w:rPr>
        <w:t>三是注重统筹兼顾，推进常态长效。聚集问题、精准施策，既制定“当下改”的举措，即知即改、立行立改、全面整改，又着力从制度机制上找原因，及时堵塞制度漏洞，扎牢制度“笼子”，强化源头治理，坚持标本兼治，建立解决问题、推动工作“长久立”的长效机制。将整改落实与当前老干部工作重要任务、难点工作突破紧密结合，与提升工作队伍、推进新时代老干部工作高质量发展相互融合，推动整改促成效。</w:t>
      </w:r>
    </w:p>
    <w:p w:rsidR="0083381F" w:rsidRDefault="0083381F" w:rsidP="0083381F">
      <w:pPr>
        <w:ind w:firstLineChars="200" w:firstLine="420"/>
      </w:pPr>
      <w:r>
        <w:rPr>
          <w:rFonts w:hint="eastAsia"/>
        </w:rPr>
        <w:t>二、巡察反馈问题的整改情况</w:t>
      </w:r>
    </w:p>
    <w:p w:rsidR="0083381F" w:rsidRDefault="0083381F" w:rsidP="0083381F">
      <w:pPr>
        <w:ind w:firstLineChars="200" w:firstLine="420"/>
      </w:pPr>
      <w:r>
        <w:rPr>
          <w:rFonts w:hint="eastAsia"/>
        </w:rPr>
        <w:t>（一</w:t>
      </w:r>
      <w:r>
        <w:t>)</w:t>
      </w:r>
      <w:r>
        <w:t>落实党的路线方针政策和党中央、省委、市委重大决策部署方面</w:t>
      </w:r>
    </w:p>
    <w:p w:rsidR="0083381F" w:rsidRDefault="0083381F" w:rsidP="0083381F">
      <w:pPr>
        <w:ind w:firstLineChars="200" w:firstLine="420"/>
      </w:pPr>
      <w:r>
        <w:t>1.</w:t>
      </w:r>
      <w:r>
        <w:t>关于落实中央关于做好老干部工作的重要指示要求还不够到位的问题</w:t>
      </w:r>
    </w:p>
    <w:p w:rsidR="0083381F" w:rsidRDefault="0083381F" w:rsidP="0083381F">
      <w:pPr>
        <w:ind w:firstLineChars="200" w:firstLine="420"/>
      </w:pPr>
      <w:r>
        <w:rPr>
          <w:rFonts w:hint="eastAsia"/>
        </w:rPr>
        <w:t>（</w:t>
      </w:r>
      <w:r>
        <w:t>1</w:t>
      </w:r>
      <w:r>
        <w:t>）针对没有及时传达学习中办印发文件精神，也没有制定贯彻落实的具体措施的问题</w:t>
      </w:r>
    </w:p>
    <w:p w:rsidR="0083381F" w:rsidRDefault="0083381F" w:rsidP="0083381F">
      <w:pPr>
        <w:ind w:firstLineChars="200" w:firstLine="420"/>
      </w:pPr>
      <w:r>
        <w:rPr>
          <w:rFonts w:hint="eastAsia"/>
        </w:rPr>
        <w:t>整改情况：一是结合召开局（办）务会，及时传达学习上级指示精神制度和重大事项集体决策制度，重要事项做到专会专议；二是及时研究制定贯彻落实上级指示精神的具体措施，确保落到实处。</w:t>
      </w:r>
      <w:r>
        <w:t>2019</w:t>
      </w:r>
      <w:r>
        <w:t>年</w:t>
      </w:r>
      <w:r>
        <w:t>12</w:t>
      </w:r>
      <w:r>
        <w:t>月，全国离退休干部</w:t>
      </w:r>
      <w:r>
        <w:t>“</w:t>
      </w:r>
      <w:r>
        <w:t>双先</w:t>
      </w:r>
      <w:r>
        <w:t>”</w:t>
      </w:r>
      <w:r>
        <w:t>表彰大会后，区委老干部局第一时间向广大老干部和老干部工作者传达学习会议精神，并于</w:t>
      </w:r>
      <w:r>
        <w:t>2020</w:t>
      </w:r>
      <w:r>
        <w:t>年</w:t>
      </w:r>
      <w:r>
        <w:t>1</w:t>
      </w:r>
      <w:r>
        <w:t>月</w:t>
      </w:r>
      <w:r>
        <w:t>17</w:t>
      </w:r>
      <w:r>
        <w:t>日在区委常委会上汇报会议有关精神，提出我区贯彻落实的意见。</w:t>
      </w:r>
    </w:p>
    <w:p w:rsidR="0083381F" w:rsidRDefault="0083381F" w:rsidP="0083381F">
      <w:pPr>
        <w:ind w:firstLineChars="200" w:firstLine="420"/>
      </w:pPr>
      <w:r>
        <w:rPr>
          <w:rFonts w:hint="eastAsia"/>
        </w:rPr>
        <w:t>（</w:t>
      </w:r>
      <w:r>
        <w:t>2</w:t>
      </w:r>
      <w:r>
        <w:t>）针对社区</w:t>
      </w:r>
      <w:r>
        <w:t>“</w:t>
      </w:r>
      <w:r>
        <w:t>四就近</w:t>
      </w:r>
      <w:r>
        <w:t>”</w:t>
      </w:r>
      <w:r>
        <w:t>服务老干部的工作以点带面推进较为缓慢的问题</w:t>
      </w:r>
    </w:p>
    <w:p w:rsidR="0083381F" w:rsidRDefault="0083381F" w:rsidP="0083381F">
      <w:pPr>
        <w:ind w:firstLineChars="200" w:firstLine="420"/>
      </w:pPr>
      <w:r>
        <w:rPr>
          <w:rFonts w:hint="eastAsia"/>
        </w:rPr>
        <w:t>整改情况：一是指导金安、吕岭认真总结“四就近”工作开展情况，形成可供参考的经验材料，以点带面推动“四就近”工作。</w:t>
      </w:r>
      <w:r>
        <w:t>11</w:t>
      </w:r>
      <w:r>
        <w:t>月初，指导金安社区做好全市离退休干部党支部书记培训班现场观摩会，局领导带头到禾山、禾盛社区调研考察</w:t>
      </w:r>
      <w:r>
        <w:t>“</w:t>
      </w:r>
      <w:r>
        <w:t>四就近</w:t>
      </w:r>
      <w:r>
        <w:t>”</w:t>
      </w:r>
      <w:r>
        <w:t>工作情况，并配发相关经验材料；二是新增发展禾盛、禾山社区两个</w:t>
      </w:r>
      <w:r>
        <w:t>“</w:t>
      </w:r>
      <w:r>
        <w:t>四就近</w:t>
      </w:r>
      <w:r>
        <w:t>”</w:t>
      </w:r>
      <w:r>
        <w:t>服务工作示范点。</w:t>
      </w:r>
      <w:r>
        <w:t>12</w:t>
      </w:r>
      <w:r>
        <w:t>月</w:t>
      </w:r>
      <w:r>
        <w:t>17</w:t>
      </w:r>
      <w:r>
        <w:t>日，市老干部局领导到禾山、禾盛社区检查验收</w:t>
      </w:r>
      <w:r>
        <w:t>“</w:t>
      </w:r>
      <w:r>
        <w:t>四就近</w:t>
      </w:r>
      <w:r>
        <w:t>”</w:t>
      </w:r>
      <w:r>
        <w:t>工作筹备情况，给予了高度评价。</w:t>
      </w:r>
    </w:p>
    <w:p w:rsidR="0083381F" w:rsidRDefault="0083381F" w:rsidP="0083381F">
      <w:pPr>
        <w:ind w:firstLineChars="200" w:firstLine="420"/>
      </w:pPr>
      <w:r>
        <w:t>2.</w:t>
      </w:r>
      <w:r>
        <w:t>关于意识形态工作还存在一定差距的问题</w:t>
      </w:r>
    </w:p>
    <w:p w:rsidR="0083381F" w:rsidRDefault="0083381F" w:rsidP="0083381F">
      <w:pPr>
        <w:ind w:firstLineChars="200" w:firstLine="420"/>
      </w:pPr>
      <w:r>
        <w:rPr>
          <w:rFonts w:hint="eastAsia"/>
        </w:rPr>
        <w:t>（</w:t>
      </w:r>
      <w:r>
        <w:t>1</w:t>
      </w:r>
      <w:r>
        <w:t>）针对专题研究部署意识形态工作不够到位的问题</w:t>
      </w:r>
    </w:p>
    <w:p w:rsidR="0083381F" w:rsidRDefault="0083381F" w:rsidP="0083381F">
      <w:pPr>
        <w:ind w:firstLineChars="200" w:firstLine="420"/>
      </w:pPr>
      <w:r>
        <w:rPr>
          <w:rFonts w:hint="eastAsia"/>
        </w:rPr>
        <w:t>整改情况：一是按照“一岗双责”要求，抓好意识形态工作责任制落实，将意识形态工作写入领导班子民主生活会发言材料中。在</w:t>
      </w:r>
      <w:r>
        <w:t>2019</w:t>
      </w:r>
      <w:r>
        <w:t>年</w:t>
      </w:r>
      <w:r>
        <w:t>“</w:t>
      </w:r>
      <w:r>
        <w:t>不忘初心、牢记使命</w:t>
      </w:r>
      <w:r>
        <w:t>”</w:t>
      </w:r>
      <w:r>
        <w:t>主题教育中，</w:t>
      </w:r>
      <w:r>
        <w:t>12</w:t>
      </w:r>
      <w:r>
        <w:t>月</w:t>
      </w:r>
      <w:r>
        <w:t>10</w:t>
      </w:r>
      <w:r>
        <w:t>日，关工委办副主任参加区委办领导班子民主生活会，</w:t>
      </w:r>
      <w:r>
        <w:t>12</w:t>
      </w:r>
      <w:r>
        <w:t>月</w:t>
      </w:r>
      <w:r>
        <w:t>12</w:t>
      </w:r>
      <w:r>
        <w:t>日，区委老干部局局长参加区委组织部领导班子民主生活会，会上分别就意识形态方面工作作了发言；二是结合整改专题会议，安排部署意识形态工作，强调意识形态工作的极端重要性，增强意识形态工作的自觉性、主动性、积极性。</w:t>
      </w:r>
      <w:r>
        <w:t>2</w:t>
      </w:r>
      <w:r>
        <w:t>月</w:t>
      </w:r>
      <w:r>
        <w:t>10</w:t>
      </w:r>
      <w:r>
        <w:t>日，召开巡察整改专题会议组织全体干部职工总结分析</w:t>
      </w:r>
      <w:r>
        <w:t>2019</w:t>
      </w:r>
      <w:r>
        <w:t>年度意识形态</w:t>
      </w:r>
      <w:r>
        <w:rPr>
          <w:rFonts w:hint="eastAsia"/>
        </w:rPr>
        <w:t>工作开展情况，研究部署</w:t>
      </w:r>
      <w:r>
        <w:t>2020</w:t>
      </w:r>
      <w:r>
        <w:t>年意识形态工作。</w:t>
      </w:r>
    </w:p>
    <w:p w:rsidR="0083381F" w:rsidRDefault="0083381F" w:rsidP="0083381F">
      <w:pPr>
        <w:ind w:firstLineChars="200" w:firstLine="420"/>
      </w:pPr>
      <w:r>
        <w:rPr>
          <w:rFonts w:hint="eastAsia"/>
        </w:rPr>
        <w:t>（</w:t>
      </w:r>
      <w:r>
        <w:t>2</w:t>
      </w:r>
      <w:r>
        <w:t>）针对没有对本部门本系统干部群众思想动态和意识形态领域情况进行汇总整理和分析研判的问题</w:t>
      </w:r>
    </w:p>
    <w:p w:rsidR="0083381F" w:rsidRDefault="0083381F" w:rsidP="0083381F">
      <w:pPr>
        <w:ind w:firstLineChars="200" w:firstLine="420"/>
      </w:pPr>
      <w:r>
        <w:rPr>
          <w:rFonts w:hint="eastAsia"/>
        </w:rPr>
        <w:t>整改情况：坚持把意识形态工作纳入重要议程，依托老年大学网宣队伍积极对老干领域的意识形态进行引导和宣传。针对新型冠状病毒疫情防控需要，严把老干部领域意识形态，</w:t>
      </w:r>
      <w:r>
        <w:t>1</w:t>
      </w:r>
      <w:r>
        <w:t>月</w:t>
      </w:r>
      <w:r>
        <w:t>23</w:t>
      </w:r>
      <w:r>
        <w:t>日，向老干部发送温馨提示短信，引导老同志遵守有关规定，加强自我防护，不信谣，不传谣，积极做好疫情舆论宣导工作；</w:t>
      </w:r>
      <w:r>
        <w:t>2</w:t>
      </w:r>
      <w:r>
        <w:t>月</w:t>
      </w:r>
      <w:r>
        <w:t>20</w:t>
      </w:r>
      <w:r>
        <w:t>日，组织完善《湖里区老年大学网络宣传管理办法》，完成区老年大学网宣队伍人员调整，采取以艺战</w:t>
      </w:r>
      <w:r>
        <w:t>“</w:t>
      </w:r>
      <w:r>
        <w:t>疫</w:t>
      </w:r>
      <w:r>
        <w:t>”</w:t>
      </w:r>
      <w:r>
        <w:t>的方式做好老干部疫情防控方面的意识形态工作。</w:t>
      </w:r>
    </w:p>
    <w:p w:rsidR="0083381F" w:rsidRDefault="0083381F" w:rsidP="0083381F">
      <w:pPr>
        <w:ind w:firstLineChars="200" w:firstLine="420"/>
      </w:pPr>
      <w:r>
        <w:t>3</w:t>
      </w:r>
      <w:r>
        <w:t>．关于服务保障老干部工作不够细致有力的问题</w:t>
      </w:r>
    </w:p>
    <w:p w:rsidR="0083381F" w:rsidRDefault="0083381F" w:rsidP="0083381F">
      <w:pPr>
        <w:ind w:firstLineChars="200" w:firstLine="420"/>
      </w:pPr>
      <w:r>
        <w:rPr>
          <w:rFonts w:hint="eastAsia"/>
        </w:rPr>
        <w:t>（</w:t>
      </w:r>
      <w:r>
        <w:t>1</w:t>
      </w:r>
      <w:r>
        <w:t>）针对工作方法较为单一的问题</w:t>
      </w:r>
    </w:p>
    <w:p w:rsidR="0083381F" w:rsidRDefault="0083381F" w:rsidP="0083381F">
      <w:pPr>
        <w:ind w:firstLineChars="200" w:firstLine="420"/>
      </w:pPr>
      <w:r>
        <w:rPr>
          <w:rFonts w:hint="eastAsia"/>
        </w:rPr>
        <w:t>整改情况：一是以习近平总书记关于老干部工作的重要论述为根本遵循，认真贯彻落实全国“双先”表彰大会精神和中央、省、市老干部工作会议精神，不断提高应对新形势下老干部工作的能力。</w:t>
      </w:r>
      <w:r>
        <w:t>2019</w:t>
      </w:r>
      <w:r>
        <w:t>年</w:t>
      </w:r>
      <w:r>
        <w:t>12</w:t>
      </w:r>
      <w:r>
        <w:t>月，全国离退休干部</w:t>
      </w:r>
      <w:r>
        <w:t>“</w:t>
      </w:r>
      <w:r>
        <w:t>双先</w:t>
      </w:r>
      <w:r>
        <w:t>”</w:t>
      </w:r>
      <w:r>
        <w:t>表彰大会后，区委老干部局第一时间向广大老干部和老干部工作者传达学习会议精神，号召老同志响应</w:t>
      </w:r>
      <w:r>
        <w:t>“</w:t>
      </w:r>
      <w:r>
        <w:t>爱心厦门</w:t>
      </w:r>
      <w:r>
        <w:t>”</w:t>
      </w:r>
      <w:r>
        <w:t>建设，发挥正能量；二是充分发挥区老干部党校优势，根据老干部的特殊性开设满足老干部精神文化需求的课程。</w:t>
      </w:r>
      <w:r>
        <w:t>2</w:t>
      </w:r>
      <w:r>
        <w:t>月</w:t>
      </w:r>
      <w:r>
        <w:t>25</w:t>
      </w:r>
      <w:r>
        <w:t>日，完成区老干部党校课程设置；三是结合年度工作总结，抓党建引领，树典型对标，对老干部工</w:t>
      </w:r>
      <w:r>
        <w:rPr>
          <w:rFonts w:hint="eastAsia"/>
        </w:rPr>
        <w:t>作转型发展所面临的新情况新问题进行分析探讨，认真筹划</w:t>
      </w:r>
      <w:r>
        <w:t>2020</w:t>
      </w:r>
      <w:r>
        <w:t>年区老干部工作；四是在形式上创新，精细化服务，并在全年工作中持续抓好落实。特别是疫情防控期间，遵照区委林建书记指示，在区委常委、组织部部长胡鹏程的大力支持下，区委老干部局于</w:t>
      </w:r>
      <w:r>
        <w:t>1</w:t>
      </w:r>
      <w:r>
        <w:t>月</w:t>
      </w:r>
      <w:r>
        <w:t>30</w:t>
      </w:r>
      <w:r>
        <w:t>日、</w:t>
      </w:r>
      <w:r>
        <w:t>2</w:t>
      </w:r>
      <w:r>
        <w:t>月</w:t>
      </w:r>
      <w:r>
        <w:t>3</w:t>
      </w:r>
      <w:r>
        <w:t>日、</w:t>
      </w:r>
      <w:r>
        <w:t>26</w:t>
      </w:r>
      <w:r>
        <w:t>日先后三次为老干部协调配发口罩，发放慰问信，让老干部感受到区委区政府的关心和温暖。</w:t>
      </w:r>
      <w:r>
        <w:t>3</w:t>
      </w:r>
      <w:r>
        <w:t>月</w:t>
      </w:r>
      <w:r>
        <w:t>5</w:t>
      </w:r>
      <w:r>
        <w:t>日，结合全国第</w:t>
      </w:r>
      <w:r>
        <w:t>57</w:t>
      </w:r>
      <w:r>
        <w:t>个学雷锋纪念日，区委老干部局、区离退休党工委向抗击疫情凝聚正能量的老党员致敬。</w:t>
      </w:r>
    </w:p>
    <w:p w:rsidR="0083381F" w:rsidRDefault="0083381F" w:rsidP="0083381F">
      <w:pPr>
        <w:ind w:firstLineChars="200" w:firstLine="420"/>
      </w:pPr>
      <w:r>
        <w:rPr>
          <w:rFonts w:hint="eastAsia"/>
        </w:rPr>
        <w:t>（</w:t>
      </w:r>
      <w:r>
        <w:t>2</w:t>
      </w:r>
      <w:r>
        <w:t>）针对精准服务存在差距的问题</w:t>
      </w:r>
    </w:p>
    <w:p w:rsidR="0083381F" w:rsidRDefault="0083381F" w:rsidP="0083381F">
      <w:pPr>
        <w:ind w:firstLineChars="200" w:firstLine="420"/>
      </w:pPr>
      <w:r>
        <w:rPr>
          <w:rFonts w:hint="eastAsia"/>
        </w:rPr>
        <w:t>整改情况：一是不定期组织老干部开展政治理论学习和参观市区重点工程项目，为老干部及时购买配发学习书籍，多形式强化老干部“两项建设”工作，扎实做好离退休党建工作。</w:t>
      </w:r>
      <w:r>
        <w:t>1</w:t>
      </w:r>
      <w:r>
        <w:t>月</w:t>
      </w:r>
      <w:r>
        <w:t>22</w:t>
      </w:r>
      <w:r>
        <w:t>日，结合春节慰问为全区</w:t>
      </w:r>
      <w:r>
        <w:t>28</w:t>
      </w:r>
      <w:r>
        <w:t>名老干部配发《习近平在厦门》学习书籍；</w:t>
      </w:r>
      <w:r>
        <w:t>3</w:t>
      </w:r>
      <w:r>
        <w:t>月</w:t>
      </w:r>
      <w:r>
        <w:t>10</w:t>
      </w:r>
      <w:r>
        <w:t>日，通过党建微信工作群传达学习习总书记在决战决胜脱贫攻坚座谈会的讲话精神，组织全区离退休干部党支部进行线上讨论。二是认真做好离休干部</w:t>
      </w:r>
      <w:r>
        <w:t>“</w:t>
      </w:r>
      <w:r>
        <w:t>一人一策</w:t>
      </w:r>
      <w:r>
        <w:t>”</w:t>
      </w:r>
      <w:r>
        <w:t>精准服务回访工作，竭尽所能提供亲情化个性化多样化服务。春节前夕，通过走访慰问</w:t>
      </w:r>
      <w:r>
        <w:t>4</w:t>
      </w:r>
      <w:r>
        <w:t>名离休干部，完成</w:t>
      </w:r>
      <w:r>
        <w:t>“</w:t>
      </w:r>
      <w:r>
        <w:t>一人一策</w:t>
      </w:r>
      <w:r>
        <w:t>”</w:t>
      </w:r>
      <w:r>
        <w:t>精准服务回访工作，及</w:t>
      </w:r>
      <w:r>
        <w:rPr>
          <w:rFonts w:hint="eastAsia"/>
        </w:rPr>
        <w:t>时与金霞辉养老服务公司沟通协调，在原有服务的基础上增加助医、助餐等内容。</w:t>
      </w:r>
    </w:p>
    <w:p w:rsidR="0083381F" w:rsidRDefault="0083381F" w:rsidP="0083381F">
      <w:pPr>
        <w:ind w:firstLineChars="200" w:firstLine="420"/>
      </w:pPr>
      <w:r>
        <w:rPr>
          <w:rFonts w:hint="eastAsia"/>
        </w:rPr>
        <w:t>（</w:t>
      </w:r>
      <w:r>
        <w:t>3</w:t>
      </w:r>
      <w:r>
        <w:t>）针对服务保障面不够宽的问题</w:t>
      </w:r>
    </w:p>
    <w:p w:rsidR="0083381F" w:rsidRDefault="0083381F" w:rsidP="0083381F">
      <w:pPr>
        <w:ind w:firstLineChars="200" w:firstLine="420"/>
      </w:pPr>
      <w:r>
        <w:rPr>
          <w:rFonts w:hint="eastAsia"/>
        </w:rPr>
        <w:t>整改情况：一是及时向区直各部门传达上级有关老干部工作的最新指示精神和文件规定，坚持每年为区直机关、事业单位离退休干部订阅《福建老年报》。</w:t>
      </w:r>
      <w:r>
        <w:t>2020</w:t>
      </w:r>
      <w:r>
        <w:t>年度已为区直机关、事业单位离退休干部订阅《福建老年报》共计</w:t>
      </w:r>
      <w:r>
        <w:t>195</w:t>
      </w:r>
      <w:r>
        <w:t>人份；二是视情召开区委老干部工作领导小组会议，指导成员单位开展老干部工作。</w:t>
      </w:r>
      <w:r>
        <w:t>2019</w:t>
      </w:r>
      <w:r>
        <w:t>年</w:t>
      </w:r>
      <w:r>
        <w:t>12</w:t>
      </w:r>
      <w:r>
        <w:t>月召开的全国离退休干部</w:t>
      </w:r>
      <w:r>
        <w:t>“</w:t>
      </w:r>
      <w:r>
        <w:t>双先</w:t>
      </w:r>
      <w:r>
        <w:t>”</w:t>
      </w:r>
      <w:r>
        <w:t>表彰大会精神已于</w:t>
      </w:r>
      <w:r>
        <w:t>2020</w:t>
      </w:r>
      <w:r>
        <w:t>年</w:t>
      </w:r>
      <w:r>
        <w:t>1</w:t>
      </w:r>
      <w:r>
        <w:t>月</w:t>
      </w:r>
      <w:r>
        <w:t>17</w:t>
      </w:r>
      <w:r>
        <w:t>日在区委常委会（扩大到全区）上汇报，区直各部门均有参加；</w:t>
      </w:r>
      <w:r>
        <w:t>3</w:t>
      </w:r>
      <w:r>
        <w:t>月</w:t>
      </w:r>
      <w:r>
        <w:t>17</w:t>
      </w:r>
      <w:r>
        <w:t>日，以区委组织部的名义将</w:t>
      </w:r>
      <w:r>
        <w:t>2020</w:t>
      </w:r>
      <w:r>
        <w:t>年区老干部工作要点下发区委老干部工作领导小组成员单位</w:t>
      </w:r>
      <w:r>
        <w:rPr>
          <w:rFonts w:hint="eastAsia"/>
        </w:rPr>
        <w:t>。</w:t>
      </w:r>
    </w:p>
    <w:p w:rsidR="0083381F" w:rsidRDefault="0083381F" w:rsidP="0083381F">
      <w:pPr>
        <w:ind w:firstLineChars="200" w:firstLine="420"/>
      </w:pPr>
      <w:r>
        <w:t>4</w:t>
      </w:r>
      <w:r>
        <w:t>．关于发挥老干部</w:t>
      </w:r>
      <w:r>
        <w:t>“</w:t>
      </w:r>
      <w:r>
        <w:t>余热</w:t>
      </w:r>
      <w:r>
        <w:t>”</w:t>
      </w:r>
      <w:r>
        <w:t>不够充分的问题</w:t>
      </w:r>
    </w:p>
    <w:p w:rsidR="0083381F" w:rsidRDefault="0083381F" w:rsidP="0083381F">
      <w:pPr>
        <w:ind w:firstLineChars="200" w:firstLine="420"/>
      </w:pPr>
      <w:r>
        <w:rPr>
          <w:rFonts w:hint="eastAsia"/>
        </w:rPr>
        <w:t>（</w:t>
      </w:r>
      <w:r>
        <w:t>1</w:t>
      </w:r>
      <w:r>
        <w:t>）针对发挥</w:t>
      </w:r>
      <w:r>
        <w:t>“</w:t>
      </w:r>
      <w:r>
        <w:t>五老</w:t>
      </w:r>
      <w:r>
        <w:t>”</w:t>
      </w:r>
      <w:r>
        <w:t>作用不够有力的问题</w:t>
      </w:r>
    </w:p>
    <w:p w:rsidR="0083381F" w:rsidRDefault="0083381F" w:rsidP="0083381F">
      <w:pPr>
        <w:ind w:firstLineChars="200" w:firstLine="420"/>
      </w:pPr>
      <w:r>
        <w:rPr>
          <w:rFonts w:hint="eastAsia"/>
        </w:rPr>
        <w:t>整改情况：一是加大对“五老”骨干的集中培训力度，激发工作热情，提升志愿服务的能力和水平。</w:t>
      </w:r>
      <w:r>
        <w:t>1</w:t>
      </w:r>
      <w:r>
        <w:t>月</w:t>
      </w:r>
      <w:r>
        <w:t>22</w:t>
      </w:r>
      <w:r>
        <w:t>日，区关工委召开</w:t>
      </w:r>
      <w:r>
        <w:t>“</w:t>
      </w:r>
      <w:r>
        <w:t>五老</w:t>
      </w:r>
      <w:r>
        <w:t>”</w:t>
      </w:r>
      <w:r>
        <w:t>骨干座谈会，传达</w:t>
      </w:r>
      <w:r>
        <w:t>2020</w:t>
      </w:r>
      <w:r>
        <w:t>年全市关工委领导干部培训班的情况，就关爱工作进行总结交流，提出意见，全区各级关工委认真抓好</w:t>
      </w:r>
      <w:r>
        <w:t>“</w:t>
      </w:r>
      <w:r>
        <w:t>五老</w:t>
      </w:r>
      <w:r>
        <w:t>”</w:t>
      </w:r>
      <w:r>
        <w:t>队伍的学习培训；二是通过</w:t>
      </w:r>
      <w:r>
        <w:t>“</w:t>
      </w:r>
      <w:r>
        <w:t>冬令营</w:t>
      </w:r>
      <w:r>
        <w:t>”</w:t>
      </w:r>
      <w:r>
        <w:t>等活动载体，在青少年中持续开展社会主义核心价值观教育，切实抓好青少年的意识形态工作。</w:t>
      </w:r>
      <w:r>
        <w:t>1</w:t>
      </w:r>
      <w:r>
        <w:t>月</w:t>
      </w:r>
      <w:r>
        <w:t>12</w:t>
      </w:r>
      <w:r>
        <w:t>日，指导全区基层关工委举办</w:t>
      </w:r>
      <w:r>
        <w:t>“</w:t>
      </w:r>
      <w:r>
        <w:t>冬令营</w:t>
      </w:r>
      <w:r>
        <w:t>”</w:t>
      </w:r>
      <w:r>
        <w:t>等活动；三是把组织更多</w:t>
      </w:r>
      <w:r>
        <w:t>“</w:t>
      </w:r>
      <w:r>
        <w:t>五老</w:t>
      </w:r>
      <w:r>
        <w:t>”</w:t>
      </w:r>
      <w:r>
        <w:t>参与社区关爱工作作为创建</w:t>
      </w:r>
      <w:r>
        <w:t>“</w:t>
      </w:r>
      <w:r>
        <w:t>五好</w:t>
      </w:r>
      <w:r>
        <w:t>”</w:t>
      </w:r>
      <w:r>
        <w:t>关工委的重要内容，推动关工工作融入社区网格</w:t>
      </w:r>
      <w:r>
        <w:rPr>
          <w:rFonts w:hint="eastAsia"/>
        </w:rPr>
        <w:t>化服务管理中，协同社区、小区抓好社会综合治理、助学助困、“五失”青少年的关心关怀。春节前夕，高殿、吕厝等社区关工委联合多家单位分别在多地举办“爱心厦门——翰墨迎春进万家”活动。</w:t>
      </w:r>
      <w:r>
        <w:t>1</w:t>
      </w:r>
      <w:r>
        <w:t>月</w:t>
      </w:r>
      <w:r>
        <w:t>30</w:t>
      </w:r>
      <w:r>
        <w:t>日，区关工委发出《防控疫情、共克时艰倡议书》，区各级关工委和广大</w:t>
      </w:r>
      <w:r>
        <w:t>“</w:t>
      </w:r>
      <w:r>
        <w:t>五老</w:t>
      </w:r>
      <w:r>
        <w:t>”</w:t>
      </w:r>
      <w:r>
        <w:t>志愿者的积极响应，得到市关工委陈炳发主任的肯定。</w:t>
      </w:r>
    </w:p>
    <w:p w:rsidR="0083381F" w:rsidRDefault="0083381F" w:rsidP="0083381F">
      <w:pPr>
        <w:ind w:firstLineChars="200" w:firstLine="420"/>
      </w:pPr>
      <w:r>
        <w:rPr>
          <w:rFonts w:hint="eastAsia"/>
        </w:rPr>
        <w:t>（</w:t>
      </w:r>
      <w:r>
        <w:t>2</w:t>
      </w:r>
      <w:r>
        <w:t>）针对发挥老干部</w:t>
      </w:r>
      <w:r>
        <w:t>“</w:t>
      </w:r>
      <w:r>
        <w:t>余热</w:t>
      </w:r>
      <w:r>
        <w:t>”</w:t>
      </w:r>
      <w:r>
        <w:t>作用不明显的问题</w:t>
      </w:r>
    </w:p>
    <w:p w:rsidR="0083381F" w:rsidRDefault="0083381F" w:rsidP="0083381F">
      <w:pPr>
        <w:ind w:firstLineChars="200" w:firstLine="420"/>
      </w:pPr>
      <w:r>
        <w:rPr>
          <w:rFonts w:hint="eastAsia"/>
        </w:rPr>
        <w:t>整改情况：一是组织开展老干部活动，定期收集老干部对区委区政府重大决策部署、重要改革举措的看法和建议。结合区级老同志政情通报会，认真听取收集并协调解决老干部提出的意见建议。</w:t>
      </w:r>
      <w:r>
        <w:t>12</w:t>
      </w:r>
      <w:r>
        <w:t>月</w:t>
      </w:r>
      <w:r>
        <w:t>31</w:t>
      </w:r>
      <w:r>
        <w:t>日，配合区委区政府召开区级老同志迎新春座谈会，及时收集并解决会上老同志提出的意见建议；二是坚持党建引领，充分利用区离退休党工委、党支部这个平台，逐步壮大区老党员志愿者服务队伍，引导老同志发挥作用助力城区文明建设、基层社区治理、关心下一代等方面工作。今年来，区委老干部局、区离退休党工委坚持以党建为引领、以作用发挥为导向，以典型带</w:t>
      </w:r>
      <w:r>
        <w:rPr>
          <w:rFonts w:hint="eastAsia"/>
        </w:rPr>
        <w:t>动为方法，发动全区老党员用实际行动助力“爱心厦门”建设，让“爱心厦门”在湖里“老字号”阵地上生根发芽。福建省老年报和厦门《鹭江银潮》先后刊登我区《飘扬党旗红、引领新气象》文章，报道老党员发挥作用助力城区发展，得到区委林建书记签批表扬。春节前夕，区老党员积极开展系列活动情况发挥正能量，被厦门离退休干部公众号报道。在动员好、服务好老干部防疫抗疫的基础上，区委老干部局积极发挥老党员老同志的作用，助力全区防疫抗疫，多家媒体报道了湖里区老党员叶春和、刘芳坤、郑道节在“战疫”中书写银发初心的感人故事。</w:t>
      </w:r>
    </w:p>
    <w:p w:rsidR="0083381F" w:rsidRDefault="0083381F" w:rsidP="0083381F">
      <w:pPr>
        <w:ind w:firstLineChars="200" w:firstLine="420"/>
      </w:pPr>
      <w:r>
        <w:t>5</w:t>
      </w:r>
      <w:r>
        <w:t>．关于区老年大学传递正能量作用不够突出的问题</w:t>
      </w:r>
    </w:p>
    <w:p w:rsidR="0083381F" w:rsidRDefault="0083381F" w:rsidP="0083381F">
      <w:pPr>
        <w:ind w:firstLineChars="200" w:firstLine="420"/>
      </w:pPr>
      <w:r>
        <w:rPr>
          <w:rFonts w:hint="eastAsia"/>
        </w:rPr>
        <w:t>（</w:t>
      </w:r>
      <w:r>
        <w:t>1</w:t>
      </w:r>
      <w:r>
        <w:t>）针对发挥引领作用不够的问题</w:t>
      </w:r>
    </w:p>
    <w:p w:rsidR="0083381F" w:rsidRDefault="0083381F" w:rsidP="0083381F">
      <w:pPr>
        <w:ind w:firstLineChars="200" w:firstLine="420"/>
      </w:pPr>
      <w:r>
        <w:rPr>
          <w:rFonts w:hint="eastAsia"/>
        </w:rPr>
        <w:t>整改情况：一是坚持引导学员党员深入学习习近平新时代中国特色社会主义思想和党的十九大精神，牢固掌握一系列新思想、新观点、新论断，用新思想武装头脑，切实增强“四个意识”，坚定“四个自信”，做到“两个维护”。</w:t>
      </w:r>
      <w:r>
        <w:t>12</w:t>
      </w:r>
      <w:r>
        <w:t>月</w:t>
      </w:r>
      <w:r>
        <w:t>31</w:t>
      </w:r>
      <w:r>
        <w:t>日，学校党支部副书记、老年大学社团管理部副主任郑道节为党员讲授《深入学习贯彻党的十九届四中全会精神》的党课；二是坚持开展正能量活动，凝聚学校老党员为湖里事业增添正能量，积极宣传和弘扬社会主义核心价值观。春节前夕，学校老党员服务队先后组织到禾山、祥店、金安、金山社区和区老年活动中心为居民写送春联，</w:t>
      </w:r>
      <w:r>
        <w:rPr>
          <w:rFonts w:hint="eastAsia"/>
        </w:rPr>
        <w:t>到厦门温馨家园（伍心养老院）开展春节慰问演出活动。在新型冠状病毒疫情防控期间，学校老党员积极在所在小区中带头用行动守护城市，充分发挥共产党员的先锋模范作用。</w:t>
      </w:r>
    </w:p>
    <w:p w:rsidR="0083381F" w:rsidRDefault="0083381F" w:rsidP="0083381F">
      <w:pPr>
        <w:ind w:firstLineChars="200" w:firstLine="420"/>
      </w:pPr>
      <w:r>
        <w:rPr>
          <w:rFonts w:hint="eastAsia"/>
        </w:rPr>
        <w:t>（</w:t>
      </w:r>
      <w:r>
        <w:t>2</w:t>
      </w:r>
      <w:r>
        <w:t>）针对解决学位紧张的举措还不够有力的问题</w:t>
      </w:r>
    </w:p>
    <w:p w:rsidR="0083381F" w:rsidRDefault="0083381F" w:rsidP="0083381F">
      <w:pPr>
        <w:ind w:firstLineChars="200" w:firstLine="420"/>
      </w:pPr>
      <w:r>
        <w:rPr>
          <w:rFonts w:hint="eastAsia"/>
        </w:rPr>
        <w:t>整改情况：一是坚持贯彻落实国务院、省、市《老年教育发展规划》以及</w:t>
      </w:r>
      <w:r>
        <w:t>2019</w:t>
      </w:r>
      <w:r>
        <w:t>年湖里区政府工作报告精神，积极探索</w:t>
      </w:r>
      <w:r>
        <w:t>“</w:t>
      </w:r>
      <w:r>
        <w:t>医养教</w:t>
      </w:r>
      <w:r>
        <w:t>”</w:t>
      </w:r>
      <w:r>
        <w:t>相结合新模式，通过在社区、养老院设立教学点缓解老年大学</w:t>
      </w:r>
      <w:r>
        <w:t>“</w:t>
      </w:r>
      <w:r>
        <w:t>一座难求</w:t>
      </w:r>
      <w:r>
        <w:t>”</w:t>
      </w:r>
      <w:r>
        <w:t>问题，为教学点提供优质教学资源。</w:t>
      </w:r>
      <w:r>
        <w:t>2019</w:t>
      </w:r>
      <w:r>
        <w:t>年</w:t>
      </w:r>
      <w:r>
        <w:t>10</w:t>
      </w:r>
      <w:r>
        <w:t>月、</w:t>
      </w:r>
      <w:r>
        <w:t>11</w:t>
      </w:r>
      <w:r>
        <w:t>月，先后在厦门兰馨颐养院和厦门温馨家园养老中心进行湖里区老年大学教学点挂牌，</w:t>
      </w:r>
      <w:r>
        <w:t>11</w:t>
      </w:r>
      <w:r>
        <w:t>月</w:t>
      </w:r>
      <w:r>
        <w:t>27</w:t>
      </w:r>
      <w:r>
        <w:t>日，组织到蔡塘金厝边养老院进行教学点考察；二是坚持探索老年教育加快发展的规律，紧密结合老年大学的办学实践，突出基层老年教育需求，开展应用调研，注重理论研究成果转化。及时制定并公布</w:t>
      </w:r>
      <w:r>
        <w:t>2020</w:t>
      </w:r>
      <w:r>
        <w:rPr>
          <w:rFonts w:hint="eastAsia"/>
        </w:rPr>
        <w:t>学年招生简章；自</w:t>
      </w:r>
      <w:r>
        <w:t>2019</w:t>
      </w:r>
      <w:r>
        <w:t>年</w:t>
      </w:r>
      <w:r>
        <w:t>7</w:t>
      </w:r>
      <w:r>
        <w:t>月开始在全区开展老年教育需求调研，</w:t>
      </w:r>
      <w:r>
        <w:t>2020</w:t>
      </w:r>
      <w:r>
        <w:t>年</w:t>
      </w:r>
      <w:r>
        <w:t>2</w:t>
      </w:r>
      <w:r>
        <w:t>月形成《湖里区老年教育现状与展望》调研报告最终定稿，为区委、区政府科学决策我区老年教育发展提供理论依据。</w:t>
      </w:r>
    </w:p>
    <w:p w:rsidR="0083381F" w:rsidRDefault="0083381F" w:rsidP="0083381F">
      <w:pPr>
        <w:ind w:firstLineChars="200" w:firstLine="420"/>
      </w:pPr>
      <w:r>
        <w:rPr>
          <w:rFonts w:hint="eastAsia"/>
        </w:rPr>
        <w:t>（</w:t>
      </w:r>
      <w:r>
        <w:t>3</w:t>
      </w:r>
      <w:r>
        <w:t>）针对课程设置有待于优化、教学力量有待于提升的问题</w:t>
      </w:r>
    </w:p>
    <w:p w:rsidR="0083381F" w:rsidRDefault="0083381F" w:rsidP="0083381F">
      <w:pPr>
        <w:ind w:firstLineChars="200" w:firstLine="420"/>
      </w:pPr>
      <w:r>
        <w:rPr>
          <w:rFonts w:hint="eastAsia"/>
        </w:rPr>
        <w:t>整改情况：一是规范教师管理工作、加强教师队伍建设、优化师资队伍结构，修订完善《教师管理办法》；二是做好学员摸底调查，科学优化课程设置。</w:t>
      </w:r>
      <w:r>
        <w:t>2019</w:t>
      </w:r>
      <w:r>
        <w:t>年</w:t>
      </w:r>
      <w:r>
        <w:t>12</w:t>
      </w:r>
      <w:r>
        <w:t>月，组织完成对学员</w:t>
      </w:r>
      <w:r>
        <w:t>2020</w:t>
      </w:r>
      <w:r>
        <w:t>学年拟报课程及班级摸底调查。</w:t>
      </w:r>
    </w:p>
    <w:p w:rsidR="0083381F" w:rsidRDefault="0083381F" w:rsidP="0083381F">
      <w:pPr>
        <w:ind w:firstLineChars="200" w:firstLine="420"/>
      </w:pPr>
      <w:r>
        <w:rPr>
          <w:rFonts w:hint="eastAsia"/>
        </w:rPr>
        <w:t>（二）落实全面从严治党战略部署方面</w:t>
      </w:r>
    </w:p>
    <w:p w:rsidR="0083381F" w:rsidRDefault="0083381F" w:rsidP="0083381F">
      <w:pPr>
        <w:ind w:firstLineChars="200" w:firstLine="420"/>
      </w:pPr>
      <w:r>
        <w:t>6</w:t>
      </w:r>
      <w:r>
        <w:t>．关于落实主体责任有差距的问题</w:t>
      </w:r>
    </w:p>
    <w:p w:rsidR="0083381F" w:rsidRDefault="0083381F" w:rsidP="0083381F">
      <w:pPr>
        <w:ind w:firstLineChars="200" w:firstLine="420"/>
      </w:pPr>
      <w:r>
        <w:rPr>
          <w:rFonts w:hint="eastAsia"/>
        </w:rPr>
        <w:t>（</w:t>
      </w:r>
      <w:r>
        <w:t>1</w:t>
      </w:r>
      <w:r>
        <w:t>）针对区委老干局落实主体责任意识不够强的问题</w:t>
      </w:r>
    </w:p>
    <w:p w:rsidR="0083381F" w:rsidRDefault="0083381F" w:rsidP="0083381F">
      <w:pPr>
        <w:ind w:firstLineChars="200" w:firstLine="420"/>
      </w:pPr>
      <w:r>
        <w:rPr>
          <w:rFonts w:hint="eastAsia"/>
        </w:rPr>
        <w:t>整改情况：一是坚持以党建引领区老干部工作，牢固树立“抓好党建工作是最大政绩”理念。</w:t>
      </w:r>
      <w:r>
        <w:t>2020</w:t>
      </w:r>
      <w:r>
        <w:t>年</w:t>
      </w:r>
      <w:r>
        <w:t>3</w:t>
      </w:r>
      <w:r>
        <w:t>月，局领导带头总结过去两年党建工作经验，组织完成《湖里区离退休党建工作手册》汇编，为下步持续抓好党建工作奠定基础；二是将党建工作摆到全局工作的首要位置，指定专人负责党建工作，将创建区离退休党建工作品牌列为</w:t>
      </w:r>
      <w:r>
        <w:t>2020</w:t>
      </w:r>
      <w:r>
        <w:t>年工作重点。</w:t>
      </w:r>
    </w:p>
    <w:p w:rsidR="0083381F" w:rsidRDefault="0083381F" w:rsidP="0083381F">
      <w:pPr>
        <w:ind w:firstLineChars="200" w:firstLine="420"/>
      </w:pPr>
      <w:r>
        <w:rPr>
          <w:rFonts w:hint="eastAsia"/>
        </w:rPr>
        <w:t>（</w:t>
      </w:r>
      <w:r>
        <w:t>2</w:t>
      </w:r>
      <w:r>
        <w:t>）针对个别领导班子成员履行</w:t>
      </w:r>
      <w:r>
        <w:t>“</w:t>
      </w:r>
      <w:r>
        <w:t>一岗双责</w:t>
      </w:r>
      <w:r>
        <w:t>”</w:t>
      </w:r>
      <w:r>
        <w:t>意识不强的问题</w:t>
      </w:r>
    </w:p>
    <w:p w:rsidR="0083381F" w:rsidRDefault="0083381F" w:rsidP="0083381F">
      <w:pPr>
        <w:ind w:firstLineChars="200" w:firstLine="420"/>
      </w:pPr>
      <w:r>
        <w:rPr>
          <w:rFonts w:hint="eastAsia"/>
        </w:rPr>
        <w:t>整改情况：强化履行领导“一岗双责”责任，区委老干部局、关工委办领导均按规定要求在</w:t>
      </w:r>
      <w:r>
        <w:t>2019</w:t>
      </w:r>
      <w:r>
        <w:t>年度述责述廉报告中认真总结党风廉政建设工作，分析自身存在问题并制定相应整改措施。</w:t>
      </w:r>
    </w:p>
    <w:p w:rsidR="0083381F" w:rsidRDefault="0083381F" w:rsidP="0083381F">
      <w:pPr>
        <w:ind w:firstLineChars="200" w:firstLine="420"/>
      </w:pPr>
      <w:r>
        <w:t>7</w:t>
      </w:r>
      <w:r>
        <w:t>．关于廉政教育力度不足的问题</w:t>
      </w:r>
    </w:p>
    <w:p w:rsidR="0083381F" w:rsidRDefault="0083381F" w:rsidP="0083381F">
      <w:pPr>
        <w:ind w:firstLineChars="200" w:firstLine="420"/>
      </w:pPr>
      <w:r>
        <w:rPr>
          <w:rFonts w:hint="eastAsia"/>
        </w:rPr>
        <w:t>（</w:t>
      </w:r>
      <w:r>
        <w:t>1</w:t>
      </w:r>
      <w:r>
        <w:t>）针对党风廉政教育不够重视的问题</w:t>
      </w:r>
    </w:p>
    <w:p w:rsidR="0083381F" w:rsidRDefault="0083381F" w:rsidP="0083381F">
      <w:pPr>
        <w:ind w:firstLineChars="200" w:firstLine="420"/>
      </w:pPr>
      <w:r>
        <w:rPr>
          <w:rFonts w:hint="eastAsia"/>
        </w:rPr>
        <w:t>整改情况：领导带头参加学习党风廉政教育，在召开专题党建工作会或局业务办公会前，认真组织学习上级关于党风廉政教育文件精神，定期为全局干部职工敲敲警钟。</w:t>
      </w:r>
      <w:r>
        <w:t>1</w:t>
      </w:r>
      <w:r>
        <w:t>月</w:t>
      </w:r>
      <w:r>
        <w:t>22</w:t>
      </w:r>
      <w:r>
        <w:t>日，区委老干部局、区关工委办结合召开业务工作会，组织全体干部职工学习《关于忠仑公园多起违纪违法案件及其教训警示的通报》，特别强调全局党员干部要严格遵守春节期间的廉洁纪律。</w:t>
      </w:r>
    </w:p>
    <w:p w:rsidR="0083381F" w:rsidRDefault="0083381F" w:rsidP="0083381F">
      <w:pPr>
        <w:ind w:firstLineChars="200" w:firstLine="420"/>
      </w:pPr>
      <w:r>
        <w:rPr>
          <w:rFonts w:hint="eastAsia"/>
        </w:rPr>
        <w:t>（</w:t>
      </w:r>
      <w:r>
        <w:t>2</w:t>
      </w:r>
      <w:r>
        <w:t>）针对谈心谈话制度落实不够到位的问题</w:t>
      </w:r>
    </w:p>
    <w:p w:rsidR="0083381F" w:rsidRDefault="0083381F" w:rsidP="0083381F">
      <w:pPr>
        <w:ind w:firstLineChars="200" w:firstLine="420"/>
      </w:pPr>
      <w:r>
        <w:rPr>
          <w:rFonts w:hint="eastAsia"/>
        </w:rPr>
        <w:t>整改情况：认真落实谈心谈话制度，结合职级并改工作，</w:t>
      </w:r>
      <w:r>
        <w:t>2</w:t>
      </w:r>
      <w:r>
        <w:t>月份，区委老干部局、区关工委办主要负责人分别与相关人员进行谈心谈话。通过谈话及时了解掌握所属人员的思想动态，对在巡察中指出存在的个人问题，开展批评提醒和教育帮带，铸牢全局（办）干部职工的底线思维，防止类似问题再次发生。</w:t>
      </w:r>
    </w:p>
    <w:p w:rsidR="0083381F" w:rsidRDefault="0083381F" w:rsidP="0083381F">
      <w:pPr>
        <w:ind w:firstLineChars="200" w:firstLine="420"/>
      </w:pPr>
      <w:r>
        <w:t>8</w:t>
      </w:r>
      <w:r>
        <w:t>．关于执行中央八项规定精神不够严格的问题</w:t>
      </w:r>
    </w:p>
    <w:p w:rsidR="0083381F" w:rsidRDefault="0083381F" w:rsidP="0083381F">
      <w:pPr>
        <w:ind w:firstLineChars="200" w:firstLine="420"/>
      </w:pPr>
      <w:r>
        <w:rPr>
          <w:rFonts w:hint="eastAsia"/>
        </w:rPr>
        <w:t>（</w:t>
      </w:r>
      <w:r>
        <w:t>1</w:t>
      </w:r>
      <w:r>
        <w:t>）针对区老年大学违规发放班长交通通讯补贴的问题</w:t>
      </w:r>
    </w:p>
    <w:p w:rsidR="0083381F" w:rsidRDefault="0083381F" w:rsidP="0083381F">
      <w:pPr>
        <w:ind w:firstLineChars="200" w:firstLine="420"/>
      </w:pPr>
      <w:r>
        <w:rPr>
          <w:rFonts w:hint="eastAsia"/>
        </w:rPr>
        <w:t>整改情况：区老年大学立即对</w:t>
      </w:r>
      <w:r>
        <w:t>2016</w:t>
      </w:r>
      <w:r>
        <w:t>年</w:t>
      </w:r>
      <w:r>
        <w:t>3</w:t>
      </w:r>
      <w:r>
        <w:t>月至</w:t>
      </w:r>
      <w:r>
        <w:t>2019</w:t>
      </w:r>
      <w:r>
        <w:t>年</w:t>
      </w:r>
      <w:r>
        <w:t>6</w:t>
      </w:r>
      <w:r>
        <w:t>月期间为返聘老同志违规发放班长交通通讯补贴的情况进行自查统计，并上交巡察组核准；</w:t>
      </w:r>
      <w:r>
        <w:t>11</w:t>
      </w:r>
      <w:r>
        <w:t>月</w:t>
      </w:r>
      <w:r>
        <w:t>14</w:t>
      </w:r>
      <w:r>
        <w:t>日，相关人员按规定要求立行立改，主动回退补贴共计</w:t>
      </w:r>
      <w:r>
        <w:t>24200</w:t>
      </w:r>
      <w:r>
        <w:t>元。</w:t>
      </w:r>
      <w:r>
        <w:t>2019</w:t>
      </w:r>
      <w:r>
        <w:t>年</w:t>
      </w:r>
      <w:r>
        <w:t>9</w:t>
      </w:r>
      <w:r>
        <w:t>月，区老年大学已进一步完善《湖里区老年大学教师授课费及职工酬金管理办法》，明确规定返聘老同志不再领取学员班长交通通讯补贴。</w:t>
      </w:r>
    </w:p>
    <w:p w:rsidR="0083381F" w:rsidRDefault="0083381F" w:rsidP="0083381F">
      <w:pPr>
        <w:ind w:firstLineChars="200" w:firstLine="420"/>
      </w:pPr>
      <w:r>
        <w:rPr>
          <w:rFonts w:hint="eastAsia"/>
        </w:rPr>
        <w:t>（</w:t>
      </w:r>
      <w:r>
        <w:t>2</w:t>
      </w:r>
      <w:r>
        <w:t>）针对区老年大学违规发放备课费的问题</w:t>
      </w:r>
    </w:p>
    <w:p w:rsidR="0083381F" w:rsidRDefault="0083381F" w:rsidP="0083381F">
      <w:pPr>
        <w:ind w:firstLineChars="200" w:firstLine="420"/>
      </w:pPr>
      <w:r>
        <w:rPr>
          <w:rFonts w:hint="eastAsia"/>
        </w:rPr>
        <w:t>整改情况：区老年大学立即对</w:t>
      </w:r>
      <w:r>
        <w:t>2016</w:t>
      </w:r>
      <w:r>
        <w:t>年</w:t>
      </w:r>
      <w:r>
        <w:t>3</w:t>
      </w:r>
      <w:r>
        <w:t>月至</w:t>
      </w:r>
      <w:r>
        <w:t>2019</w:t>
      </w:r>
      <w:r>
        <w:t>年</w:t>
      </w:r>
      <w:r>
        <w:t>6</w:t>
      </w:r>
      <w:r>
        <w:t>月期间为返聘老同志违规发放备课费的情况进行自查统计，并上交巡察组核准；</w:t>
      </w:r>
      <w:r>
        <w:t>11</w:t>
      </w:r>
      <w:r>
        <w:t>月</w:t>
      </w:r>
      <w:r>
        <w:t>14</w:t>
      </w:r>
      <w:r>
        <w:t>日，相关人员按规定要求立行立改，主动回退补贴共计</w:t>
      </w:r>
      <w:r>
        <w:t>9250</w:t>
      </w:r>
      <w:r>
        <w:t>元。</w:t>
      </w:r>
      <w:r>
        <w:t>2019</w:t>
      </w:r>
      <w:r>
        <w:t>年</w:t>
      </w:r>
      <w:r>
        <w:t>9</w:t>
      </w:r>
      <w:r>
        <w:t>月，区老年大学已进一步完善《湖里区老年大学教师授课费及职工酬金管理办法》，明确规定返聘老同志不再领取教师备课费。</w:t>
      </w:r>
    </w:p>
    <w:p w:rsidR="0083381F" w:rsidRDefault="0083381F" w:rsidP="0083381F">
      <w:pPr>
        <w:ind w:firstLineChars="200" w:firstLine="420"/>
      </w:pPr>
      <w:r>
        <w:rPr>
          <w:rFonts w:hint="eastAsia"/>
        </w:rPr>
        <w:t>下步，区委老干部局、区关工委办将严格执行中央八项规定，健全完善财经制度规定，防止类似情况发生。在职领导将配合区纪委相关部门开展谈话。</w:t>
      </w:r>
    </w:p>
    <w:p w:rsidR="0083381F" w:rsidRDefault="0083381F" w:rsidP="0083381F">
      <w:pPr>
        <w:ind w:firstLineChars="200" w:firstLine="420"/>
      </w:pPr>
      <w:r>
        <w:t>9</w:t>
      </w:r>
      <w:r>
        <w:t>．关于执行财经纪律不严格的问题</w:t>
      </w:r>
    </w:p>
    <w:p w:rsidR="0083381F" w:rsidRDefault="0083381F" w:rsidP="0083381F">
      <w:pPr>
        <w:ind w:firstLineChars="200" w:firstLine="420"/>
      </w:pPr>
      <w:r>
        <w:rPr>
          <w:rFonts w:hint="eastAsia"/>
        </w:rPr>
        <w:t>针对发放物品无人员签收手续和购买物品数量与实际签领不符的整改情况：一是健全完善老干部慰问品、奖品、纪念品等物品发放制度，严格执行相关财经规定。</w:t>
      </w:r>
      <w:r>
        <w:t>2019</w:t>
      </w:r>
      <w:r>
        <w:t>年</w:t>
      </w:r>
      <w:r>
        <w:t>11</w:t>
      </w:r>
      <w:r>
        <w:t>月，区委老干部局已修订完善《物品领用管理办法》，防止类似情况发生；二是</w:t>
      </w:r>
      <w:r>
        <w:t>2</w:t>
      </w:r>
      <w:r>
        <w:t>月</w:t>
      </w:r>
      <w:r>
        <w:t>10</w:t>
      </w:r>
      <w:r>
        <w:t>日，结合召开巡察整改专题会议，组织区委老干局、区关工委办、区老年大学全体干部职工学习《行政事业单位财务管理制度》，提高工作人员的责任意识。</w:t>
      </w:r>
    </w:p>
    <w:p w:rsidR="0083381F" w:rsidRDefault="0083381F" w:rsidP="0083381F">
      <w:pPr>
        <w:ind w:firstLineChars="200" w:firstLine="420"/>
      </w:pPr>
      <w:r>
        <w:t>10</w:t>
      </w:r>
      <w:r>
        <w:t>．关于长期存设、使用</w:t>
      </w:r>
      <w:r>
        <w:t>“</w:t>
      </w:r>
      <w:r>
        <w:t>老干基金</w:t>
      </w:r>
      <w:r>
        <w:t>”</w:t>
      </w:r>
      <w:r>
        <w:t>不合规范的问题</w:t>
      </w:r>
    </w:p>
    <w:p w:rsidR="0083381F" w:rsidRDefault="0083381F" w:rsidP="0083381F">
      <w:pPr>
        <w:ind w:firstLineChars="200" w:firstLine="420"/>
      </w:pPr>
      <w:r>
        <w:rPr>
          <w:rFonts w:hint="eastAsia"/>
        </w:rPr>
        <w:t>整改情况：根据区委林建书记关于“老干基金”使用管理问题的签批文件精神，</w:t>
      </w:r>
      <w:r>
        <w:t>2019</w:t>
      </w:r>
      <w:r>
        <w:t>年</w:t>
      </w:r>
      <w:r>
        <w:t>12</w:t>
      </w:r>
      <w:r>
        <w:t>月</w:t>
      </w:r>
      <w:r>
        <w:t>9</w:t>
      </w:r>
      <w:r>
        <w:t>日，区委老干部局将</w:t>
      </w:r>
      <w:r>
        <w:t>“</w:t>
      </w:r>
      <w:r>
        <w:t>老干基金</w:t>
      </w:r>
      <w:r>
        <w:t>”</w:t>
      </w:r>
      <w:r>
        <w:t>原属于区慈善会、区老年福利协会的</w:t>
      </w:r>
      <w:r>
        <w:t>39</w:t>
      </w:r>
      <w:r>
        <w:t>万余元按原渠道退回；</w:t>
      </w:r>
      <w:r>
        <w:t>12</w:t>
      </w:r>
      <w:r>
        <w:t>月</w:t>
      </w:r>
      <w:r>
        <w:t>12</w:t>
      </w:r>
      <w:r>
        <w:t>日，将剩余款项</w:t>
      </w:r>
      <w:r>
        <w:t>56</w:t>
      </w:r>
      <w:r>
        <w:t>万余元上缴区财政指定专户；</w:t>
      </w:r>
      <w:r>
        <w:t>12</w:t>
      </w:r>
      <w:r>
        <w:t>月</w:t>
      </w:r>
      <w:r>
        <w:t>30</w:t>
      </w:r>
      <w:r>
        <w:t>日，将账户剩余利息收入</w:t>
      </w:r>
      <w:r>
        <w:t>746.71</w:t>
      </w:r>
      <w:r>
        <w:t>元上缴区财政后，申请注销该账户；</w:t>
      </w:r>
      <w:r>
        <w:t>2020</w:t>
      </w:r>
      <w:r>
        <w:t>年</w:t>
      </w:r>
      <w:r>
        <w:t>1</w:t>
      </w:r>
      <w:r>
        <w:t>月</w:t>
      </w:r>
      <w:r>
        <w:t>2</w:t>
      </w:r>
      <w:r>
        <w:t>日，完成</w:t>
      </w:r>
      <w:r>
        <w:t>“</w:t>
      </w:r>
      <w:r>
        <w:t>老干基金</w:t>
      </w:r>
      <w:r>
        <w:t>”</w:t>
      </w:r>
      <w:r>
        <w:t>账户注销手续。</w:t>
      </w:r>
    </w:p>
    <w:p w:rsidR="0083381F" w:rsidRDefault="0083381F" w:rsidP="0083381F">
      <w:pPr>
        <w:ind w:firstLineChars="200" w:firstLine="420"/>
      </w:pPr>
      <w:r>
        <w:rPr>
          <w:rFonts w:hint="eastAsia"/>
        </w:rPr>
        <w:t>（三）落实党建工作责任、加强组织建设和队伍建设方面</w:t>
      </w:r>
    </w:p>
    <w:p w:rsidR="0083381F" w:rsidRDefault="0083381F" w:rsidP="0083381F">
      <w:pPr>
        <w:ind w:firstLineChars="200" w:firstLine="420"/>
      </w:pPr>
      <w:r>
        <w:t>11</w:t>
      </w:r>
      <w:r>
        <w:t>．关于理论学习不扎实的问题</w:t>
      </w:r>
    </w:p>
    <w:p w:rsidR="0083381F" w:rsidRDefault="0083381F" w:rsidP="0083381F">
      <w:pPr>
        <w:ind w:firstLineChars="200" w:firstLine="420"/>
      </w:pPr>
      <w:r>
        <w:rPr>
          <w:rFonts w:hint="eastAsia"/>
        </w:rPr>
        <w:t>整改情况：积极参加区委组织部党支部组织的理论学习，根据上级要求，及时组织老干局、关工委办全体干部职工学习习近平总书记关于老干部工作的重要论述、党的十九届四中全会精神、全国离退休干部“双先”表彰大会精神等，定期组织全局（办）干部职工开展理论自学，不断提升全体人员的理论素养。</w:t>
      </w:r>
      <w:r>
        <w:t>2019</w:t>
      </w:r>
      <w:r>
        <w:t>年</w:t>
      </w:r>
      <w:r>
        <w:t>11</w:t>
      </w:r>
      <w:r>
        <w:t>月</w:t>
      </w:r>
      <w:r>
        <w:t>18</w:t>
      </w:r>
      <w:r>
        <w:t>日，区委老干部局（含党小组成员）组织学习党的十九届四中全会精神；</w:t>
      </w:r>
      <w:r>
        <w:t>12</w:t>
      </w:r>
      <w:r>
        <w:t>月</w:t>
      </w:r>
      <w:r>
        <w:t>17</w:t>
      </w:r>
      <w:r>
        <w:t>日上午，湖里区委老干部局、区关工委办及时组织全体党员干部学习全国</w:t>
      </w:r>
      <w:r>
        <w:t>“</w:t>
      </w:r>
      <w:r>
        <w:t>双先</w:t>
      </w:r>
      <w:r>
        <w:t>”</w:t>
      </w:r>
      <w:r>
        <w:t>表彰大会精神；今年以来，共参加区委组织部党支部组织的理论学习</w:t>
      </w:r>
      <w:r>
        <w:t>4</w:t>
      </w:r>
      <w:r>
        <w:t>次，下步</w:t>
      </w:r>
      <w:r>
        <w:rPr>
          <w:rFonts w:hint="eastAsia"/>
        </w:rPr>
        <w:t>将持续组织开展政治理论学习。</w:t>
      </w:r>
    </w:p>
    <w:p w:rsidR="0083381F" w:rsidRDefault="0083381F" w:rsidP="0083381F">
      <w:pPr>
        <w:ind w:firstLineChars="200" w:firstLine="420"/>
      </w:pPr>
      <w:r>
        <w:t>12</w:t>
      </w:r>
      <w:r>
        <w:t>．关于指导离退休干部党建工作不够有力的问题</w:t>
      </w:r>
    </w:p>
    <w:p w:rsidR="0083381F" w:rsidRDefault="0083381F" w:rsidP="0083381F">
      <w:pPr>
        <w:ind w:firstLineChars="200" w:firstLine="420"/>
      </w:pPr>
      <w:r>
        <w:rPr>
          <w:rFonts w:hint="eastAsia"/>
        </w:rPr>
        <w:t>针对离退休干部党支部组建程序不规范和建档工作不规范的整改情况：</w:t>
      </w:r>
      <w:r>
        <w:t>12</w:t>
      </w:r>
      <w:r>
        <w:t>月</w:t>
      </w:r>
      <w:r>
        <w:t>5</w:t>
      </w:r>
      <w:r>
        <w:t>日，根据</w:t>
      </w:r>
      <w:r>
        <w:t>“</w:t>
      </w:r>
      <w:r>
        <w:t>四就近</w:t>
      </w:r>
      <w:r>
        <w:t>”</w:t>
      </w:r>
      <w:r>
        <w:t>工作推进情况，在新增的禾盛社区服务点按规定程序建立离退休干部兼合式党支部。根据上级关于加强和改进离退休干部党建工作相关文件精神，结合我区工作实际，</w:t>
      </w:r>
      <w:r>
        <w:t>2</w:t>
      </w:r>
      <w:r>
        <w:t>月</w:t>
      </w:r>
      <w:r>
        <w:t>28</w:t>
      </w:r>
      <w:r>
        <w:t>日，完成《湖里区离退休干部党建工作手册》汇编，进一步规范基层社区离退休干部兼合式党支部成立程序，按照开展离退休干部党支部活动有通知、有记录的要求落实，为下步更好地规范指导全区离退休干部党建工作奠定基础。</w:t>
      </w:r>
    </w:p>
    <w:p w:rsidR="0083381F" w:rsidRDefault="0083381F" w:rsidP="0083381F">
      <w:pPr>
        <w:ind w:firstLineChars="200" w:firstLine="420"/>
      </w:pPr>
      <w:r>
        <w:t>13</w:t>
      </w:r>
      <w:r>
        <w:t>．关于组织生活会开展不扎实的问题</w:t>
      </w:r>
    </w:p>
    <w:p w:rsidR="0083381F" w:rsidRDefault="0083381F" w:rsidP="0083381F">
      <w:pPr>
        <w:ind w:firstLineChars="200" w:firstLine="420"/>
      </w:pPr>
      <w:r>
        <w:rPr>
          <w:rFonts w:hint="eastAsia"/>
        </w:rPr>
        <w:t>针对区委组织部老干局党小组组织生活会质量不高的整改情况：认真贯彻落实党内组织生活规定，定期召开党小组组织生活会，严格落实会前谈心谈话制度，认真剖析自身存在的问题和根源，及时对身边党员同志进行批评提醒。</w:t>
      </w:r>
      <w:r>
        <w:t>12</w:t>
      </w:r>
      <w:r>
        <w:t>月</w:t>
      </w:r>
      <w:r>
        <w:t>13</w:t>
      </w:r>
      <w:r>
        <w:t>日，区委组织部党支部老干局党小组组织召开组织生活会，会上党员之间进行批评与自我批评。</w:t>
      </w:r>
    </w:p>
    <w:p w:rsidR="0083381F" w:rsidRDefault="0083381F" w:rsidP="0083381F">
      <w:pPr>
        <w:ind w:firstLineChars="200" w:firstLine="420"/>
      </w:pPr>
      <w:r>
        <w:t>14</w:t>
      </w:r>
      <w:r>
        <w:t>．关于退休人才队伍建设不够重视的问题</w:t>
      </w:r>
    </w:p>
    <w:p w:rsidR="0083381F" w:rsidRDefault="0083381F" w:rsidP="0083381F">
      <w:pPr>
        <w:ind w:firstLineChars="200" w:firstLine="420"/>
      </w:pPr>
      <w:r>
        <w:rPr>
          <w:rFonts w:hint="eastAsia"/>
        </w:rPr>
        <w:t>（</w:t>
      </w:r>
      <w:r>
        <w:t>1</w:t>
      </w:r>
      <w:r>
        <w:t>）针对区委老干局未按要求建立区级退休专业人才库的问题</w:t>
      </w:r>
    </w:p>
    <w:p w:rsidR="0083381F" w:rsidRDefault="0083381F" w:rsidP="0083381F">
      <w:pPr>
        <w:ind w:firstLineChars="200" w:firstLine="420"/>
      </w:pPr>
      <w:r>
        <w:rPr>
          <w:rFonts w:hint="eastAsia"/>
        </w:rPr>
        <w:t>整改情况：对全区离退休干部发挥作用情况进行全面调查摸底，梳理汇总全区离退休干部发挥作用情况，按照特长特点对“五老”宣讲报告团成员分类建立银发人才库，重点推广银发人才库在志愿活动中发挥作用。</w:t>
      </w:r>
      <w:r>
        <w:t>3</w:t>
      </w:r>
      <w:r>
        <w:t>月</w:t>
      </w:r>
      <w:r>
        <w:t>5</w:t>
      </w:r>
      <w:r>
        <w:t>日，对全区离退休干部发挥作用情况完成调查摸底，重点对</w:t>
      </w:r>
      <w:r>
        <w:t>“</w:t>
      </w:r>
      <w:r>
        <w:t>五老</w:t>
      </w:r>
      <w:r>
        <w:t>”</w:t>
      </w:r>
      <w:r>
        <w:t>宣讲报告团成员分类建立银发人才库，助力关心下一代工作，助力城区文明建设。</w:t>
      </w:r>
    </w:p>
    <w:p w:rsidR="0083381F" w:rsidRDefault="0083381F" w:rsidP="0083381F">
      <w:pPr>
        <w:ind w:firstLineChars="200" w:firstLine="420"/>
      </w:pPr>
      <w:r>
        <w:rPr>
          <w:rFonts w:hint="eastAsia"/>
        </w:rPr>
        <w:t>（</w:t>
      </w:r>
      <w:r>
        <w:t>2</w:t>
      </w:r>
      <w:r>
        <w:t>）针对区关工委宣讲报告团宣讲效果不明显、作用发挥不充分的问题</w:t>
      </w:r>
    </w:p>
    <w:p w:rsidR="0083381F" w:rsidRDefault="0083381F" w:rsidP="0083381F">
      <w:pPr>
        <w:ind w:firstLineChars="200" w:firstLine="420"/>
      </w:pPr>
      <w:r>
        <w:rPr>
          <w:rFonts w:hint="eastAsia"/>
        </w:rPr>
        <w:t>整改情况：加大培训力度，提高宣讲报告团的宣讲水平，推动宣讲报告团成员进学校、社区、企业开展宣讲活动，引导和激励青少年争做时代新人，同时宣传关爱工作，营造全社会支持关工工作的良好氛围。</w:t>
      </w:r>
      <w:r>
        <w:t>2019</w:t>
      </w:r>
      <w:r>
        <w:t>年</w:t>
      </w:r>
      <w:r>
        <w:t>12</w:t>
      </w:r>
      <w:r>
        <w:t>月至</w:t>
      </w:r>
      <w:r>
        <w:t>2020</w:t>
      </w:r>
      <w:r>
        <w:t>年</w:t>
      </w:r>
      <w:r>
        <w:t>1</w:t>
      </w:r>
      <w:r>
        <w:t>月，指导殿前街道关工委对各社区关工委开展十九届四中全会精神的专题培训，邀请宣讲报告团副团长陈奎明做宣讲；</w:t>
      </w:r>
      <w:r>
        <w:t>1</w:t>
      </w:r>
      <w:r>
        <w:t>月</w:t>
      </w:r>
      <w:r>
        <w:t>22</w:t>
      </w:r>
      <w:r>
        <w:t>日，区关工委召开</w:t>
      </w:r>
      <w:r>
        <w:t>“</w:t>
      </w:r>
      <w:r>
        <w:t>五老</w:t>
      </w:r>
      <w:r>
        <w:t>”</w:t>
      </w:r>
      <w:r>
        <w:t>骨干座谈会，传达</w:t>
      </w:r>
      <w:r>
        <w:t>2020</w:t>
      </w:r>
      <w:r>
        <w:t>年全市关工委领导干部培训班的情况，就关爱工作进行总结交流，提出意见。区宣讲报告团团长、副团长分别就新年的宣讲工作进行交流。</w:t>
      </w:r>
    </w:p>
    <w:p w:rsidR="0083381F" w:rsidRDefault="0083381F" w:rsidP="0083381F">
      <w:pPr>
        <w:ind w:firstLineChars="200" w:firstLine="420"/>
      </w:pPr>
      <w:r>
        <w:rPr>
          <w:rFonts w:hint="eastAsia"/>
        </w:rPr>
        <w:t>三、需要进一步整改的事项及措施</w:t>
      </w:r>
    </w:p>
    <w:p w:rsidR="0083381F" w:rsidRDefault="0083381F" w:rsidP="0083381F">
      <w:pPr>
        <w:ind w:firstLineChars="200" w:firstLine="420"/>
      </w:pPr>
      <w:r>
        <w:rPr>
          <w:rFonts w:hint="eastAsia"/>
        </w:rPr>
        <w:t>截止目前，巡察组反馈的</w:t>
      </w:r>
      <w:r>
        <w:t>3</w:t>
      </w:r>
      <w:r>
        <w:t>个方面</w:t>
      </w:r>
      <w:r>
        <w:t>14</w:t>
      </w:r>
      <w:r>
        <w:t>项共</w:t>
      </w:r>
      <w:r>
        <w:t>27</w:t>
      </w:r>
      <w:r>
        <w:t>个问题已整改完毕，下步重点做好三项工作：</w:t>
      </w:r>
    </w:p>
    <w:p w:rsidR="0083381F" w:rsidRDefault="0083381F" w:rsidP="0083381F">
      <w:pPr>
        <w:ind w:firstLineChars="200" w:firstLine="420"/>
      </w:pPr>
      <w:r>
        <w:rPr>
          <w:rFonts w:hint="eastAsia"/>
        </w:rPr>
        <w:t>（一）压紧压实责任，持续抓好问题整改。严格落实从严治党和巡察整改工作的主体责任，健全工作制度，强化工作职责，落实工作措施，对已完成的整改任务，适时组织“回头看”，巩固已取得的整改成果，坚决防止反弹；对需要长期坚持的，紧盯不放，加强跟踪问效，确保见到实实在在的效果。</w:t>
      </w:r>
    </w:p>
    <w:p w:rsidR="0083381F" w:rsidRDefault="0083381F" w:rsidP="0083381F">
      <w:pPr>
        <w:ind w:firstLineChars="200" w:firstLine="420"/>
      </w:pPr>
      <w:r>
        <w:rPr>
          <w:rFonts w:hint="eastAsia"/>
        </w:rPr>
        <w:t>（二）建立长效机制，推进全面从严治党常态化。坚持把集中整改与建立长效机制同步推进，把具体问题整改与构建长效机制有机结合起来，积极研究制定完善管长远、治根本的有效制度机制。坚持用制度管人管权管事，切实增强制度的严肃性和约束力，防止和克服制度执行变形走样现象。</w:t>
      </w:r>
    </w:p>
    <w:p w:rsidR="0083381F" w:rsidRDefault="0083381F" w:rsidP="0083381F">
      <w:pPr>
        <w:ind w:firstLineChars="200" w:firstLine="420"/>
        <w:rPr>
          <w:rFonts w:hint="eastAsia"/>
        </w:rPr>
      </w:pPr>
      <w:r>
        <w:rPr>
          <w:rFonts w:hint="eastAsia"/>
        </w:rPr>
        <w:t>（三）加强成果运用，推进老干部工作高质量发展。充分运用好巡察成果，把整改落实作为改进作风、推动工作、加快发展的实际行动。坚持把整改落实与推进老干部工作高质量发展相结合，全面加强离退休干部政治建设、思想建设和党组织建设，精心精准做好服务工作，积极引导广大老同志为助力湖里发展贡献智慧和力量。</w:t>
      </w:r>
    </w:p>
    <w:p w:rsidR="0083381F" w:rsidRDefault="0083381F" w:rsidP="00A2755C">
      <w:pPr>
        <w:ind w:firstLine="420"/>
        <w:jc w:val="right"/>
        <w:rPr>
          <w:rFonts w:hint="eastAsia"/>
        </w:rPr>
      </w:pPr>
      <w:r w:rsidRPr="00A2755C">
        <w:rPr>
          <w:rFonts w:hint="eastAsia"/>
        </w:rPr>
        <w:t>湖里区委老干部局</w:t>
      </w:r>
      <w:smartTag w:uri="urn:schemas-microsoft-com:office:smarttags" w:element="chsdate">
        <w:smartTagPr>
          <w:attr w:name="Year" w:val="2020"/>
          <w:attr w:name="Month" w:val="4"/>
          <w:attr w:name="Day" w:val="20"/>
          <w:attr w:name="IsLunarDate" w:val="False"/>
          <w:attr w:name="IsROCDate" w:val="False"/>
        </w:smartTagPr>
        <w:r>
          <w:rPr>
            <w:rFonts w:hint="eastAsia"/>
          </w:rPr>
          <w:t>2020-4-20</w:t>
        </w:r>
      </w:smartTag>
    </w:p>
    <w:p w:rsidR="0083381F" w:rsidRDefault="0083381F" w:rsidP="00E125AC">
      <w:pPr>
        <w:sectPr w:rsidR="0083381F" w:rsidSect="00E125AC">
          <w:type w:val="continuous"/>
          <w:pgSz w:w="11906" w:h="16838" w:code="9"/>
          <w:pgMar w:top="1644" w:right="1236" w:bottom="1418" w:left="1814" w:header="851" w:footer="907" w:gutter="0"/>
          <w:pgNumType w:start="1"/>
          <w:cols w:space="425"/>
          <w:docGrid w:type="lines" w:linePitch="341" w:charSpace="2373"/>
        </w:sectPr>
      </w:pPr>
    </w:p>
    <w:p w:rsidR="00D06D6B" w:rsidRDefault="00D06D6B"/>
    <w:sectPr w:rsidR="00D06D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381F"/>
    <w:rsid w:val="0083381F"/>
    <w:rsid w:val="00D06D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338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381F"/>
    <w:rPr>
      <w:rFonts w:ascii="黑体" w:eastAsia="黑体" w:hAnsi="宋体" w:cs="Times New Roman"/>
      <w:b/>
      <w:kern w:val="36"/>
      <w:sz w:val="32"/>
      <w:szCs w:val="32"/>
    </w:rPr>
  </w:style>
  <w:style w:type="paragraph" w:customStyle="1" w:styleId="Char2CharCharChar">
    <w:name w:val="Char2 Char Char Char"/>
    <w:basedOn w:val="a"/>
    <w:autoRedefine/>
    <w:rsid w:val="0083381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1210</Words>
  <Characters>6898</Characters>
  <Application>Microsoft Office Word</Application>
  <DocSecurity>0</DocSecurity>
  <Lines>57</Lines>
  <Paragraphs>16</Paragraphs>
  <ScaleCrop>false</ScaleCrop>
  <Company>Microsoft</Company>
  <LinksUpToDate>false</LinksUpToDate>
  <CharactersWithSpaces>8092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2022-05-30T02:26:00Z</dcterms:created>
</cp:coreProperties>
</file>