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15A" w:rsidRDefault="00A1515A">
      <w:pPr>
        <w:pStyle w:val="1"/>
      </w:pPr>
      <w:r>
        <w:rPr>
          <w:rFonts w:hint="eastAsia"/>
        </w:rPr>
        <w:t>宁乡市：“工业强市”挺起发展脊梁</w:t>
      </w:r>
    </w:p>
    <w:p w:rsidR="00A1515A" w:rsidRDefault="00A1515A">
      <w:r>
        <w:rPr>
          <w:rFonts w:hint="eastAsia"/>
        </w:rPr>
        <w:t xml:space="preserve">　　每座城市都有一条主线，它决定着发展的方向、速度、高度和质量。</w:t>
      </w:r>
    </w:p>
    <w:p w:rsidR="00A1515A" w:rsidRDefault="00A1515A">
      <w:r>
        <w:rPr>
          <w:rFonts w:hint="eastAsia"/>
        </w:rPr>
        <w:t xml:space="preserve">　　毋庸置疑，宁乡的这条主线与工业发展脉络精准重合。工业崛起，正带领整座城市疾驰向前。</w:t>
      </w:r>
    </w:p>
    <w:p w:rsidR="00A1515A" w:rsidRDefault="00A1515A">
      <w:r>
        <w:rPr>
          <w:rFonts w:hint="eastAsia"/>
        </w:rPr>
        <w:t xml:space="preserve">　　来看一组数据：</w:t>
      </w:r>
      <w:r>
        <w:rPr>
          <w:rFonts w:hint="eastAsia"/>
        </w:rPr>
        <w:t>2021</w:t>
      </w:r>
      <w:r>
        <w:rPr>
          <w:rFonts w:hint="eastAsia"/>
        </w:rPr>
        <w:t>年，宁乡市完成规模工业增加值</w:t>
      </w:r>
      <w:r>
        <w:rPr>
          <w:rFonts w:hint="eastAsia"/>
        </w:rPr>
        <w:t>386.5</w:t>
      </w:r>
      <w:r>
        <w:rPr>
          <w:rFonts w:hint="eastAsia"/>
        </w:rPr>
        <w:t>亿元，同比增长</w:t>
      </w:r>
      <w:r>
        <w:rPr>
          <w:rFonts w:hint="eastAsia"/>
        </w:rPr>
        <w:t>8.5%</w:t>
      </w:r>
      <w:r>
        <w:rPr>
          <w:rFonts w:hint="eastAsia"/>
        </w:rPr>
        <w:t>，较上年提升</w:t>
      </w:r>
      <w:r>
        <w:rPr>
          <w:rFonts w:hint="eastAsia"/>
        </w:rPr>
        <w:t>7.4</w:t>
      </w:r>
      <w:r>
        <w:rPr>
          <w:rFonts w:hint="eastAsia"/>
        </w:rPr>
        <w:t>个百分点。税收倍增企业</w:t>
      </w:r>
      <w:r>
        <w:rPr>
          <w:rFonts w:hint="eastAsia"/>
        </w:rPr>
        <w:t>85</w:t>
      </w:r>
      <w:r>
        <w:rPr>
          <w:rFonts w:hint="eastAsia"/>
        </w:rPr>
        <w:t>家，其中税收</w:t>
      </w:r>
      <w:r>
        <w:rPr>
          <w:rFonts w:hint="eastAsia"/>
        </w:rPr>
        <w:t>100</w:t>
      </w:r>
      <w:r>
        <w:rPr>
          <w:rFonts w:hint="eastAsia"/>
        </w:rPr>
        <w:t>万元以上倍增企业</w:t>
      </w:r>
      <w:r>
        <w:rPr>
          <w:rFonts w:hint="eastAsia"/>
        </w:rPr>
        <w:t>51</w:t>
      </w:r>
      <w:r>
        <w:rPr>
          <w:rFonts w:hint="eastAsia"/>
        </w:rPr>
        <w:t>家。新增入规企业</w:t>
      </w:r>
      <w:r>
        <w:rPr>
          <w:rFonts w:hint="eastAsia"/>
        </w:rPr>
        <w:t>44</w:t>
      </w:r>
      <w:r>
        <w:rPr>
          <w:rFonts w:hint="eastAsia"/>
        </w:rPr>
        <w:t>家；其中新建新投产</w:t>
      </w:r>
      <w:r>
        <w:rPr>
          <w:rFonts w:hint="eastAsia"/>
        </w:rPr>
        <w:t>12</w:t>
      </w:r>
      <w:r>
        <w:rPr>
          <w:rFonts w:hint="eastAsia"/>
        </w:rPr>
        <w:t>家。</w:t>
      </w:r>
    </w:p>
    <w:p w:rsidR="00A1515A" w:rsidRDefault="00A1515A">
      <w:r>
        <w:rPr>
          <w:rFonts w:hint="eastAsia"/>
        </w:rPr>
        <w:t xml:space="preserve">　　“工业强市”——宁乡发展之脊梁！</w:t>
      </w:r>
    </w:p>
    <w:p w:rsidR="00A1515A" w:rsidRDefault="00A1515A">
      <w:r>
        <w:rPr>
          <w:rFonts w:hint="eastAsia"/>
        </w:rPr>
        <w:t xml:space="preserve">　　“强省会”战略之下，正全面建设省会副中心的宁乡责任更加重大、使命更加光荣。</w:t>
      </w:r>
    </w:p>
    <w:p w:rsidR="00A1515A" w:rsidRDefault="00A1515A">
      <w:r>
        <w:rPr>
          <w:rFonts w:hint="eastAsia"/>
        </w:rPr>
        <w:t xml:space="preserve">　　“宁乡将牢牢坚持‘工业强市’发展战略不动摇，推动先进制造业跨越式高质量发展，致力成为湖南落实‘三高四新’战略定位和使命任务重要增长极、长沙打造国家重要先进制造业中心的主要承载地。”宁乡市委副书记、市长黄滔的发言铿锵有力。</w:t>
      </w:r>
    </w:p>
    <w:p w:rsidR="00A1515A" w:rsidRDefault="00A1515A">
      <w:r>
        <w:rPr>
          <w:rFonts w:hint="eastAsia"/>
        </w:rPr>
        <w:t xml:space="preserve">　　为此，宁乡将“强工业”视为重中之重，推进产业发展“双十双百双千”工程，围绕主导产业、优势产业、新兴产业和未来产业，重点培育一批百亿元产值企业和上市企业，新增一批税收百万元以上和千万元以上企业，打造两个千亿级园区、两大千亿级产业集群，全面促进产业高质量发展。</w:t>
      </w:r>
    </w:p>
    <w:p w:rsidR="00A1515A" w:rsidRDefault="00A1515A">
      <w:r>
        <w:rPr>
          <w:rFonts w:hint="eastAsia"/>
        </w:rPr>
        <w:t xml:space="preserve">　　一往无前的决心之下，宁乡工业将走向何方？</w:t>
      </w:r>
      <w:r>
        <w:rPr>
          <w:rFonts w:hint="eastAsia"/>
        </w:rPr>
        <w:t>4</w:t>
      </w:r>
      <w:r>
        <w:rPr>
          <w:rFonts w:hint="eastAsia"/>
        </w:rPr>
        <w:t>月中旬，笔者来到这座工业新城，倾听这里的发展跫音。</w:t>
      </w:r>
    </w:p>
    <w:p w:rsidR="00A1515A" w:rsidRDefault="00A1515A">
      <w:r>
        <w:rPr>
          <w:rFonts w:hint="eastAsia"/>
        </w:rPr>
        <w:t xml:space="preserve">　　重点企业“双十”工程</w:t>
      </w:r>
      <w:r>
        <w:rPr>
          <w:rFonts w:hint="eastAsia"/>
        </w:rPr>
        <w:t>:</w:t>
      </w:r>
      <w:r>
        <w:rPr>
          <w:rFonts w:hint="eastAsia"/>
        </w:rPr>
        <w:t>到</w:t>
      </w:r>
      <w:r>
        <w:rPr>
          <w:rFonts w:hint="eastAsia"/>
        </w:rPr>
        <w:t>2026</w:t>
      </w:r>
      <w:r>
        <w:rPr>
          <w:rFonts w:hint="eastAsia"/>
        </w:rPr>
        <w:t>年，新增</w:t>
      </w:r>
      <w:r>
        <w:rPr>
          <w:rFonts w:hint="eastAsia"/>
        </w:rPr>
        <w:t>10</w:t>
      </w:r>
      <w:r>
        <w:rPr>
          <w:rFonts w:hint="eastAsia"/>
        </w:rPr>
        <w:t>家百亿元产值企业，上市企业增至</w:t>
      </w:r>
      <w:r>
        <w:rPr>
          <w:rFonts w:hint="eastAsia"/>
        </w:rPr>
        <w:t>10</w:t>
      </w:r>
      <w:r>
        <w:rPr>
          <w:rFonts w:hint="eastAsia"/>
        </w:rPr>
        <w:t>家</w:t>
      </w:r>
    </w:p>
    <w:p w:rsidR="00A1515A" w:rsidRDefault="00A1515A">
      <w:r>
        <w:rPr>
          <w:rFonts w:hint="eastAsia"/>
        </w:rPr>
        <w:t xml:space="preserve">　　舞活龙头，激起一池春水</w:t>
      </w:r>
    </w:p>
    <w:p w:rsidR="00A1515A" w:rsidRDefault="00A1515A">
      <w:r>
        <w:rPr>
          <w:rFonts w:hint="eastAsia"/>
        </w:rPr>
        <w:t xml:space="preserve">　　论宁乡工业之强，绕不开这两家企业——三一重起和中伟新能源。</w:t>
      </w:r>
    </w:p>
    <w:p w:rsidR="00A1515A" w:rsidRDefault="00A1515A">
      <w:r>
        <w:rPr>
          <w:rFonts w:hint="eastAsia"/>
        </w:rPr>
        <w:t xml:space="preserve">　　三一重起，宁乡首家产值超百亿元的企业。</w:t>
      </w:r>
    </w:p>
    <w:p w:rsidR="00A1515A" w:rsidRDefault="00A1515A">
      <w:r>
        <w:rPr>
          <w:rFonts w:hint="eastAsia"/>
        </w:rPr>
        <w:t xml:space="preserve">　　从</w:t>
      </w:r>
      <w:r>
        <w:rPr>
          <w:rFonts w:hint="eastAsia"/>
        </w:rPr>
        <w:t>2009</w:t>
      </w:r>
      <w:r>
        <w:rPr>
          <w:rFonts w:hint="eastAsia"/>
        </w:rPr>
        <w:t>年最初年产值</w:t>
      </w:r>
      <w:r>
        <w:rPr>
          <w:rFonts w:hint="eastAsia"/>
        </w:rPr>
        <w:t>15</w:t>
      </w:r>
      <w:r>
        <w:rPr>
          <w:rFonts w:hint="eastAsia"/>
        </w:rPr>
        <w:t>亿元起步，至</w:t>
      </w:r>
      <w:r>
        <w:rPr>
          <w:rFonts w:hint="eastAsia"/>
        </w:rPr>
        <w:t>2019</w:t>
      </w:r>
      <w:r>
        <w:rPr>
          <w:rFonts w:hint="eastAsia"/>
        </w:rPr>
        <w:t>年首次产值突破</w:t>
      </w:r>
      <w:r>
        <w:rPr>
          <w:rFonts w:hint="eastAsia"/>
        </w:rPr>
        <w:t>100</w:t>
      </w:r>
      <w:r>
        <w:rPr>
          <w:rFonts w:hint="eastAsia"/>
        </w:rPr>
        <w:t>亿元，三一重起花了</w:t>
      </w:r>
      <w:r>
        <w:rPr>
          <w:rFonts w:hint="eastAsia"/>
        </w:rPr>
        <w:t>10</w:t>
      </w:r>
      <w:r>
        <w:rPr>
          <w:rFonts w:hint="eastAsia"/>
        </w:rPr>
        <w:t>年时间。如今，百亿产值几近翻番，间隔缩短至了</w:t>
      </w:r>
      <w:r>
        <w:rPr>
          <w:rFonts w:hint="eastAsia"/>
        </w:rPr>
        <w:t>2</w:t>
      </w:r>
      <w:r>
        <w:rPr>
          <w:rFonts w:hint="eastAsia"/>
        </w:rPr>
        <w:t>年。随着三一中起、三一塔机、三一“两室”建成投产，未来五年产值将突破</w:t>
      </w:r>
      <w:r>
        <w:rPr>
          <w:rFonts w:hint="eastAsia"/>
        </w:rPr>
        <w:t>400</w:t>
      </w:r>
      <w:r>
        <w:rPr>
          <w:rFonts w:hint="eastAsia"/>
        </w:rPr>
        <w:t>亿元。</w:t>
      </w:r>
    </w:p>
    <w:p w:rsidR="00A1515A" w:rsidRDefault="00A1515A">
      <w:r>
        <w:rPr>
          <w:rFonts w:hint="eastAsia"/>
        </w:rPr>
        <w:t xml:space="preserve">　　</w:t>
      </w:r>
      <w:r>
        <w:rPr>
          <w:rFonts w:hint="eastAsia"/>
        </w:rPr>
        <w:t>2021</w:t>
      </w:r>
      <w:r>
        <w:rPr>
          <w:rFonts w:hint="eastAsia"/>
        </w:rPr>
        <w:t>年，好消息再次传来——中伟新能源实现产值</w:t>
      </w:r>
      <w:r>
        <w:rPr>
          <w:rFonts w:hint="eastAsia"/>
        </w:rPr>
        <w:t>130</w:t>
      </w:r>
      <w:r>
        <w:rPr>
          <w:rFonts w:hint="eastAsia"/>
        </w:rPr>
        <w:t>亿元，成为长沙市第</w:t>
      </w:r>
      <w:r>
        <w:rPr>
          <w:rFonts w:hint="eastAsia"/>
        </w:rPr>
        <w:t>8</w:t>
      </w:r>
      <w:r>
        <w:rPr>
          <w:rFonts w:hint="eastAsia"/>
        </w:rPr>
        <w:t>家突破百亿产值的企业，并即将开启第二个千亩产业园区建设，开启倍增之路。</w:t>
      </w:r>
    </w:p>
    <w:p w:rsidR="00A1515A" w:rsidRDefault="00A1515A">
      <w:r>
        <w:rPr>
          <w:rFonts w:hint="eastAsia"/>
        </w:rPr>
        <w:t xml:space="preserve">　　百亿工业企业的接连诞生，直观反映出宁乡产业活力的持续迸发。</w:t>
      </w:r>
    </w:p>
    <w:p w:rsidR="00A1515A" w:rsidRDefault="00A1515A">
      <w:r>
        <w:rPr>
          <w:rFonts w:hint="eastAsia"/>
        </w:rPr>
        <w:t xml:space="preserve">　　宁德时代邦普循环共有</w:t>
      </w:r>
      <w:r>
        <w:rPr>
          <w:rFonts w:hint="eastAsia"/>
        </w:rPr>
        <w:t>5</w:t>
      </w:r>
      <w:r>
        <w:rPr>
          <w:rFonts w:hint="eastAsia"/>
        </w:rPr>
        <w:t>期项目陆续投产，已成为全亚洲最大的电池回收企业。目前，六、七期项目建设如火如荼，预计</w:t>
      </w:r>
      <w:r>
        <w:rPr>
          <w:rFonts w:hint="eastAsia"/>
        </w:rPr>
        <w:t>2022</w:t>
      </w:r>
      <w:r>
        <w:rPr>
          <w:rFonts w:hint="eastAsia"/>
        </w:rPr>
        <w:t>年产值将突破</w:t>
      </w:r>
      <w:r>
        <w:rPr>
          <w:rFonts w:hint="eastAsia"/>
        </w:rPr>
        <w:t>100</w:t>
      </w:r>
      <w:r>
        <w:rPr>
          <w:rFonts w:hint="eastAsia"/>
        </w:rPr>
        <w:t>亿元；比亚迪弗迪刀片电池项目，一期</w:t>
      </w:r>
      <w:r>
        <w:rPr>
          <w:rFonts w:hint="eastAsia"/>
        </w:rPr>
        <w:t>10GW</w:t>
      </w:r>
      <w:r>
        <w:rPr>
          <w:rFonts w:hint="eastAsia"/>
        </w:rPr>
        <w:t>进入产能放量阶段，预计</w:t>
      </w:r>
      <w:r>
        <w:rPr>
          <w:rFonts w:hint="eastAsia"/>
        </w:rPr>
        <w:t>2022</w:t>
      </w:r>
      <w:r>
        <w:rPr>
          <w:rFonts w:hint="eastAsia"/>
        </w:rPr>
        <w:t>年将实现</w:t>
      </w:r>
      <w:r>
        <w:rPr>
          <w:rFonts w:hint="eastAsia"/>
        </w:rPr>
        <w:t>100</w:t>
      </w:r>
      <w:r>
        <w:rPr>
          <w:rFonts w:hint="eastAsia"/>
        </w:rPr>
        <w:t>亿产值……在这个生机勃勃的发展之季，更多“百亿”的种子埋入沃土，迎来拔节机遇。</w:t>
      </w:r>
    </w:p>
    <w:p w:rsidR="00A1515A" w:rsidRDefault="00A1515A">
      <w:r>
        <w:rPr>
          <w:rFonts w:hint="eastAsia"/>
        </w:rPr>
        <w:t xml:space="preserve">　　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16</w:t>
      </w:r>
      <w:r>
        <w:rPr>
          <w:rFonts w:hint="eastAsia"/>
        </w:rPr>
        <w:t>日，长沙格力暖通制冷设备有限公司家用空调生产线现场。</w:t>
      </w:r>
    </w:p>
    <w:p w:rsidR="00A1515A" w:rsidRDefault="00A1515A">
      <w:r>
        <w:rPr>
          <w:rFonts w:hint="eastAsia"/>
        </w:rPr>
        <w:t xml:space="preserve">　　数十条高如楼房的红色机械臂一字排开，整齐划一地高举长臂。“咚”地一声巨响，大块钣金被重重压入模具，变幻成新的模样。</w:t>
      </w:r>
    </w:p>
    <w:p w:rsidR="00A1515A" w:rsidRDefault="00A1515A">
      <w:r>
        <w:rPr>
          <w:rFonts w:hint="eastAsia"/>
        </w:rPr>
        <w:t xml:space="preserve">　　注塑、钣金、总装，</w:t>
      </w:r>
      <w:r>
        <w:rPr>
          <w:rFonts w:hint="eastAsia"/>
        </w:rPr>
        <w:t>1000</w:t>
      </w:r>
      <w:r>
        <w:rPr>
          <w:rFonts w:hint="eastAsia"/>
        </w:rPr>
        <w:t>余道工序之后，每天都有</w:t>
      </w:r>
      <w:r>
        <w:rPr>
          <w:rFonts w:hint="eastAsia"/>
        </w:rPr>
        <w:t>2</w:t>
      </w:r>
      <w:r>
        <w:rPr>
          <w:rFonts w:hint="eastAsia"/>
        </w:rPr>
        <w:t>万台空调走出车间，被运往全国各地。</w:t>
      </w:r>
    </w:p>
    <w:p w:rsidR="00A1515A" w:rsidRDefault="00A1515A">
      <w:r>
        <w:rPr>
          <w:rFonts w:hint="eastAsia"/>
        </w:rPr>
        <w:t xml:space="preserve">　　随着商用中央空调、冰箱等项目的相继投产，格力长沙基地已成为仅次于珠海总部的第二大综合性生产基地，并形成完整的产业生态闭环，成为全业态综合智造基地，产值将突破</w:t>
      </w:r>
      <w:r>
        <w:rPr>
          <w:rFonts w:hint="eastAsia"/>
        </w:rPr>
        <w:t>100</w:t>
      </w:r>
      <w:r>
        <w:rPr>
          <w:rFonts w:hint="eastAsia"/>
        </w:rPr>
        <w:t>亿元。</w:t>
      </w:r>
    </w:p>
    <w:p w:rsidR="00A1515A" w:rsidRDefault="00A1515A">
      <w:r>
        <w:rPr>
          <w:rFonts w:hint="eastAsia"/>
        </w:rPr>
        <w:t xml:space="preserve">　　一家龙头企业，不仅能给一座城市带来一棵参天大树，更有可能带来一片繁茂森林。</w:t>
      </w:r>
    </w:p>
    <w:p w:rsidR="00A1515A" w:rsidRDefault="00A1515A">
      <w:r>
        <w:rPr>
          <w:rFonts w:hint="eastAsia"/>
        </w:rPr>
        <w:t xml:space="preserve">　　格力形成的强大“磁场”先后吸引了注塑成形、钣金加工、电子器件等多家重要配套企业入驻。专为格力配套钣金材料的泰川宏业是最早随格力落子的企业之一。</w:t>
      </w:r>
    </w:p>
    <w:p w:rsidR="00A1515A" w:rsidRDefault="00A1515A">
      <w:r>
        <w:rPr>
          <w:rFonts w:hint="eastAsia"/>
        </w:rPr>
        <w:t xml:space="preserve">　　</w:t>
      </w:r>
      <w:r>
        <w:rPr>
          <w:rFonts w:hint="eastAsia"/>
        </w:rPr>
        <w:t>2016</w:t>
      </w:r>
      <w:r>
        <w:rPr>
          <w:rFonts w:hint="eastAsia"/>
        </w:rPr>
        <w:t>年，格力暖通一期项目投产，泰川宏业立即在</w:t>
      </w:r>
      <w:r>
        <w:rPr>
          <w:rFonts w:hint="eastAsia"/>
        </w:rPr>
        <w:t>2</w:t>
      </w:r>
      <w:r>
        <w:rPr>
          <w:rFonts w:hint="eastAsia"/>
        </w:rPr>
        <w:t>公里外租赁的厂房里同步开工。</w:t>
      </w:r>
    </w:p>
    <w:p w:rsidR="00A1515A" w:rsidRDefault="00A1515A">
      <w:r>
        <w:rPr>
          <w:rFonts w:hint="eastAsia"/>
        </w:rPr>
        <w:t xml:space="preserve">　　“与其他零部件不同，我们一个月送到格力的钣金材料重达</w:t>
      </w:r>
      <w:r>
        <w:rPr>
          <w:rFonts w:hint="eastAsia"/>
        </w:rPr>
        <w:t>3000</w:t>
      </w:r>
      <w:r>
        <w:rPr>
          <w:rFonts w:hint="eastAsia"/>
        </w:rPr>
        <w:t>吨，运输成本很高，而且对时效还有要求。”在湖南泰川宏业有限公司总经理张建华给笔者展示的后台系统里，显示有一笔</w:t>
      </w:r>
      <w:r>
        <w:rPr>
          <w:rFonts w:hint="eastAsia"/>
        </w:rPr>
        <w:t>4</w:t>
      </w:r>
      <w:r>
        <w:rPr>
          <w:rFonts w:hint="eastAsia"/>
        </w:rPr>
        <w:t>小时后需送达的订单。楼下的生产车间，所有的班组正为了这笔订单满负荷运行。目前，泰川宏业年产值达</w:t>
      </w:r>
      <w:r>
        <w:rPr>
          <w:rFonts w:hint="eastAsia"/>
        </w:rPr>
        <w:t>2</w:t>
      </w:r>
      <w:r>
        <w:rPr>
          <w:rFonts w:hint="eastAsia"/>
        </w:rPr>
        <w:t>亿元左右。</w:t>
      </w:r>
    </w:p>
    <w:p w:rsidR="00A1515A" w:rsidRDefault="00A1515A">
      <w:r>
        <w:rPr>
          <w:rFonts w:hint="eastAsia"/>
        </w:rPr>
        <w:t xml:space="preserve">　　宁乡本土企业成长亦可圈可点。</w:t>
      </w:r>
    </w:p>
    <w:p w:rsidR="00A1515A" w:rsidRDefault="00A1515A">
      <w:r>
        <w:rPr>
          <w:rFonts w:hint="eastAsia"/>
        </w:rPr>
        <w:t xml:space="preserve">　　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6</w:t>
      </w:r>
      <w:r>
        <w:rPr>
          <w:rFonts w:hint="eastAsia"/>
        </w:rPr>
        <w:t>日，中国科学院《互联网周刊》</w:t>
      </w:r>
      <w:r>
        <w:rPr>
          <w:rFonts w:hint="eastAsia"/>
        </w:rPr>
        <w:t>eNet</w:t>
      </w:r>
      <w:r>
        <w:rPr>
          <w:rFonts w:hint="eastAsia"/>
        </w:rPr>
        <w:t>研究院、德本咨询联合发布中国智能制造</w:t>
      </w:r>
      <w:r>
        <w:rPr>
          <w:rFonts w:hint="eastAsia"/>
        </w:rPr>
        <w:t>50</w:t>
      </w:r>
      <w:r>
        <w:rPr>
          <w:rFonts w:hint="eastAsia"/>
        </w:rPr>
        <w:t>强，其中楚天科技榜上有名。</w:t>
      </w:r>
    </w:p>
    <w:p w:rsidR="00A1515A" w:rsidRDefault="00A1515A">
      <w:r>
        <w:rPr>
          <w:rFonts w:hint="eastAsia"/>
        </w:rPr>
        <w:t xml:space="preserve">　　楚天科技是以智能制造技术服务于制药公司的科技型、研发型、装备型企业，成立</w:t>
      </w:r>
      <w:r>
        <w:rPr>
          <w:rFonts w:hint="eastAsia"/>
        </w:rPr>
        <w:t>20</w:t>
      </w:r>
      <w:r>
        <w:rPr>
          <w:rFonts w:hint="eastAsia"/>
        </w:rPr>
        <w:t>多年来，从牛棚到国家级园区宁乡经开区，从小作坊到打造产业园一期、二期、三期、四期、五期，一路高歌猛进、强势扩张，实现了从无到有、从小到大、从弱到强、从制造到创新的华美蜕变。</w:t>
      </w:r>
    </w:p>
    <w:p w:rsidR="00A1515A" w:rsidRDefault="00A1515A">
      <w:r>
        <w:rPr>
          <w:rFonts w:hint="eastAsia"/>
        </w:rPr>
        <w:t xml:space="preserve">　　以“龙头企业倍增”树标杆，以“规模总量倍增”促发展。宁乡按照“选好挖潜、培优扶强”的原则，大力推进企业倍增计划，实现了企业质量效益倍增和规模总量倍增，有力推动了制造业企业的高质量发展。</w:t>
      </w:r>
    </w:p>
    <w:p w:rsidR="00A1515A" w:rsidRDefault="00A1515A">
      <w:r>
        <w:rPr>
          <w:rFonts w:hint="eastAsia"/>
        </w:rPr>
        <w:t xml:space="preserve">　　宁乡市还出台了建设工业强市的若干政策，从“企业倍增、做优做强、智能制造、科技创新、知识产权创造运用和品牌创建、弘扬企业家和工匠精神”等六方面给予真金白银的支持，为企业成长壮大搭建更广阔的舞台。</w:t>
      </w:r>
    </w:p>
    <w:p w:rsidR="00A1515A" w:rsidRDefault="00A1515A">
      <w:r>
        <w:rPr>
          <w:rFonts w:hint="eastAsia"/>
        </w:rPr>
        <w:t xml:space="preserve">　　产业发展“双百”工程：到</w:t>
      </w:r>
      <w:r>
        <w:rPr>
          <w:rFonts w:hint="eastAsia"/>
        </w:rPr>
        <w:t>2024</w:t>
      </w:r>
      <w:r>
        <w:rPr>
          <w:rFonts w:hint="eastAsia"/>
        </w:rPr>
        <w:t>年，园区外税收百万元以上企业新增</w:t>
      </w:r>
      <w:r>
        <w:rPr>
          <w:rFonts w:hint="eastAsia"/>
        </w:rPr>
        <w:t>100</w:t>
      </w:r>
      <w:r>
        <w:rPr>
          <w:rFonts w:hint="eastAsia"/>
        </w:rPr>
        <w:t>家，到</w:t>
      </w:r>
      <w:r>
        <w:rPr>
          <w:rFonts w:hint="eastAsia"/>
        </w:rPr>
        <w:t>2026</w:t>
      </w:r>
      <w:r>
        <w:rPr>
          <w:rFonts w:hint="eastAsia"/>
        </w:rPr>
        <w:t>年，税收千万元以上企业新增</w:t>
      </w:r>
      <w:r>
        <w:rPr>
          <w:rFonts w:hint="eastAsia"/>
        </w:rPr>
        <w:t>100</w:t>
      </w:r>
      <w:r>
        <w:rPr>
          <w:rFonts w:hint="eastAsia"/>
        </w:rPr>
        <w:t>家</w:t>
      </w:r>
    </w:p>
    <w:p w:rsidR="00A1515A" w:rsidRDefault="00A1515A">
      <w:r>
        <w:rPr>
          <w:rFonts w:hint="eastAsia"/>
        </w:rPr>
        <w:t xml:space="preserve">　　发展产业，开拓广阔天地</w:t>
      </w:r>
    </w:p>
    <w:p w:rsidR="00A1515A" w:rsidRDefault="00A1515A">
      <w:r>
        <w:rPr>
          <w:rFonts w:hint="eastAsia"/>
        </w:rPr>
        <w:t xml:space="preserve">　　论宁乡工业之高，绕不开这</w:t>
      </w:r>
      <w:r>
        <w:rPr>
          <w:rFonts w:hint="eastAsia"/>
        </w:rPr>
        <w:t>3</w:t>
      </w:r>
      <w:r>
        <w:rPr>
          <w:rFonts w:hint="eastAsia"/>
        </w:rPr>
        <w:t>条产业链——</w:t>
      </w:r>
    </w:p>
    <w:p w:rsidR="00A1515A" w:rsidRDefault="00A1515A">
      <w:r>
        <w:rPr>
          <w:rFonts w:hint="eastAsia"/>
        </w:rPr>
        <w:t xml:space="preserve">　　第一条，以三一重起、星邦智能等龙头为引领的工程机械产业链。目前聚集了</w:t>
      </w:r>
      <w:r>
        <w:rPr>
          <w:rFonts w:hint="eastAsia"/>
        </w:rPr>
        <w:t>160</w:t>
      </w:r>
      <w:r>
        <w:rPr>
          <w:rFonts w:hint="eastAsia"/>
        </w:rPr>
        <w:t>多家工程机械企业，形成了从整机到配套的主干基础链条。</w:t>
      </w:r>
    </w:p>
    <w:p w:rsidR="00A1515A" w:rsidRDefault="00A1515A">
      <w:r>
        <w:rPr>
          <w:rFonts w:hint="eastAsia"/>
        </w:rPr>
        <w:t xml:space="preserve">　　第二条，集聚了中伟新能源、邦普循环、弗迪电池、合纵科技等</w:t>
      </w:r>
      <w:r>
        <w:rPr>
          <w:rFonts w:hint="eastAsia"/>
        </w:rPr>
        <w:t>22</w:t>
      </w:r>
      <w:r>
        <w:rPr>
          <w:rFonts w:hint="eastAsia"/>
        </w:rPr>
        <w:t>家上下游企业的先进储能材料产业链。宁乡市已形成了从前驱体到废旧电池回收的闭环产业链条，是国内少数拥有完整储能产业链的地区之一。</w:t>
      </w:r>
    </w:p>
    <w:p w:rsidR="00A1515A" w:rsidRDefault="00A1515A">
      <w:r>
        <w:rPr>
          <w:rFonts w:hint="eastAsia"/>
        </w:rPr>
        <w:t xml:space="preserve">　　第三条，以格力暖通、斗禾科技、欣音科技等</w:t>
      </w:r>
      <w:r>
        <w:rPr>
          <w:rFonts w:hint="eastAsia"/>
        </w:rPr>
        <w:t>24</w:t>
      </w:r>
      <w:r>
        <w:rPr>
          <w:rFonts w:hint="eastAsia"/>
        </w:rPr>
        <w:t>余家企业为主的智能家电、智能硬件产业链，是全省唯一“家电特色产业园区”。</w:t>
      </w:r>
    </w:p>
    <w:p w:rsidR="00A1515A" w:rsidRDefault="00A1515A">
      <w:r>
        <w:rPr>
          <w:rFonts w:hint="eastAsia"/>
        </w:rPr>
        <w:t xml:space="preserve">　　这三条产业链声名在外，已是一张张“响当当”的宁乡名片。这也为招揽“新贵”、产业升级提供了“沉甸甸”的筹码。</w:t>
      </w:r>
    </w:p>
    <w:p w:rsidR="00A1515A" w:rsidRDefault="00A1515A">
      <w:r>
        <w:rPr>
          <w:rFonts w:hint="eastAsia"/>
        </w:rPr>
        <w:t xml:space="preserve">　　中伟新能源，全球前驱体市场份额最大的企业；邦普循环，全亚洲最大的电池回收企业；弗迪电池，全国技术水平最高且量产最多的刀片电池生产基地……宁乡先进储能材料产业链的几个“最”，充分彰显了产业高度。</w:t>
      </w:r>
    </w:p>
    <w:p w:rsidR="00A1515A" w:rsidRDefault="00A1515A">
      <w:r>
        <w:rPr>
          <w:rFonts w:hint="eastAsia"/>
        </w:rPr>
        <w:t xml:space="preserve">　　如今，邦盛新能源闻风而来，欲建中部地区最大的磷酸铁锂生产基地，又将把产业推向新高度。</w:t>
      </w:r>
    </w:p>
    <w:p w:rsidR="00A1515A" w:rsidRDefault="00A1515A">
      <w:r>
        <w:rPr>
          <w:rFonts w:hint="eastAsia"/>
        </w:rPr>
        <w:t xml:space="preserve">　　当下，宁乡聚焦优势产业强链、延链、补链，持续推进产业集群建设，引导产业链向两端延伸、价值链向高端攀升。</w:t>
      </w:r>
    </w:p>
    <w:p w:rsidR="00A1515A" w:rsidRDefault="00A1515A">
      <w:r>
        <w:rPr>
          <w:rFonts w:hint="eastAsia"/>
        </w:rPr>
        <w:t xml:space="preserve">　　产业链之所以成“链”，离不开一颗颗镶嵌其中的璀璨明珠。</w:t>
      </w:r>
    </w:p>
    <w:p w:rsidR="00A1515A" w:rsidRDefault="00A1515A">
      <w:r>
        <w:rPr>
          <w:rFonts w:hint="eastAsia"/>
        </w:rPr>
        <w:t xml:space="preserve">　　在宁乡，以星邦智能为代表一批专精特新“小巨人”企业光芒四射，成为难以忽略的一道风景线。</w:t>
      </w:r>
    </w:p>
    <w:p w:rsidR="00A1515A" w:rsidRDefault="00A1515A">
      <w:r>
        <w:rPr>
          <w:rFonts w:hint="eastAsia"/>
        </w:rPr>
        <w:t xml:space="preserve">　　何为“专精特新”？这指的是具有“专业化、精细化、特色化、新颖化”特征的中小企业。而专精特新“小巨人”企业则是其中的佼佼者。“专精特新”企业的多寡，是观察一个城市经济潜力与活力的新角度和新指标。</w:t>
      </w:r>
    </w:p>
    <w:p w:rsidR="00A1515A" w:rsidRDefault="00A1515A">
      <w:r>
        <w:rPr>
          <w:rFonts w:hint="eastAsia"/>
        </w:rPr>
        <w:t xml:space="preserve">　　为推动中小企业“专精特新”发展，宁乡建立小巨人企业动态库，树立中小企业发展标杆，帮助企业做大做强做优。</w:t>
      </w:r>
    </w:p>
    <w:p w:rsidR="00A1515A" w:rsidRDefault="00A1515A">
      <w:r>
        <w:rPr>
          <w:rFonts w:hint="eastAsia"/>
        </w:rPr>
        <w:t xml:space="preserve">　　</w:t>
      </w:r>
      <w:r>
        <w:rPr>
          <w:rFonts w:hint="eastAsia"/>
        </w:rPr>
        <w:t>3</w:t>
      </w:r>
      <w:r>
        <w:rPr>
          <w:rFonts w:hint="eastAsia"/>
        </w:rPr>
        <w:t>年前，正处于成长期的星邦智能因扩产扩能急需资金，宁乡高新区下属的国有平台公司——长沙金洲新城投资控股集团公司</w:t>
      </w:r>
      <w:r>
        <w:rPr>
          <w:rFonts w:hint="eastAsia"/>
        </w:rPr>
        <w:t>(</w:t>
      </w:r>
      <w:r>
        <w:rPr>
          <w:rFonts w:hint="eastAsia"/>
        </w:rPr>
        <w:t>以下简称“新城集团”</w:t>
      </w:r>
      <w:r>
        <w:rPr>
          <w:rFonts w:hint="eastAsia"/>
        </w:rPr>
        <w:t>)</w:t>
      </w:r>
      <w:r>
        <w:rPr>
          <w:rFonts w:hint="eastAsia"/>
        </w:rPr>
        <w:t>以受让老股和增资入股的组合方式，向星邦智能投资近</w:t>
      </w:r>
      <w:r>
        <w:rPr>
          <w:rFonts w:hint="eastAsia"/>
        </w:rPr>
        <w:t>5000</w:t>
      </w:r>
      <w:r>
        <w:rPr>
          <w:rFonts w:hint="eastAsia"/>
        </w:rPr>
        <w:t>万元，成为首批机构股东。</w:t>
      </w:r>
    </w:p>
    <w:p w:rsidR="00A1515A" w:rsidRDefault="00A1515A">
      <w:r>
        <w:rPr>
          <w:rFonts w:hint="eastAsia"/>
        </w:rPr>
        <w:t xml:space="preserve">　　</w:t>
      </w:r>
      <w:r>
        <w:rPr>
          <w:rFonts w:hint="eastAsia"/>
        </w:rPr>
        <w:t>3</w:t>
      </w:r>
      <w:r>
        <w:rPr>
          <w:rFonts w:hint="eastAsia"/>
        </w:rPr>
        <w:t>年间，新城集团与省市金融办协同，多次邀请交易所、中介机构专家对星邦智能进行调研走访，帮助企业解决上市过程中存在的相关问题，推动企业加速上市步伐。</w:t>
      </w:r>
    </w:p>
    <w:p w:rsidR="00A1515A" w:rsidRDefault="00A1515A">
      <w:r>
        <w:rPr>
          <w:rFonts w:hint="eastAsia"/>
        </w:rPr>
        <w:t xml:space="preserve">　　入选国家工信部第一批专精特新“小巨人”企业、全球工程机械行业</w:t>
      </w:r>
      <w:r>
        <w:rPr>
          <w:rFonts w:hint="eastAsia"/>
        </w:rPr>
        <w:t>Plus50</w:t>
      </w:r>
      <w:r>
        <w:rPr>
          <w:rFonts w:hint="eastAsia"/>
        </w:rPr>
        <w:t>榜单……如今的星邦智能已成为行业翘楚，估值较</w:t>
      </w:r>
      <w:r>
        <w:rPr>
          <w:rFonts w:hint="eastAsia"/>
        </w:rPr>
        <w:t>3</w:t>
      </w:r>
      <w:r>
        <w:rPr>
          <w:rFonts w:hint="eastAsia"/>
        </w:rPr>
        <w:t>年前大幅增长。</w:t>
      </w:r>
    </w:p>
    <w:p w:rsidR="00A1515A" w:rsidRDefault="00A1515A">
      <w:r>
        <w:rPr>
          <w:rFonts w:hint="eastAsia"/>
        </w:rPr>
        <w:t xml:space="preserve">　　万鑫精工自主研发的谐波减速机在回转精度达到国际先进水平，重点解决了齿轮啮合、使用寿命、噪音、能耗等关键技术问题；族兴新材料专利产品打破了国外产品垄断和技术封锁的局面，实现了进口替代，国内市场份额达到</w:t>
      </w:r>
      <w:r>
        <w:rPr>
          <w:rFonts w:hint="eastAsia"/>
        </w:rPr>
        <w:t>30%</w:t>
      </w:r>
      <w:r>
        <w:rPr>
          <w:rFonts w:hint="eastAsia"/>
        </w:rPr>
        <w:t>以上……</w:t>
      </w:r>
    </w:p>
    <w:p w:rsidR="00A1515A" w:rsidRDefault="00A1515A">
      <w:r>
        <w:rPr>
          <w:rFonts w:hint="eastAsia"/>
        </w:rPr>
        <w:t xml:space="preserve">　　近年来，通过不断集聚要素资源，优化服务保障，宁乡“专精特新”企业发展呈现强劲动能。</w:t>
      </w:r>
    </w:p>
    <w:p w:rsidR="00A1515A" w:rsidRDefault="00A1515A">
      <w:r>
        <w:rPr>
          <w:rFonts w:hint="eastAsia"/>
        </w:rPr>
        <w:t xml:space="preserve">　　目前，宁乡拥有星邦智能、邦弗特、万鑫精工等</w:t>
      </w:r>
      <w:r>
        <w:rPr>
          <w:rFonts w:hint="eastAsia"/>
        </w:rPr>
        <w:t>8</w:t>
      </w:r>
      <w:r>
        <w:rPr>
          <w:rFonts w:hint="eastAsia"/>
        </w:rPr>
        <w:t>家国家专精特新小巨人，</w:t>
      </w:r>
      <w:r>
        <w:rPr>
          <w:rFonts w:hint="eastAsia"/>
        </w:rPr>
        <w:t>40</w:t>
      </w:r>
      <w:r>
        <w:rPr>
          <w:rFonts w:hint="eastAsia"/>
        </w:rPr>
        <w:t>家湖南省专精特新小巨人，</w:t>
      </w:r>
      <w:r>
        <w:rPr>
          <w:rFonts w:hint="eastAsia"/>
        </w:rPr>
        <w:t>74</w:t>
      </w:r>
      <w:r>
        <w:rPr>
          <w:rFonts w:hint="eastAsia"/>
        </w:rPr>
        <w:t>家长沙市专精特新小巨人，已形成国家、省、市三级小巨人梯队。</w:t>
      </w:r>
    </w:p>
    <w:p w:rsidR="00A1515A" w:rsidRDefault="00A1515A">
      <w:r>
        <w:rPr>
          <w:rFonts w:hint="eastAsia"/>
        </w:rPr>
        <w:t xml:space="preserve">　　大企业“顶天立地”、小企业“铺天盖地”的盛况之下，宁乡各条主导产业迎来蓬勃发展。</w:t>
      </w:r>
    </w:p>
    <w:p w:rsidR="00A1515A" w:rsidRDefault="00A1515A">
      <w:r>
        <w:rPr>
          <w:rFonts w:hint="eastAsia"/>
        </w:rPr>
        <w:t xml:space="preserve">　　截至今年一季度，装备制造（含家电）产业链现有规上企业</w:t>
      </w:r>
      <w:r>
        <w:rPr>
          <w:rFonts w:hint="eastAsia"/>
        </w:rPr>
        <w:t>186</w:t>
      </w:r>
      <w:r>
        <w:rPr>
          <w:rFonts w:hint="eastAsia"/>
        </w:rPr>
        <w:t>家，其中工程机械产业规上企业</w:t>
      </w:r>
      <w:r>
        <w:rPr>
          <w:rFonts w:hint="eastAsia"/>
        </w:rPr>
        <w:t>162</w:t>
      </w:r>
      <w:r>
        <w:rPr>
          <w:rFonts w:hint="eastAsia"/>
        </w:rPr>
        <w:t>家，一季度税收同比增长</w:t>
      </w:r>
      <w:r>
        <w:rPr>
          <w:rFonts w:hint="eastAsia"/>
        </w:rPr>
        <w:t>3.28%</w:t>
      </w:r>
      <w:r>
        <w:rPr>
          <w:rFonts w:hint="eastAsia"/>
        </w:rPr>
        <w:t>；新材料（含储能）产业链现有规上企业</w:t>
      </w:r>
      <w:r>
        <w:rPr>
          <w:rFonts w:hint="eastAsia"/>
        </w:rPr>
        <w:t>138</w:t>
      </w:r>
      <w:r>
        <w:rPr>
          <w:rFonts w:hint="eastAsia"/>
        </w:rPr>
        <w:t>家，其中储能产业规上企业</w:t>
      </w:r>
      <w:r>
        <w:rPr>
          <w:rFonts w:hint="eastAsia"/>
        </w:rPr>
        <w:t>22</w:t>
      </w:r>
      <w:r>
        <w:rPr>
          <w:rFonts w:hint="eastAsia"/>
        </w:rPr>
        <w:t>家，一季度税收同比增长</w:t>
      </w:r>
      <w:r>
        <w:rPr>
          <w:rFonts w:hint="eastAsia"/>
        </w:rPr>
        <w:t>150.36%</w:t>
      </w:r>
      <w:r>
        <w:rPr>
          <w:rFonts w:hint="eastAsia"/>
        </w:rPr>
        <w:t>；智能家电规上企业</w:t>
      </w:r>
      <w:r>
        <w:rPr>
          <w:rFonts w:hint="eastAsia"/>
        </w:rPr>
        <w:t>24</w:t>
      </w:r>
      <w:r>
        <w:rPr>
          <w:rFonts w:hint="eastAsia"/>
        </w:rPr>
        <w:t>家，一季度产业产值同比增长</w:t>
      </w:r>
      <w:r>
        <w:rPr>
          <w:rFonts w:hint="eastAsia"/>
        </w:rPr>
        <w:t>16.7%</w:t>
      </w:r>
      <w:r>
        <w:rPr>
          <w:rFonts w:hint="eastAsia"/>
        </w:rPr>
        <w:t>，，税收同比增长</w:t>
      </w:r>
      <w:r>
        <w:rPr>
          <w:rFonts w:hint="eastAsia"/>
        </w:rPr>
        <w:t>34%</w:t>
      </w:r>
      <w:r>
        <w:rPr>
          <w:rFonts w:hint="eastAsia"/>
        </w:rPr>
        <w:t>。</w:t>
      </w:r>
    </w:p>
    <w:p w:rsidR="00A1515A" w:rsidRDefault="00A1515A">
      <w:r>
        <w:rPr>
          <w:rFonts w:hint="eastAsia"/>
        </w:rPr>
        <w:t xml:space="preserve">　　千亿级园区和千亿级产业“双千”工程：到</w:t>
      </w:r>
      <w:r>
        <w:rPr>
          <w:rFonts w:hint="eastAsia"/>
        </w:rPr>
        <w:t>2024</w:t>
      </w:r>
      <w:r>
        <w:rPr>
          <w:rFonts w:hint="eastAsia"/>
        </w:rPr>
        <w:t>年，宁乡经开区、宁乡高新区工业总产值均达到千亿元以上，到</w:t>
      </w:r>
      <w:r>
        <w:rPr>
          <w:rFonts w:hint="eastAsia"/>
        </w:rPr>
        <w:t>2025</w:t>
      </w:r>
      <w:r>
        <w:rPr>
          <w:rFonts w:hint="eastAsia"/>
        </w:rPr>
        <w:t>年，打造以先进储能材料为主导的新材料产业千亿级产业集群，到</w:t>
      </w:r>
      <w:r>
        <w:rPr>
          <w:rFonts w:hint="eastAsia"/>
        </w:rPr>
        <w:t>2026</w:t>
      </w:r>
      <w:r>
        <w:rPr>
          <w:rFonts w:hint="eastAsia"/>
        </w:rPr>
        <w:t>年，打造以工程机械和智能家电为引领的装备制造产业千亿级产业集群</w:t>
      </w:r>
    </w:p>
    <w:p w:rsidR="00A1515A" w:rsidRDefault="00A1515A">
      <w:r>
        <w:rPr>
          <w:rFonts w:hint="eastAsia"/>
        </w:rPr>
        <w:t xml:space="preserve">　　壮大园区，崛起工业长城</w:t>
      </w:r>
    </w:p>
    <w:p w:rsidR="00A1515A" w:rsidRDefault="00A1515A">
      <w:r>
        <w:rPr>
          <w:rFonts w:hint="eastAsia"/>
        </w:rPr>
        <w:t xml:space="preserve">　　论宁乡工业之大，绕不开这两家园区——</w:t>
      </w:r>
    </w:p>
    <w:p w:rsidR="00A1515A" w:rsidRDefault="00A1515A">
      <w:r>
        <w:rPr>
          <w:rFonts w:hint="eastAsia"/>
        </w:rPr>
        <w:t xml:space="preserve">　　国家级宁乡经开区与省级宁乡高新区。</w:t>
      </w:r>
    </w:p>
    <w:p w:rsidR="00A1515A" w:rsidRDefault="00A1515A">
      <w:r>
        <w:rPr>
          <w:rFonts w:hint="eastAsia"/>
        </w:rPr>
        <w:t xml:space="preserve">　　放眼全国，一个县级市同时拥有国家级和省级园区的情况极为罕见。推动“强省会”战略落地见效，强经济是硬道理，强产业是真本事，强园区是主引擎。两个园区齐头并进，错位发展，给宁乡工业筑起一道坚实的长城。</w:t>
      </w:r>
    </w:p>
    <w:p w:rsidR="00A1515A" w:rsidRDefault="00A1515A">
      <w:r>
        <w:rPr>
          <w:rFonts w:hint="eastAsia"/>
        </w:rPr>
        <w:t xml:space="preserve">　　一个地方如同一朵浪花，在历史发展的洪流中，承担着独特的使命。园区亦是如此。</w:t>
      </w:r>
    </w:p>
    <w:p w:rsidR="00A1515A" w:rsidRDefault="00A1515A">
      <w:r>
        <w:rPr>
          <w:rFonts w:hint="eastAsia"/>
        </w:rPr>
        <w:t xml:space="preserve">　　国家级宁乡经开区之使命，以“打造千亿主导产业、争创全国一流园区”为统领，突出规划定位好、创新平台好、产业项目好、体制机制好、发展形象好“五好”园区创建目标，按照高质量发展要求，持续推进产业基础高级化、产业链现代化，实现园区能级和品质新飞跃。</w:t>
      </w:r>
    </w:p>
    <w:p w:rsidR="00A1515A" w:rsidRDefault="00A1515A">
      <w:r>
        <w:rPr>
          <w:rFonts w:hint="eastAsia"/>
        </w:rPr>
        <w:t xml:space="preserve">　　绿色食品城、智能家电产业园、金玉产业园、动力谷、美妆谷，这是宁乡经开区重点打造的“五大平台”，将成为宁乡推进“工业强市”战略的主力担当。到</w:t>
      </w:r>
      <w:r>
        <w:rPr>
          <w:rFonts w:hint="eastAsia"/>
        </w:rPr>
        <w:t>2025</w:t>
      </w:r>
      <w:r>
        <w:rPr>
          <w:rFonts w:hint="eastAsia"/>
        </w:rPr>
        <w:t>年，园区技工贸收入争取达到</w:t>
      </w:r>
      <w:r>
        <w:rPr>
          <w:rFonts w:hint="eastAsia"/>
        </w:rPr>
        <w:t>2000</w:t>
      </w:r>
      <w:r>
        <w:rPr>
          <w:rFonts w:hint="eastAsia"/>
        </w:rPr>
        <w:t>亿元，综合实力进入国家级经开区前</w:t>
      </w:r>
      <w:r>
        <w:rPr>
          <w:rFonts w:hint="eastAsia"/>
        </w:rPr>
        <w:t>50</w:t>
      </w:r>
      <w:r>
        <w:rPr>
          <w:rFonts w:hint="eastAsia"/>
        </w:rPr>
        <w:t>强。</w:t>
      </w:r>
    </w:p>
    <w:p w:rsidR="00A1515A" w:rsidRDefault="00A1515A">
      <w:r>
        <w:rPr>
          <w:rFonts w:hint="eastAsia"/>
        </w:rPr>
        <w:t xml:space="preserve">　　省级宁乡高新区之使命，是打造产业实力雄厚、创新资源集聚、产城高度融合的国家一流创新型科技园区，力争获批国家级高新区。</w:t>
      </w:r>
    </w:p>
    <w:p w:rsidR="00A1515A" w:rsidRDefault="00A1515A">
      <w:r>
        <w:rPr>
          <w:rFonts w:hint="eastAsia"/>
        </w:rPr>
        <w:t xml:space="preserve">　　当下，装备制造、先进储能材料两大主导产业势头强劲。宁乡高新区将推动现有企业扩产扩能，做大做强加快培育医疗器械等特色产业，打造以智能工程机械为主的国内高端智造中心，以锂电储能产业为主的国际先进储能产业中心，大力培育领军企业和高成长性企业，大力提升创新能力，争创国家知识产权示范园区。</w:t>
      </w:r>
    </w:p>
    <w:p w:rsidR="00A1515A" w:rsidRDefault="00A1515A">
      <w:r>
        <w:rPr>
          <w:rFonts w:hint="eastAsia"/>
        </w:rPr>
        <w:t xml:space="preserve">　　除两大园区外，金洲新城以“城市片区”的身份被委以重任。</w:t>
      </w:r>
    </w:p>
    <w:p w:rsidR="00A1515A" w:rsidRDefault="00A1515A">
      <w:r>
        <w:rPr>
          <w:rFonts w:hint="eastAsia"/>
        </w:rPr>
        <w:t xml:space="preserve">　　长沙市第十四次党代会报告提出，要做优片区，打造重要增长极，着力强功能、提品质、兴产业、聚人才，让片区彰显“未来之城”发展特质。金洲新城正是长沙“十个重大城市片区”之一。</w:t>
      </w:r>
    </w:p>
    <w:p w:rsidR="00A1515A" w:rsidRDefault="00A1515A">
      <w:r>
        <w:rPr>
          <w:rFonts w:hint="eastAsia"/>
        </w:rPr>
        <w:t xml:space="preserve">　　金洲新城位于长沙主城区以西，规划形成智能制造核心区、生态宜居幸福城、研发科学创新区、乡村振兴示范区、文旅融合样板区五大功能区。</w:t>
      </w:r>
    </w:p>
    <w:p w:rsidR="00A1515A" w:rsidRDefault="00A1515A">
      <w:r>
        <w:rPr>
          <w:rFonts w:hint="eastAsia"/>
        </w:rPr>
        <w:t xml:space="preserve">　　</w:t>
      </w:r>
      <w:r>
        <w:rPr>
          <w:rFonts w:hint="eastAsia"/>
        </w:rPr>
        <w:t>2021</w:t>
      </w:r>
      <w:r>
        <w:rPr>
          <w:rFonts w:hint="eastAsia"/>
        </w:rPr>
        <w:t>年宁乡市“两会”《政府工作报告》已为金洲新城擘画了宏伟蓝图：力争通过</w:t>
      </w:r>
      <w:r>
        <w:rPr>
          <w:rFonts w:hint="eastAsia"/>
        </w:rPr>
        <w:t>15</w:t>
      </w:r>
      <w:r>
        <w:rPr>
          <w:rFonts w:hint="eastAsia"/>
        </w:rPr>
        <w:t>年左右的努力，将金洲新城建设成为面积达</w:t>
      </w:r>
      <w:r>
        <w:rPr>
          <w:rFonts w:hint="eastAsia"/>
        </w:rPr>
        <w:t>100</w:t>
      </w:r>
      <w:r>
        <w:rPr>
          <w:rFonts w:hint="eastAsia"/>
        </w:rPr>
        <w:t>平方公里、人口规模超</w:t>
      </w:r>
      <w:r>
        <w:rPr>
          <w:rFonts w:hint="eastAsia"/>
        </w:rPr>
        <w:t>50</w:t>
      </w:r>
      <w:r>
        <w:rPr>
          <w:rFonts w:hint="eastAsia"/>
        </w:rPr>
        <w:t>万人的现代化新城。</w:t>
      </w:r>
    </w:p>
    <w:p w:rsidR="00A1515A" w:rsidRDefault="00A1515A">
      <w:pPr>
        <w:ind w:firstLine="421"/>
      </w:pPr>
      <w:r>
        <w:rPr>
          <w:rFonts w:hint="eastAsia"/>
        </w:rPr>
        <w:t>回望过去，宁乡工业艰苦奋斗，从农业大县蝶变成工业新城，让许多不可能成为了可能；未来之路，宁乡坚定挺起“工业强市”的脊梁，将迈出更稳健的步伐，踏上更远大的前程！</w:t>
      </w:r>
    </w:p>
    <w:p w:rsidR="00A1515A" w:rsidRDefault="00A1515A">
      <w:pPr>
        <w:ind w:firstLine="421"/>
        <w:jc w:val="right"/>
      </w:pPr>
      <w:r>
        <w:rPr>
          <w:rFonts w:hint="eastAsia"/>
        </w:rPr>
        <w:t>湖南省工业和信息化厅</w:t>
      </w:r>
      <w:r>
        <w:rPr>
          <w:rFonts w:hint="eastAsia"/>
        </w:rPr>
        <w:t>2022-04-19</w:t>
      </w:r>
    </w:p>
    <w:p w:rsidR="00A1515A" w:rsidRDefault="00A1515A" w:rsidP="00F07C44">
      <w:pPr>
        <w:sectPr w:rsidR="00A1515A" w:rsidSect="00F07C4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01445" w:rsidRDefault="00401445"/>
    <w:sectPr w:rsidR="004014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515A"/>
    <w:rsid w:val="00401445"/>
    <w:rsid w:val="00A151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1515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1515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682</Words>
  <Characters>3892</Characters>
  <Application>Microsoft Office Word</Application>
  <DocSecurity>0</DocSecurity>
  <Lines>32</Lines>
  <Paragraphs>9</Paragraphs>
  <ScaleCrop>false</ScaleCrop>
  <Company>Microsoft</Company>
  <LinksUpToDate>false</LinksUpToDate>
  <CharactersWithSpaces>4565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2022-06-01T12:47:00Z</dcterms:created>
</cp:coreProperties>
</file>