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4A" w:rsidRDefault="00AB3F4A" w:rsidP="00F77DA4">
      <w:pPr>
        <w:pStyle w:val="1"/>
      </w:pPr>
      <w:r w:rsidRPr="00F77DA4">
        <w:rPr>
          <w:rFonts w:hint="eastAsia"/>
        </w:rPr>
        <w:t>大庆市实施生态环境违法行为举报奖励制度</w:t>
      </w:r>
    </w:p>
    <w:p w:rsidR="00AB3F4A" w:rsidRDefault="00AB3F4A" w:rsidP="00AB3F4A">
      <w:pPr>
        <w:ind w:firstLineChars="200" w:firstLine="420"/>
      </w:pPr>
      <w:r>
        <w:rPr>
          <w:rFonts w:hint="eastAsia"/>
        </w:rPr>
        <w:t>近日，记者从大庆市生态环境局获悉，自《大庆市生态环境违法行为举报奖励暂行实施办法》正式发布以来，得到了社会的广泛关注。数据显示，仅</w:t>
      </w:r>
      <w:r>
        <w:t>9</w:t>
      </w:r>
      <w:r>
        <w:t>月</w:t>
      </w:r>
      <w:r>
        <w:t>1</w:t>
      </w:r>
      <w:r>
        <w:t>日至</w:t>
      </w:r>
      <w:r>
        <w:t>11</w:t>
      </w:r>
      <w:r>
        <w:t>月</w:t>
      </w:r>
      <w:r>
        <w:t>11</w:t>
      </w:r>
      <w:r>
        <w:t>日期间，市环境信访</w:t>
      </w:r>
      <w:r>
        <w:t>24</w:t>
      </w:r>
      <w:r>
        <w:t>小时举报电话</w:t>
      </w:r>
      <w:r>
        <w:t>0459-6612369/6281146</w:t>
      </w:r>
      <w:r>
        <w:t>就受理了群众环境信访</w:t>
      </w:r>
      <w:r>
        <w:t>110</w:t>
      </w:r>
      <w:r>
        <w:t>件，且结案率达到了</w:t>
      </w:r>
      <w:r>
        <w:t>100%</w:t>
      </w:r>
      <w:r>
        <w:t>。</w:t>
      </w:r>
    </w:p>
    <w:p w:rsidR="00AB3F4A" w:rsidRDefault="00AB3F4A" w:rsidP="00AB3F4A">
      <w:pPr>
        <w:ind w:firstLineChars="200" w:firstLine="420"/>
      </w:pPr>
      <w:r>
        <w:rPr>
          <w:rFonts w:hint="eastAsia"/>
        </w:rPr>
        <w:t>“</w:t>
      </w:r>
      <w:r>
        <w:t>24</w:t>
      </w:r>
      <w:r>
        <w:t>小时专人接听投诉电话，记录诉求准确，对信访人信息保密，确保群众投诉的各类环境污染问题记录在案，切实做到不漏登、不错登，并及时归档。</w:t>
      </w:r>
      <w:r>
        <w:t>”</w:t>
      </w:r>
      <w:r>
        <w:t>市生态环境局工作人员告诉记者，目前受理的群众环境信访案件中，涉及大气</w:t>
      </w:r>
      <w:r>
        <w:t>66</w:t>
      </w:r>
      <w:r>
        <w:t>件，辐射</w:t>
      </w:r>
      <w:r>
        <w:t>1</w:t>
      </w:r>
      <w:r>
        <w:t>件，水</w:t>
      </w:r>
      <w:r>
        <w:t>7</w:t>
      </w:r>
      <w:r>
        <w:t>件，噪声</w:t>
      </w:r>
      <w:r>
        <w:t>13</w:t>
      </w:r>
      <w:r>
        <w:t>件，餐饮油烟</w:t>
      </w:r>
      <w:r>
        <w:t>4</w:t>
      </w:r>
      <w:r>
        <w:t>件，咨询类</w:t>
      </w:r>
      <w:r>
        <w:t>6</w:t>
      </w:r>
      <w:r>
        <w:t>件，其他举报</w:t>
      </w:r>
      <w:r>
        <w:t>13</w:t>
      </w:r>
      <w:r>
        <w:t>件。</w:t>
      </w:r>
      <w:r>
        <w:t>“</w:t>
      </w:r>
      <w:r>
        <w:t>与此同时，</w:t>
      </w:r>
      <w:r>
        <w:t>10</w:t>
      </w:r>
      <w:r>
        <w:t>月</w:t>
      </w:r>
      <w:r>
        <w:t>25</w:t>
      </w:r>
      <w:r>
        <w:t>日，大庆市发放了环境违法举报首笔奖励</w:t>
      </w:r>
      <w:r>
        <w:t>5000</w:t>
      </w:r>
      <w:r>
        <w:t>元。</w:t>
      </w:r>
      <w:r>
        <w:t>”</w:t>
      </w:r>
    </w:p>
    <w:p w:rsidR="00AB3F4A" w:rsidRDefault="00AB3F4A" w:rsidP="00AB3F4A">
      <w:pPr>
        <w:ind w:firstLineChars="200" w:firstLine="420"/>
      </w:pPr>
      <w:r>
        <w:rPr>
          <w:rFonts w:hint="eastAsia"/>
        </w:rPr>
        <w:t>随着全民参与环境保护的良好氛围不断升级，大家对环境信访举报机制、违法行为及重点等细则愈发关注。那么，哪些生态环境违法行为可举报呢？记者采访了市生态环境局相关工作人员。</w:t>
      </w:r>
    </w:p>
    <w:p w:rsidR="00AB3F4A" w:rsidRDefault="00AB3F4A" w:rsidP="00AB3F4A">
      <w:pPr>
        <w:ind w:firstLineChars="200" w:firstLine="420"/>
      </w:pPr>
      <w:r>
        <w:rPr>
          <w:rFonts w:hint="eastAsia"/>
        </w:rPr>
        <w:t>市生态环境局工作人员告诉记者，环境信访举报电话主要受理全市范围内水、大气、噪声、土壤污染和林业、矿产、水资源破坏、生态破坏等环境违法行为的投诉举报。按照危害程度，将有奖举报的生态环境违法行为分为重大事项、较大事项、一般事项</w:t>
      </w:r>
      <w:r>
        <w:t>3</w:t>
      </w:r>
      <w:r>
        <w:t>类。</w:t>
      </w:r>
    </w:p>
    <w:p w:rsidR="00AB3F4A" w:rsidRDefault="00AB3F4A" w:rsidP="00AB3F4A">
      <w:pPr>
        <w:ind w:firstLineChars="200" w:firstLine="420"/>
      </w:pPr>
      <w:r>
        <w:rPr>
          <w:rFonts w:hint="eastAsia"/>
        </w:rPr>
        <w:t>重大事项</w:t>
      </w:r>
      <w:r>
        <w:t>(</w:t>
      </w:r>
      <w:r>
        <w:t>包括举报人提供重要证据或者对案件办理有重要贡献，可获得一次性</w:t>
      </w:r>
      <w:r>
        <w:t>5000</w:t>
      </w:r>
      <w:r>
        <w:t>元奖励</w:t>
      </w:r>
      <w:r>
        <w:t>)</w:t>
      </w:r>
      <w:r>
        <w:t>包括以下情形</w:t>
      </w:r>
      <w:r>
        <w:t>——</w:t>
      </w:r>
    </w:p>
    <w:p w:rsidR="00AB3F4A" w:rsidRDefault="00AB3F4A" w:rsidP="00AB3F4A">
      <w:pPr>
        <w:ind w:firstLineChars="200" w:firstLine="420"/>
      </w:pPr>
      <w:r>
        <w:rPr>
          <w:rFonts w:hint="eastAsia"/>
        </w:rPr>
        <w:t>在饮用水水源保护区排放、倾倒、处置有放射性的废物、含传染病病原体的废物、有毒物质的；</w:t>
      </w:r>
    </w:p>
    <w:p w:rsidR="00AB3F4A" w:rsidRDefault="00AB3F4A" w:rsidP="00AB3F4A">
      <w:pPr>
        <w:ind w:firstLineChars="200" w:firstLine="420"/>
      </w:pPr>
      <w:r>
        <w:rPr>
          <w:rFonts w:hint="eastAsia"/>
        </w:rPr>
        <w:t>排放、倾倒、处置含铅、汞、镉、铬、砷、铊、锑的污染物，超过国家或者地方污染物排放标准</w:t>
      </w:r>
      <w:r>
        <w:t>3</w:t>
      </w:r>
      <w:r>
        <w:t>倍</w:t>
      </w:r>
      <w:r>
        <w:t>(</w:t>
      </w:r>
      <w:r>
        <w:t>含</w:t>
      </w:r>
      <w:r>
        <w:t>3</w:t>
      </w:r>
      <w:r>
        <w:t>倍</w:t>
      </w:r>
      <w:r>
        <w:t>)</w:t>
      </w:r>
      <w:r>
        <w:t>以上，或者含镍、铜、锌、银、钒、锰、钴的污染物超过国家或者地方污染物排放标准</w:t>
      </w:r>
      <w:r>
        <w:t>10</w:t>
      </w:r>
      <w:r>
        <w:t>倍</w:t>
      </w:r>
      <w:r>
        <w:t>(</w:t>
      </w:r>
      <w:r>
        <w:t>含</w:t>
      </w:r>
      <w:r>
        <w:t>10</w:t>
      </w:r>
      <w:r>
        <w:t>倍</w:t>
      </w:r>
      <w:r>
        <w:t>)</w:t>
      </w:r>
      <w:r>
        <w:t>以上的；通过暗管、渗井、渗坑、灌注或者监测数据弄虚作假，或者不正常运行防治污染设施等方式逃避监管、违法排放污染物的；</w:t>
      </w:r>
    </w:p>
    <w:p w:rsidR="00AB3F4A" w:rsidRDefault="00AB3F4A" w:rsidP="00AB3F4A">
      <w:pPr>
        <w:ind w:firstLineChars="200" w:firstLine="420"/>
      </w:pPr>
      <w:r>
        <w:rPr>
          <w:rFonts w:hint="eastAsia"/>
        </w:rPr>
        <w:t>通过偷排、篡改或者伪造监测数据、以逃避现场检查为目的的临时停产、非紧急情况下开启应急排放通道、不正常运行大气污染防治设施等逃避监管的方式排放大气污染物的；</w:t>
      </w:r>
    </w:p>
    <w:p w:rsidR="00AB3F4A" w:rsidRDefault="00AB3F4A" w:rsidP="00AB3F4A">
      <w:pPr>
        <w:ind w:firstLineChars="200" w:firstLine="420"/>
      </w:pPr>
      <w:r>
        <w:rPr>
          <w:rFonts w:hint="eastAsia"/>
        </w:rPr>
        <w:t>非法排放、转移、倾倒、处置危险废物</w:t>
      </w:r>
      <w:r>
        <w:t>3</w:t>
      </w:r>
      <w:r>
        <w:t>吨</w:t>
      </w:r>
      <w:r>
        <w:t>(</w:t>
      </w:r>
      <w:r>
        <w:t>含</w:t>
      </w:r>
      <w:r>
        <w:t>3</w:t>
      </w:r>
      <w:r>
        <w:t>吨</w:t>
      </w:r>
      <w:r>
        <w:t>)</w:t>
      </w:r>
      <w:r>
        <w:t>以上的；</w:t>
      </w:r>
    </w:p>
    <w:p w:rsidR="00AB3F4A" w:rsidRDefault="00AB3F4A" w:rsidP="00AB3F4A">
      <w:pPr>
        <w:ind w:firstLineChars="200" w:firstLine="420"/>
      </w:pPr>
      <w:r>
        <w:rPr>
          <w:rFonts w:hint="eastAsia"/>
        </w:rPr>
        <w:t>未经生态环境主管部门批准或者备案，非法生产、销售、使用、转让、进口、贮存放射性同位素和射线装置的。</w:t>
      </w:r>
    </w:p>
    <w:p w:rsidR="00AB3F4A" w:rsidRDefault="00AB3F4A" w:rsidP="00AB3F4A">
      <w:pPr>
        <w:ind w:firstLineChars="200" w:firstLine="420"/>
      </w:pPr>
      <w:r>
        <w:rPr>
          <w:rFonts w:hint="eastAsia"/>
        </w:rPr>
        <w:t>较大事项</w:t>
      </w:r>
      <w:r>
        <w:t>(</w:t>
      </w:r>
      <w:r>
        <w:t>举报人可一次性获得</w:t>
      </w:r>
      <w:r>
        <w:t>2000</w:t>
      </w:r>
      <w:r>
        <w:t>元奖励</w:t>
      </w:r>
      <w:r>
        <w:t>)</w:t>
      </w:r>
      <w:r>
        <w:t>包括以下情形</w:t>
      </w:r>
      <w:r>
        <w:t>——</w:t>
      </w:r>
    </w:p>
    <w:p w:rsidR="00AB3F4A" w:rsidRDefault="00AB3F4A" w:rsidP="00AB3F4A">
      <w:pPr>
        <w:ind w:firstLineChars="200" w:firstLine="420"/>
      </w:pPr>
      <w:r>
        <w:rPr>
          <w:rFonts w:hint="eastAsia"/>
        </w:rPr>
        <w:t>在禁燃区内企业工业锅炉燃用煤、重油、木材等高污染燃料的；</w:t>
      </w:r>
    </w:p>
    <w:p w:rsidR="00AB3F4A" w:rsidRDefault="00AB3F4A" w:rsidP="00AB3F4A">
      <w:pPr>
        <w:ind w:firstLineChars="200" w:firstLine="420"/>
      </w:pPr>
      <w:r>
        <w:rPr>
          <w:rFonts w:hint="eastAsia"/>
        </w:rPr>
        <w:t>排放、倾倒、处置含铅、汞、镉、铬、砷、铊、锑的污染物，超过国家或者地方污染物排放标准</w:t>
      </w:r>
      <w:r>
        <w:t>3</w:t>
      </w:r>
      <w:r>
        <w:t>倍</w:t>
      </w:r>
      <w:r>
        <w:t>(</w:t>
      </w:r>
      <w:r>
        <w:t>不含</w:t>
      </w:r>
      <w:r>
        <w:t>3</w:t>
      </w:r>
      <w:r>
        <w:t>倍</w:t>
      </w:r>
      <w:r>
        <w:t>)</w:t>
      </w:r>
      <w:r>
        <w:t>以下，或者含镍、铜、锌、银、钒、锰、钴的污染物，超过国家或者地方污染物排放标准</w:t>
      </w:r>
      <w:r>
        <w:t>10</w:t>
      </w:r>
      <w:r>
        <w:t>倍</w:t>
      </w:r>
      <w:r>
        <w:t>(</w:t>
      </w:r>
      <w:r>
        <w:t>不含</w:t>
      </w:r>
      <w:r>
        <w:t>10</w:t>
      </w:r>
      <w:r>
        <w:t>倍</w:t>
      </w:r>
      <w:r>
        <w:t>)</w:t>
      </w:r>
      <w:r>
        <w:t>以下的；</w:t>
      </w:r>
    </w:p>
    <w:p w:rsidR="00AB3F4A" w:rsidRDefault="00AB3F4A" w:rsidP="00AB3F4A">
      <w:pPr>
        <w:ind w:firstLineChars="200" w:firstLine="420"/>
      </w:pPr>
      <w:r>
        <w:rPr>
          <w:rFonts w:hint="eastAsia"/>
        </w:rPr>
        <w:t>非法排放、转移、倾倒、处置危险废物</w:t>
      </w:r>
      <w:r>
        <w:t>100</w:t>
      </w:r>
      <w:r>
        <w:t>公斤</w:t>
      </w:r>
      <w:r>
        <w:t>(</w:t>
      </w:r>
      <w:r>
        <w:t>含</w:t>
      </w:r>
      <w:r>
        <w:t>100</w:t>
      </w:r>
      <w:r>
        <w:t>公斤</w:t>
      </w:r>
      <w:r>
        <w:t>)</w:t>
      </w:r>
      <w:r>
        <w:t>以上</w:t>
      </w:r>
      <w:r>
        <w:t>3</w:t>
      </w:r>
      <w:r>
        <w:t>吨</w:t>
      </w:r>
      <w:r>
        <w:t>(</w:t>
      </w:r>
      <w:r>
        <w:t>不含</w:t>
      </w:r>
      <w:r>
        <w:t>3</w:t>
      </w:r>
      <w:r>
        <w:t>吨</w:t>
      </w:r>
      <w:r>
        <w:t>)</w:t>
      </w:r>
      <w:r>
        <w:t>以下的；</w:t>
      </w:r>
    </w:p>
    <w:p w:rsidR="00AB3F4A" w:rsidRDefault="00AB3F4A" w:rsidP="00AB3F4A">
      <w:pPr>
        <w:ind w:firstLineChars="200" w:firstLine="420"/>
      </w:pPr>
      <w:r>
        <w:rPr>
          <w:rFonts w:hint="eastAsia"/>
        </w:rPr>
        <w:t>未取得排污许可证、排污许可证过期未获延期或者排污许可证被吊销，擅自排放污染物的。</w:t>
      </w:r>
    </w:p>
    <w:p w:rsidR="00AB3F4A" w:rsidRDefault="00AB3F4A" w:rsidP="00AB3F4A">
      <w:pPr>
        <w:ind w:firstLineChars="200" w:firstLine="420"/>
      </w:pPr>
      <w:r>
        <w:rPr>
          <w:rFonts w:hint="eastAsia"/>
        </w:rPr>
        <w:t>一般事项</w:t>
      </w:r>
      <w:r>
        <w:t>(</w:t>
      </w:r>
      <w:r>
        <w:t>举报人可一次性获得</w:t>
      </w:r>
      <w:r>
        <w:t>500</w:t>
      </w:r>
      <w:r>
        <w:t>元奖励</w:t>
      </w:r>
      <w:r>
        <w:t>)</w:t>
      </w:r>
      <w:r>
        <w:t>包括以下情形</w:t>
      </w:r>
      <w:r>
        <w:t>——</w:t>
      </w:r>
    </w:p>
    <w:p w:rsidR="00AB3F4A" w:rsidRDefault="00AB3F4A" w:rsidP="00AB3F4A">
      <w:pPr>
        <w:ind w:firstLineChars="200" w:firstLine="420"/>
      </w:pPr>
      <w:r>
        <w:rPr>
          <w:rFonts w:hint="eastAsia"/>
        </w:rPr>
        <w:t>危险废物堆存场所未采取“三防”</w:t>
      </w:r>
      <w:r>
        <w:t>(</w:t>
      </w:r>
      <w:r>
        <w:t>防扬散、防流失、防渗漏</w:t>
      </w:r>
      <w:r>
        <w:t>)</w:t>
      </w:r>
      <w:r>
        <w:t>措施的；</w:t>
      </w:r>
      <w:r>
        <w:t>“</w:t>
      </w:r>
      <w:r>
        <w:t>散乱污</w:t>
      </w:r>
      <w:r>
        <w:t>”</w:t>
      </w:r>
      <w:r>
        <w:t>工业企业排污的；</w:t>
      </w:r>
    </w:p>
    <w:p w:rsidR="00AB3F4A" w:rsidRDefault="00AB3F4A" w:rsidP="00AB3F4A">
      <w:pPr>
        <w:ind w:firstLineChars="200" w:firstLine="420"/>
      </w:pPr>
      <w:r>
        <w:rPr>
          <w:rFonts w:hint="eastAsia"/>
        </w:rPr>
        <w:t>非法排放、转移、倾倒、处置危险废物</w:t>
      </w:r>
      <w:r>
        <w:t>100</w:t>
      </w:r>
      <w:r>
        <w:t>公斤</w:t>
      </w:r>
      <w:r>
        <w:t>(</w:t>
      </w:r>
      <w:r>
        <w:t>不含</w:t>
      </w:r>
      <w:r>
        <w:t>100</w:t>
      </w:r>
      <w:r>
        <w:t>公斤</w:t>
      </w:r>
      <w:r>
        <w:t>)</w:t>
      </w:r>
      <w:r>
        <w:t>以下的；</w:t>
      </w:r>
    </w:p>
    <w:p w:rsidR="00AB3F4A" w:rsidRDefault="00AB3F4A" w:rsidP="00AB3F4A">
      <w:pPr>
        <w:ind w:firstLineChars="200" w:firstLine="420"/>
        <w:jc w:val="left"/>
      </w:pPr>
      <w:r>
        <w:rPr>
          <w:rFonts w:hint="eastAsia"/>
        </w:rPr>
        <w:t>向入江、河排污口非法排放污染物的。另外，举报长期严重超标偷排污染物、跨区域倾倒危险废物数量巨大等环境污染特别严重或社会影响特别恶劣的生态环境违法行为的，可给予举报人最高</w:t>
      </w:r>
      <w:r>
        <w:t>10</w:t>
      </w:r>
      <w:r>
        <w:t>万元的一次性奖励。</w:t>
      </w:r>
    </w:p>
    <w:p w:rsidR="00AB3F4A" w:rsidRDefault="00AB3F4A" w:rsidP="00AB3F4A">
      <w:pPr>
        <w:ind w:firstLineChars="200" w:firstLine="420"/>
        <w:jc w:val="right"/>
      </w:pPr>
      <w:r w:rsidRPr="00F77DA4">
        <w:rPr>
          <w:rFonts w:hint="eastAsia"/>
        </w:rPr>
        <w:t>人民网</w:t>
      </w:r>
      <w:r w:rsidRPr="00F77DA4">
        <w:t>2021-11-23</w:t>
      </w:r>
    </w:p>
    <w:p w:rsidR="00AB3F4A" w:rsidRDefault="00AB3F4A" w:rsidP="00B01111">
      <w:pPr>
        <w:sectPr w:rsidR="00AB3F4A" w:rsidSect="00B01111">
          <w:type w:val="continuous"/>
          <w:pgSz w:w="11906" w:h="16838"/>
          <w:pgMar w:top="1644" w:right="1236" w:bottom="1418" w:left="1814" w:header="851" w:footer="907" w:gutter="0"/>
          <w:pgNumType w:start="1"/>
          <w:cols w:space="720"/>
          <w:docGrid w:type="lines" w:linePitch="341" w:charSpace="2373"/>
        </w:sectPr>
      </w:pPr>
    </w:p>
    <w:p w:rsidR="007C11BF" w:rsidRDefault="007C11BF"/>
    <w:sectPr w:rsidR="007C11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3F4A"/>
    <w:rsid w:val="007C11BF"/>
    <w:rsid w:val="00AB3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B3F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B3F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Company>Microsoft</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2022-05-25T06:08:00Z</dcterms:created>
</cp:coreProperties>
</file>