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rPr>
          <w:rFonts w:hint="eastAsia"/>
          <w:lang w:eastAsia="zh-CN"/>
        </w:rPr>
      </w:pPr>
      <w:bookmarkStart w:id="0" w:name="_Toc195498748"/>
      <w:bookmarkEnd w:id="0"/>
      <w:bookmarkStart w:id="1" w:name="_Toc9240"/>
      <w:r>
        <w:rPr>
          <w:rFonts w:hint="eastAsia"/>
          <w:lang w:eastAsia="zh-CN"/>
        </w:rPr>
        <w:t>上海市嘉定区人民政府关于印发《嘉定区农村公路“路长制”实施方案》的通知</w:t>
      </w:r>
      <w:bookmarkEnd w:id="1"/>
      <w:bookmarkStart w:id="2" w:name="_GoBack"/>
      <w:bookmarkEnd w:id="2"/>
    </w:p>
    <w:p>
      <w:pPr>
        <w:numPr>
          <w:ilvl w:val="0"/>
          <w:numId w:val="0"/>
        </w:numPr>
        <w:ind w:firstLine="420" w:firstLineChars="0"/>
        <w:jc w:val="left"/>
        <w:rPr>
          <w:rFonts w:hint="eastAsia"/>
          <w:lang w:eastAsia="zh-CN"/>
        </w:rPr>
      </w:pPr>
      <w:r>
        <w:rPr>
          <w:rFonts w:hint="eastAsia"/>
          <w:lang w:eastAsia="zh-CN"/>
        </w:rPr>
        <w:t>各镇人民政府，区政府各委、办、局、街道办事处，嘉定新城、嘉定工业区、菊园新区管委会：</w:t>
      </w:r>
    </w:p>
    <w:p>
      <w:pPr>
        <w:numPr>
          <w:ilvl w:val="0"/>
          <w:numId w:val="0"/>
        </w:numPr>
        <w:ind w:firstLine="420" w:firstLineChars="0"/>
        <w:jc w:val="left"/>
        <w:rPr>
          <w:rFonts w:hint="eastAsia"/>
          <w:lang w:eastAsia="zh-CN"/>
        </w:rPr>
      </w:pPr>
      <w:r>
        <w:rPr>
          <w:rFonts w:hint="eastAsia"/>
          <w:lang w:eastAsia="zh-CN"/>
        </w:rPr>
        <w:t>《嘉定区农村公路“路长制”实施方案》已经区政府同意，现印发给你们，请认真按照执行。</w:t>
      </w:r>
    </w:p>
    <w:p>
      <w:pPr>
        <w:numPr>
          <w:ilvl w:val="0"/>
          <w:numId w:val="0"/>
        </w:numPr>
        <w:ind w:firstLine="420" w:firstLineChars="0"/>
        <w:jc w:val="left"/>
        <w:rPr>
          <w:rFonts w:hint="eastAsia"/>
          <w:lang w:eastAsia="zh-CN"/>
        </w:rPr>
      </w:pPr>
      <w:r>
        <w:rPr>
          <w:rFonts w:hint="eastAsia"/>
          <w:lang w:eastAsia="zh-CN"/>
        </w:rPr>
        <w:t>上海市嘉定区人民政府</w:t>
      </w:r>
    </w:p>
    <w:p>
      <w:pPr>
        <w:numPr>
          <w:ilvl w:val="0"/>
          <w:numId w:val="0"/>
        </w:numPr>
        <w:ind w:firstLine="420" w:firstLineChars="0"/>
        <w:jc w:val="left"/>
        <w:rPr>
          <w:rFonts w:hint="eastAsia"/>
          <w:lang w:eastAsia="zh-CN"/>
        </w:rPr>
      </w:pPr>
      <w:r>
        <w:rPr>
          <w:rFonts w:hint="eastAsia"/>
          <w:lang w:eastAsia="zh-CN"/>
        </w:rPr>
        <w:t>2021年7月28日</w:t>
      </w:r>
    </w:p>
    <w:p>
      <w:pPr>
        <w:numPr>
          <w:ilvl w:val="0"/>
          <w:numId w:val="0"/>
        </w:numPr>
        <w:ind w:firstLine="420" w:firstLineChars="0"/>
        <w:jc w:val="left"/>
        <w:rPr>
          <w:rFonts w:hint="eastAsia"/>
          <w:lang w:eastAsia="zh-CN"/>
        </w:rPr>
      </w:pPr>
      <w:r>
        <w:rPr>
          <w:rFonts w:hint="eastAsia"/>
          <w:lang w:eastAsia="zh-CN"/>
        </w:rPr>
        <w:t>嘉定区农村公路“路长制”实施方案</w:t>
      </w:r>
    </w:p>
    <w:p>
      <w:pPr>
        <w:numPr>
          <w:ilvl w:val="0"/>
          <w:numId w:val="0"/>
        </w:numPr>
        <w:ind w:firstLine="420" w:firstLineChars="0"/>
        <w:jc w:val="left"/>
        <w:rPr>
          <w:rFonts w:hint="eastAsia"/>
          <w:lang w:eastAsia="zh-CN"/>
        </w:rPr>
      </w:pPr>
      <w:r>
        <w:rPr>
          <w:rFonts w:hint="eastAsia"/>
          <w:lang w:eastAsia="zh-CN"/>
        </w:rPr>
        <w:t>根据交通运输部《关于服务和支撑乡村振兴战略实施的指导意见》、上海市人民政府办公厅《关于上海市深化农村公路管理养护体制改革实施方案的通知》（沪府办发[2020]3号）、上海市交通委员会《关于印发《关于全面落实本市农村公路“路长制”的指导意见》的通知》（沪道运养护[2021]183号）精神，为进一步加强农村公路管理，提升农村公路及沿线设施路域环境面貌，加快构建“安全、通达、品质、美观”的农村公路发展新格局，结合我区农村公路实际情况，制定本实施方案。</w:t>
      </w:r>
    </w:p>
    <w:p>
      <w:pPr>
        <w:numPr>
          <w:ilvl w:val="0"/>
          <w:numId w:val="0"/>
        </w:numPr>
        <w:ind w:firstLine="420" w:firstLineChars="0"/>
        <w:jc w:val="left"/>
        <w:rPr>
          <w:rFonts w:hint="eastAsia"/>
          <w:lang w:eastAsia="zh-CN"/>
        </w:rPr>
      </w:pPr>
      <w:r>
        <w:rPr>
          <w:rFonts w:hint="eastAsia"/>
          <w:lang w:eastAsia="zh-CN"/>
        </w:rPr>
        <w:t>本实施方案涉及的农村公路为嘉定行政区域内纳入公路设施量内的县道和乡村道。</w:t>
      </w:r>
    </w:p>
    <w:p>
      <w:pPr>
        <w:numPr>
          <w:ilvl w:val="0"/>
          <w:numId w:val="0"/>
        </w:numPr>
        <w:ind w:firstLine="420" w:firstLineChars="0"/>
        <w:jc w:val="left"/>
        <w:rPr>
          <w:rFonts w:hint="eastAsia"/>
          <w:lang w:eastAsia="zh-CN"/>
        </w:rPr>
      </w:pPr>
      <w:r>
        <w:rPr>
          <w:rFonts w:hint="eastAsia"/>
          <w:lang w:eastAsia="zh-CN"/>
        </w:rPr>
        <w:t>一、总体要求及工作目标</w:t>
      </w:r>
    </w:p>
    <w:p>
      <w:pPr>
        <w:numPr>
          <w:ilvl w:val="0"/>
          <w:numId w:val="0"/>
        </w:numPr>
        <w:ind w:firstLine="420" w:firstLineChars="0"/>
        <w:jc w:val="left"/>
        <w:rPr>
          <w:rFonts w:hint="eastAsia"/>
          <w:lang w:eastAsia="zh-CN"/>
        </w:rPr>
      </w:pPr>
      <w:r>
        <w:rPr>
          <w:rFonts w:hint="eastAsia"/>
          <w:lang w:eastAsia="zh-CN"/>
        </w:rPr>
        <w:t>全面推行“路长制”，提升本区农村公路品质，改善路域环境，完善本区农村公路管养体系，保护路产路权，补齐本区农村公路管理和农村人居环境治理短板，建立更加完善、清晰的农村公路管理保护分级责任制，从制度上把“四好农村路”管理养护落到实处。</w:t>
      </w:r>
    </w:p>
    <w:p>
      <w:pPr>
        <w:numPr>
          <w:ilvl w:val="0"/>
          <w:numId w:val="0"/>
        </w:numPr>
        <w:ind w:firstLine="420" w:firstLineChars="0"/>
        <w:jc w:val="left"/>
        <w:rPr>
          <w:rFonts w:hint="eastAsia"/>
          <w:lang w:eastAsia="zh-CN"/>
        </w:rPr>
      </w:pPr>
      <w:r>
        <w:rPr>
          <w:rFonts w:hint="eastAsia"/>
          <w:lang w:eastAsia="zh-CN"/>
        </w:rPr>
        <w:t>2021年底前，完成三个镇的“路长制”试点工作。到2022年，我区农村公路“路长制”全面落实。</w:t>
      </w:r>
    </w:p>
    <w:p>
      <w:pPr>
        <w:numPr>
          <w:ilvl w:val="0"/>
          <w:numId w:val="0"/>
        </w:numPr>
        <w:ind w:firstLine="420" w:firstLineChars="0"/>
        <w:jc w:val="left"/>
        <w:rPr>
          <w:rFonts w:hint="eastAsia"/>
          <w:lang w:eastAsia="zh-CN"/>
        </w:rPr>
      </w:pPr>
      <w:r>
        <w:rPr>
          <w:rFonts w:hint="eastAsia"/>
          <w:lang w:eastAsia="zh-CN"/>
        </w:rPr>
        <w:t>二、基本原则</w:t>
      </w:r>
    </w:p>
    <w:p>
      <w:pPr>
        <w:numPr>
          <w:ilvl w:val="0"/>
          <w:numId w:val="0"/>
        </w:numPr>
        <w:ind w:firstLine="420" w:firstLineChars="0"/>
        <w:jc w:val="left"/>
        <w:rPr>
          <w:rFonts w:hint="eastAsia"/>
          <w:lang w:eastAsia="zh-CN"/>
        </w:rPr>
      </w:pPr>
      <w:r>
        <w:rPr>
          <w:rFonts w:hint="eastAsia"/>
          <w:lang w:eastAsia="zh-CN"/>
        </w:rPr>
        <w:t>（一）坚持党政领导、部门联动。建立健全以党政领导负责制为核心的责任体系，明确各级路长责任，强化工作措施，协调各方力量，形成一级抓一级、层层抓落实的工作格局。</w:t>
      </w:r>
    </w:p>
    <w:p>
      <w:pPr>
        <w:numPr>
          <w:ilvl w:val="0"/>
          <w:numId w:val="0"/>
        </w:numPr>
        <w:ind w:firstLine="420" w:firstLineChars="0"/>
        <w:jc w:val="left"/>
        <w:rPr>
          <w:rFonts w:hint="eastAsia"/>
          <w:lang w:eastAsia="zh-CN"/>
        </w:rPr>
      </w:pPr>
      <w:r>
        <w:rPr>
          <w:rFonts w:hint="eastAsia"/>
          <w:lang w:eastAsia="zh-CN"/>
        </w:rPr>
        <w:t>（二）坚持问题导向、协调治理。切实发挥各级路长职能，协调解决好农村公路规划建设、资金人员保障、管理养护推进、路域环境整治及路产路权保护过程中的突出问题和重点难点。</w:t>
      </w:r>
    </w:p>
    <w:p>
      <w:pPr>
        <w:numPr>
          <w:ilvl w:val="0"/>
          <w:numId w:val="0"/>
        </w:numPr>
        <w:ind w:firstLine="420" w:firstLineChars="0"/>
        <w:jc w:val="left"/>
        <w:rPr>
          <w:rFonts w:hint="eastAsia"/>
          <w:lang w:eastAsia="zh-CN"/>
        </w:rPr>
      </w:pPr>
      <w:r>
        <w:rPr>
          <w:rFonts w:hint="eastAsia"/>
          <w:lang w:eastAsia="zh-CN"/>
        </w:rPr>
        <w:t>（三）坚持综合整治、长效管理。重点关注农村出行“以人为本”，注重路与周边田、水、林、村、宅的协调发展，综合整治。实行一路一策，健全长效管理机制，提升农村公路服务品质。</w:t>
      </w:r>
    </w:p>
    <w:p>
      <w:pPr>
        <w:numPr>
          <w:ilvl w:val="0"/>
          <w:numId w:val="0"/>
        </w:numPr>
        <w:ind w:firstLine="420" w:firstLineChars="0"/>
        <w:jc w:val="left"/>
        <w:rPr>
          <w:rFonts w:hint="eastAsia"/>
          <w:lang w:eastAsia="zh-CN"/>
        </w:rPr>
      </w:pPr>
      <w:r>
        <w:rPr>
          <w:rFonts w:hint="eastAsia"/>
          <w:lang w:eastAsia="zh-CN"/>
        </w:rPr>
        <w:t>（四）坚持强化监督、严格考核。建立健全农村公路治理监督考核和责任追究制度，切实发挥“路长制”作用，拓展公众监督、参与渠道，营造全社会爱路护路的良好氛围。</w:t>
      </w:r>
    </w:p>
    <w:p>
      <w:pPr>
        <w:numPr>
          <w:ilvl w:val="0"/>
          <w:numId w:val="0"/>
        </w:numPr>
        <w:ind w:firstLine="420" w:firstLineChars="0"/>
        <w:jc w:val="left"/>
        <w:rPr>
          <w:rFonts w:hint="eastAsia"/>
          <w:lang w:eastAsia="zh-CN"/>
        </w:rPr>
      </w:pPr>
      <w:r>
        <w:rPr>
          <w:rFonts w:hint="eastAsia"/>
          <w:lang w:eastAsia="zh-CN"/>
        </w:rPr>
        <w:t>三、主要任务</w:t>
      </w:r>
    </w:p>
    <w:p>
      <w:pPr>
        <w:numPr>
          <w:ilvl w:val="0"/>
          <w:numId w:val="0"/>
        </w:numPr>
        <w:ind w:firstLine="420" w:firstLineChars="0"/>
        <w:jc w:val="left"/>
        <w:rPr>
          <w:rFonts w:hint="eastAsia"/>
          <w:lang w:eastAsia="zh-CN"/>
        </w:rPr>
      </w:pPr>
      <w:r>
        <w:rPr>
          <w:rFonts w:hint="eastAsia"/>
          <w:lang w:eastAsia="zh-CN"/>
        </w:rPr>
        <w:t>（一）完善组织体系</w:t>
      </w:r>
    </w:p>
    <w:p>
      <w:pPr>
        <w:numPr>
          <w:ilvl w:val="0"/>
          <w:numId w:val="0"/>
        </w:numPr>
        <w:ind w:firstLine="420" w:firstLineChars="0"/>
        <w:jc w:val="left"/>
        <w:rPr>
          <w:rFonts w:hint="eastAsia"/>
          <w:lang w:eastAsia="zh-CN"/>
        </w:rPr>
      </w:pPr>
      <w:r>
        <w:rPr>
          <w:rFonts w:hint="eastAsia"/>
          <w:lang w:eastAsia="zh-CN"/>
        </w:rPr>
        <w:t>1.设立区、镇、村三级路长组织体系</w:t>
      </w:r>
    </w:p>
    <w:p>
      <w:pPr>
        <w:numPr>
          <w:ilvl w:val="0"/>
          <w:numId w:val="0"/>
        </w:numPr>
        <w:ind w:firstLine="420" w:firstLineChars="0"/>
        <w:jc w:val="left"/>
        <w:rPr>
          <w:rFonts w:hint="eastAsia"/>
          <w:lang w:eastAsia="zh-CN"/>
        </w:rPr>
      </w:pPr>
      <w:r>
        <w:rPr>
          <w:rFonts w:hint="eastAsia"/>
          <w:lang w:eastAsia="zh-CN"/>
        </w:rPr>
        <w:t>（1）总路长由区政府主要领导担任，副总路长由区政府分管领导担任。</w:t>
      </w:r>
    </w:p>
    <w:p>
      <w:pPr>
        <w:numPr>
          <w:ilvl w:val="0"/>
          <w:numId w:val="0"/>
        </w:numPr>
        <w:ind w:firstLine="420" w:firstLineChars="0"/>
        <w:jc w:val="left"/>
        <w:rPr>
          <w:rFonts w:hint="eastAsia"/>
          <w:lang w:eastAsia="zh-CN"/>
        </w:rPr>
      </w:pPr>
      <w:r>
        <w:rPr>
          <w:rFonts w:hint="eastAsia"/>
          <w:lang w:eastAsia="zh-CN"/>
        </w:rPr>
        <w:t>（2）区级路长（一级路长）由区交通主管部门主要负责人担任。</w:t>
      </w:r>
    </w:p>
    <w:p>
      <w:pPr>
        <w:numPr>
          <w:ilvl w:val="0"/>
          <w:numId w:val="0"/>
        </w:numPr>
        <w:ind w:firstLine="420" w:firstLineChars="0"/>
        <w:jc w:val="left"/>
        <w:rPr>
          <w:rFonts w:hint="eastAsia"/>
          <w:lang w:eastAsia="zh-CN"/>
        </w:rPr>
      </w:pPr>
      <w:r>
        <w:rPr>
          <w:rFonts w:hint="eastAsia"/>
          <w:lang w:eastAsia="zh-CN"/>
        </w:rPr>
        <w:t>（3）镇级路长（二级路长）由镇党委或政府主要负责人担任。</w:t>
      </w:r>
    </w:p>
    <w:p>
      <w:pPr>
        <w:numPr>
          <w:ilvl w:val="0"/>
          <w:numId w:val="0"/>
        </w:numPr>
        <w:ind w:firstLine="420" w:firstLineChars="0"/>
        <w:jc w:val="left"/>
        <w:rPr>
          <w:rFonts w:hint="eastAsia"/>
          <w:lang w:eastAsia="zh-CN"/>
        </w:rPr>
      </w:pPr>
      <w:r>
        <w:rPr>
          <w:rFonts w:hint="eastAsia"/>
          <w:lang w:eastAsia="zh-CN"/>
        </w:rPr>
        <w:t>（4）村级路长（三级路长）由村民委员会主要负责人担任。</w:t>
      </w:r>
    </w:p>
    <w:p>
      <w:pPr>
        <w:numPr>
          <w:ilvl w:val="0"/>
          <w:numId w:val="0"/>
        </w:numPr>
        <w:ind w:firstLine="420" w:firstLineChars="0"/>
        <w:jc w:val="left"/>
        <w:rPr>
          <w:rFonts w:hint="eastAsia"/>
          <w:lang w:eastAsia="zh-CN"/>
        </w:rPr>
      </w:pPr>
      <w:r>
        <w:rPr>
          <w:rFonts w:hint="eastAsia"/>
          <w:lang w:eastAsia="zh-CN"/>
        </w:rPr>
        <w:t>2.设立区、镇两级路长办公室</w:t>
      </w:r>
    </w:p>
    <w:p>
      <w:pPr>
        <w:numPr>
          <w:ilvl w:val="0"/>
          <w:numId w:val="0"/>
        </w:numPr>
        <w:ind w:firstLine="420" w:firstLineChars="0"/>
        <w:jc w:val="left"/>
        <w:rPr>
          <w:rFonts w:hint="eastAsia"/>
          <w:lang w:eastAsia="zh-CN"/>
        </w:rPr>
      </w:pPr>
      <w:r>
        <w:rPr>
          <w:rFonts w:hint="eastAsia"/>
          <w:lang w:eastAsia="zh-CN"/>
        </w:rPr>
        <w:t>（1）区级路长办公室设在区交通委，由分管副区长兼任办公室主任，区交通委主任任办公室副主任。区发展改革委、公安嘉定分局、区财政局、区规划资源局、区建设管理委、区农业农村委、区水务局、区应急管理局、区绿化市容局、区城管执法局和区城运中心等部门为成员单位。</w:t>
      </w:r>
    </w:p>
    <w:p>
      <w:pPr>
        <w:numPr>
          <w:ilvl w:val="0"/>
          <w:numId w:val="0"/>
        </w:numPr>
        <w:ind w:firstLine="420" w:firstLineChars="0"/>
        <w:jc w:val="left"/>
        <w:rPr>
          <w:rFonts w:hint="eastAsia"/>
          <w:lang w:eastAsia="zh-CN"/>
        </w:rPr>
      </w:pPr>
      <w:r>
        <w:rPr>
          <w:rFonts w:hint="eastAsia"/>
          <w:lang w:eastAsia="zh-CN"/>
        </w:rPr>
        <w:t>（2）各镇参照区级路长办公室设立方法，成立镇级路长办公室与农村公路管理站合署办公，进一步明确本级办公室成员名单的具体职责，由分管副镇长兼任办公室主任，各镇农管站站长任副主任。</w:t>
      </w:r>
    </w:p>
    <w:p>
      <w:pPr>
        <w:numPr>
          <w:ilvl w:val="0"/>
          <w:numId w:val="0"/>
        </w:numPr>
        <w:ind w:firstLine="420" w:firstLineChars="0"/>
        <w:jc w:val="left"/>
        <w:rPr>
          <w:rFonts w:hint="eastAsia"/>
          <w:lang w:eastAsia="zh-CN"/>
        </w:rPr>
      </w:pPr>
      <w:r>
        <w:rPr>
          <w:rFonts w:hint="eastAsia"/>
          <w:lang w:eastAsia="zh-CN"/>
        </w:rPr>
        <w:t>3.建立专管员制度</w:t>
      </w:r>
    </w:p>
    <w:p>
      <w:pPr>
        <w:numPr>
          <w:ilvl w:val="0"/>
          <w:numId w:val="0"/>
        </w:numPr>
        <w:ind w:firstLine="420" w:firstLineChars="0"/>
        <w:jc w:val="left"/>
        <w:rPr>
          <w:rFonts w:hint="eastAsia"/>
          <w:lang w:eastAsia="zh-CN"/>
        </w:rPr>
      </w:pPr>
      <w:r>
        <w:rPr>
          <w:rFonts w:hint="eastAsia"/>
          <w:lang w:eastAsia="zh-CN"/>
        </w:rPr>
        <w:t>（1）区级路长办公室根据辖区内农村公路等级、数量和任务轻重等实际情况，确定县道专管员和各镇的乡村道专管员数量。</w:t>
      </w:r>
    </w:p>
    <w:p>
      <w:pPr>
        <w:numPr>
          <w:ilvl w:val="0"/>
          <w:numId w:val="0"/>
        </w:numPr>
        <w:ind w:firstLine="420" w:firstLineChars="0"/>
        <w:jc w:val="left"/>
        <w:rPr>
          <w:rFonts w:hint="eastAsia"/>
          <w:lang w:eastAsia="zh-CN"/>
        </w:rPr>
      </w:pPr>
      <w:r>
        <w:rPr>
          <w:rFonts w:hint="eastAsia"/>
          <w:lang w:eastAsia="zh-CN"/>
        </w:rPr>
        <w:t>（2）县道专管员由区交通建设管理中心的相关人员担任，日常工作由区级路长办公室考核管理。</w:t>
      </w:r>
    </w:p>
    <w:p>
      <w:pPr>
        <w:numPr>
          <w:ilvl w:val="0"/>
          <w:numId w:val="0"/>
        </w:numPr>
        <w:ind w:firstLine="420" w:firstLineChars="0"/>
        <w:jc w:val="left"/>
        <w:rPr>
          <w:rFonts w:hint="eastAsia"/>
          <w:lang w:eastAsia="zh-CN"/>
        </w:rPr>
      </w:pPr>
      <w:r>
        <w:rPr>
          <w:rFonts w:hint="eastAsia"/>
          <w:lang w:eastAsia="zh-CN"/>
        </w:rPr>
        <w:t>（3）乡村道专管员由各镇农村公路管理站相关人员担任，也可通过政府购买服务的方式招募专职乡村道专管员。乡村道专管员日常工作由各镇级路长办公室考核管理，每个镇均要有专职的乡村道专管员，每名专管员负责乡村道里程25-30公里左右。各镇要足额保证农村公路管理部门运行及人员经费，确保农村公路管养工作正常开展。</w:t>
      </w:r>
    </w:p>
    <w:p>
      <w:pPr>
        <w:numPr>
          <w:ilvl w:val="0"/>
          <w:numId w:val="0"/>
        </w:numPr>
        <w:ind w:firstLine="420" w:firstLineChars="0"/>
        <w:jc w:val="left"/>
        <w:rPr>
          <w:rFonts w:hint="eastAsia"/>
          <w:lang w:eastAsia="zh-CN"/>
        </w:rPr>
      </w:pPr>
      <w:r>
        <w:rPr>
          <w:rFonts w:hint="eastAsia"/>
          <w:lang w:eastAsia="zh-CN"/>
        </w:rPr>
        <w:t>（二）明确工作职责</w:t>
      </w:r>
    </w:p>
    <w:p>
      <w:pPr>
        <w:numPr>
          <w:ilvl w:val="0"/>
          <w:numId w:val="0"/>
        </w:numPr>
        <w:ind w:firstLine="420" w:firstLineChars="0"/>
        <w:jc w:val="left"/>
        <w:rPr>
          <w:rFonts w:hint="eastAsia"/>
          <w:lang w:eastAsia="zh-CN"/>
        </w:rPr>
      </w:pPr>
      <w:r>
        <w:rPr>
          <w:rFonts w:hint="eastAsia"/>
          <w:lang w:eastAsia="zh-CN"/>
        </w:rPr>
        <w:t>1.路长的主要职责</w:t>
      </w:r>
    </w:p>
    <w:p>
      <w:pPr>
        <w:numPr>
          <w:ilvl w:val="0"/>
          <w:numId w:val="0"/>
        </w:numPr>
        <w:ind w:firstLine="420" w:firstLineChars="0"/>
        <w:jc w:val="left"/>
        <w:rPr>
          <w:rFonts w:hint="eastAsia"/>
          <w:lang w:eastAsia="zh-CN"/>
        </w:rPr>
      </w:pPr>
      <w:r>
        <w:rPr>
          <w:rFonts w:hint="eastAsia"/>
          <w:lang w:eastAsia="zh-CN"/>
        </w:rPr>
        <w:t>（1）总路长：总路长为全区农村公路建设养护管理、路域环境整治和路产路权保护的总负责人，负责对全区农村公路“建、管、护、运”的组织、协调、考核及资金人员落实。</w:t>
      </w:r>
    </w:p>
    <w:p>
      <w:pPr>
        <w:numPr>
          <w:ilvl w:val="0"/>
          <w:numId w:val="0"/>
        </w:numPr>
        <w:ind w:firstLine="420" w:firstLineChars="0"/>
        <w:jc w:val="left"/>
        <w:rPr>
          <w:rFonts w:hint="eastAsia"/>
          <w:lang w:eastAsia="zh-CN"/>
        </w:rPr>
      </w:pPr>
      <w:r>
        <w:rPr>
          <w:rFonts w:hint="eastAsia"/>
          <w:lang w:eastAsia="zh-CN"/>
        </w:rPr>
        <w:t>（2）副总路长：副总路长为全区农村公路建设养护管理、路域环境整治和路产路权保护的分管负责人，按照总路长要求，具体负责对全区农村公路“建、管、护、运”的组织、协调、考核及资金人员落实。</w:t>
      </w:r>
    </w:p>
    <w:p>
      <w:pPr>
        <w:numPr>
          <w:ilvl w:val="0"/>
          <w:numId w:val="0"/>
        </w:numPr>
        <w:ind w:firstLine="420" w:firstLineChars="0"/>
        <w:jc w:val="left"/>
        <w:rPr>
          <w:rFonts w:hint="eastAsia"/>
          <w:lang w:eastAsia="zh-CN"/>
        </w:rPr>
      </w:pPr>
      <w:r>
        <w:rPr>
          <w:rFonts w:hint="eastAsia"/>
          <w:lang w:eastAsia="zh-CN"/>
        </w:rPr>
        <w:t>（3）区级路长：区级路长为我区县道“建、管、护、运”的第一责任人，同时负责监督指导我区乡村道建设养护管理、路域环境整治和路产路权保护，负责落实总路长和副总路长下达的各项工作任务。</w:t>
      </w:r>
    </w:p>
    <w:p>
      <w:pPr>
        <w:numPr>
          <w:ilvl w:val="0"/>
          <w:numId w:val="0"/>
        </w:numPr>
        <w:ind w:firstLine="420" w:firstLineChars="0"/>
        <w:jc w:val="left"/>
        <w:rPr>
          <w:rFonts w:hint="eastAsia"/>
          <w:lang w:eastAsia="zh-CN"/>
        </w:rPr>
      </w:pPr>
      <w:r>
        <w:rPr>
          <w:rFonts w:hint="eastAsia"/>
          <w:lang w:eastAsia="zh-CN"/>
        </w:rPr>
        <w:t>（4）镇级路长：镇级路长为辖区内乡村道“建、管、护、运”的第一责任人，承担落实总路长、副总路长、区级路长及区级路长办公室下达的各项工作任务。</w:t>
      </w:r>
    </w:p>
    <w:p>
      <w:pPr>
        <w:numPr>
          <w:ilvl w:val="0"/>
          <w:numId w:val="0"/>
        </w:numPr>
        <w:ind w:firstLine="420" w:firstLineChars="0"/>
        <w:jc w:val="left"/>
        <w:rPr>
          <w:rFonts w:hint="eastAsia"/>
          <w:lang w:eastAsia="zh-CN"/>
        </w:rPr>
      </w:pPr>
      <w:r>
        <w:rPr>
          <w:rFonts w:hint="eastAsia"/>
          <w:lang w:eastAsia="zh-CN"/>
        </w:rPr>
        <w:t>（5）村级路长：协助镇级路长开展本区域乡村道建设养护管理、路域环境整治、路产路权保护、应急处置等事项，推动爱路、护路村规民约的宣传普及，促进形成全民爱路、护路的良好氛围。</w:t>
      </w:r>
    </w:p>
    <w:p>
      <w:pPr>
        <w:numPr>
          <w:ilvl w:val="0"/>
          <w:numId w:val="0"/>
        </w:numPr>
        <w:ind w:firstLine="420" w:firstLineChars="0"/>
        <w:jc w:val="left"/>
        <w:rPr>
          <w:rFonts w:hint="eastAsia"/>
          <w:lang w:eastAsia="zh-CN"/>
        </w:rPr>
      </w:pPr>
      <w:r>
        <w:rPr>
          <w:rFonts w:hint="eastAsia"/>
          <w:lang w:eastAsia="zh-CN"/>
        </w:rPr>
        <w:t>2.路长办公室主要职责</w:t>
      </w:r>
    </w:p>
    <w:p>
      <w:pPr>
        <w:numPr>
          <w:ilvl w:val="0"/>
          <w:numId w:val="0"/>
        </w:numPr>
        <w:ind w:firstLine="420" w:firstLineChars="0"/>
        <w:jc w:val="left"/>
        <w:rPr>
          <w:rFonts w:hint="eastAsia"/>
          <w:lang w:eastAsia="zh-CN"/>
        </w:rPr>
      </w:pPr>
      <w:r>
        <w:rPr>
          <w:rFonts w:hint="eastAsia"/>
          <w:lang w:eastAsia="zh-CN"/>
        </w:rPr>
        <w:t>（1）区级路长办公室：承担组织实施“路长制”相关工作，负责组织区级路长联席会议等日常事务；协调各部门解决农村公路“建、管、护、运”的重点难点问题，督促落实总路长、副总路长的工作部署和问题处置；制定“路长制”相关管理制度和考核办法；负责镇级路长、县道专管员履职考核。同时，区级路长办公室要积极组织交通、公安、规划、环保、建管、农业、安监等相关职能部门人员形成联合执法队伍，配合各级路长做好农村公路路产路权保护。</w:t>
      </w:r>
    </w:p>
    <w:p>
      <w:pPr>
        <w:numPr>
          <w:ilvl w:val="0"/>
          <w:numId w:val="0"/>
        </w:numPr>
        <w:ind w:firstLine="420" w:firstLineChars="0"/>
        <w:jc w:val="left"/>
        <w:rPr>
          <w:rFonts w:hint="eastAsia"/>
          <w:lang w:eastAsia="zh-CN"/>
        </w:rPr>
      </w:pPr>
      <w:r>
        <w:rPr>
          <w:rFonts w:hint="eastAsia"/>
          <w:lang w:eastAsia="zh-CN"/>
        </w:rPr>
        <w:t>（2）镇级路长办公室：具体落实并实施“路长制”各项工作，组织召开镇级路长、村级路长、专管员会议，协调解决辖区内农村公路“建、管、护、运”重点难点问题；负责监督落实辖区内乡村道“建、管、护、运”工作和路域环境整治；在区级执法部门指导下，协助开展乡村道路产路权保护；负责督导、考评村级路长、乡村道专管员和相关部门工作。</w:t>
      </w:r>
    </w:p>
    <w:p>
      <w:pPr>
        <w:numPr>
          <w:ilvl w:val="0"/>
          <w:numId w:val="0"/>
        </w:numPr>
        <w:ind w:firstLine="420" w:firstLineChars="0"/>
        <w:jc w:val="left"/>
        <w:rPr>
          <w:rFonts w:hint="eastAsia"/>
          <w:lang w:eastAsia="zh-CN"/>
        </w:rPr>
      </w:pPr>
      <w:r>
        <w:rPr>
          <w:rFonts w:hint="eastAsia"/>
          <w:lang w:eastAsia="zh-CN"/>
        </w:rPr>
        <w:t>3.专管员主要职责</w:t>
      </w:r>
    </w:p>
    <w:p>
      <w:pPr>
        <w:numPr>
          <w:ilvl w:val="0"/>
          <w:numId w:val="0"/>
        </w:numPr>
        <w:ind w:firstLine="420" w:firstLineChars="0"/>
        <w:jc w:val="left"/>
        <w:rPr>
          <w:rFonts w:hint="eastAsia"/>
          <w:lang w:eastAsia="zh-CN"/>
        </w:rPr>
      </w:pPr>
      <w:r>
        <w:rPr>
          <w:rFonts w:hint="eastAsia"/>
          <w:lang w:eastAsia="zh-CN"/>
        </w:rPr>
        <w:t>县道和乡村道专管员在区、镇两级路长和路长办公室的指导、监督下，分别具体负责县道和乡村道的日常路况巡查、病害隐患排查、路域环境巡查、灾毁信息核查等工作分类上报，对农村公路相关突出问题提出建议供路长办公室决策；参与养护单位监督考核、工程管理；及时制止并报告侵害路产路权行为，协助交通执法部门现场执法和涉路纠纷调处等工作。</w:t>
      </w:r>
    </w:p>
    <w:p>
      <w:pPr>
        <w:numPr>
          <w:ilvl w:val="0"/>
          <w:numId w:val="0"/>
        </w:numPr>
        <w:ind w:firstLine="420" w:firstLineChars="0"/>
        <w:jc w:val="left"/>
        <w:rPr>
          <w:rFonts w:hint="eastAsia"/>
          <w:lang w:eastAsia="zh-CN"/>
        </w:rPr>
      </w:pPr>
      <w:r>
        <w:rPr>
          <w:rFonts w:hint="eastAsia"/>
          <w:lang w:eastAsia="zh-CN"/>
        </w:rPr>
        <w:t>4.相关部门职责</w:t>
      </w:r>
    </w:p>
    <w:p>
      <w:pPr>
        <w:numPr>
          <w:ilvl w:val="0"/>
          <w:numId w:val="0"/>
        </w:numPr>
        <w:ind w:firstLine="420" w:firstLineChars="0"/>
        <w:jc w:val="left"/>
        <w:rPr>
          <w:rFonts w:hint="eastAsia"/>
          <w:lang w:eastAsia="zh-CN"/>
        </w:rPr>
      </w:pPr>
      <w:r>
        <w:rPr>
          <w:rFonts w:hint="eastAsia"/>
          <w:lang w:eastAsia="zh-CN"/>
        </w:rPr>
        <w:t>各成员单位要各司其职，协调联动，齐抓共管，共同推动落实“路长制”工作。</w:t>
      </w:r>
    </w:p>
    <w:p>
      <w:pPr>
        <w:numPr>
          <w:ilvl w:val="0"/>
          <w:numId w:val="0"/>
        </w:numPr>
        <w:ind w:firstLine="420" w:firstLineChars="0"/>
        <w:jc w:val="left"/>
        <w:rPr>
          <w:rFonts w:hint="eastAsia"/>
          <w:lang w:eastAsia="zh-CN"/>
        </w:rPr>
      </w:pPr>
      <w:r>
        <w:rPr>
          <w:rFonts w:hint="eastAsia"/>
          <w:lang w:eastAsia="zh-CN"/>
        </w:rPr>
        <w:t>区发展改革委：负责指导农村公路建设项目立项审批等前期工作。</w:t>
      </w:r>
    </w:p>
    <w:p>
      <w:pPr>
        <w:numPr>
          <w:ilvl w:val="0"/>
          <w:numId w:val="0"/>
        </w:numPr>
        <w:ind w:firstLine="420" w:firstLineChars="0"/>
        <w:jc w:val="left"/>
        <w:rPr>
          <w:rFonts w:hint="eastAsia"/>
          <w:lang w:eastAsia="zh-CN"/>
        </w:rPr>
      </w:pPr>
      <w:r>
        <w:rPr>
          <w:rFonts w:hint="eastAsia"/>
          <w:lang w:eastAsia="zh-CN"/>
        </w:rPr>
        <w:t>区建设管理委：配合做好农村公路项目建设审批，指导做好农村公路安全质量监管。</w:t>
      </w:r>
    </w:p>
    <w:p>
      <w:pPr>
        <w:numPr>
          <w:ilvl w:val="0"/>
          <w:numId w:val="0"/>
        </w:numPr>
        <w:ind w:firstLine="420" w:firstLineChars="0"/>
        <w:jc w:val="left"/>
        <w:rPr>
          <w:rFonts w:hint="eastAsia"/>
          <w:lang w:eastAsia="zh-CN"/>
        </w:rPr>
      </w:pPr>
      <w:r>
        <w:rPr>
          <w:rFonts w:hint="eastAsia"/>
          <w:lang w:eastAsia="zh-CN"/>
        </w:rPr>
        <w:t>区农业农村委：组织协调指导美丽乡村建设，参与路域环境综合治理工作。</w:t>
      </w:r>
    </w:p>
    <w:p>
      <w:pPr>
        <w:numPr>
          <w:ilvl w:val="0"/>
          <w:numId w:val="0"/>
        </w:numPr>
        <w:ind w:firstLine="420" w:firstLineChars="0"/>
        <w:jc w:val="left"/>
        <w:rPr>
          <w:rFonts w:hint="eastAsia"/>
          <w:lang w:eastAsia="zh-CN"/>
        </w:rPr>
      </w:pPr>
      <w:r>
        <w:rPr>
          <w:rFonts w:hint="eastAsia"/>
          <w:lang w:eastAsia="zh-CN"/>
        </w:rPr>
        <w:t>公安嘉定分局：加强交通秩序管理，重点整治交通违法违规行为，指导并加强农村公路超限超载违法行为处置。</w:t>
      </w:r>
    </w:p>
    <w:p>
      <w:pPr>
        <w:numPr>
          <w:ilvl w:val="0"/>
          <w:numId w:val="0"/>
        </w:numPr>
        <w:ind w:firstLine="420" w:firstLineChars="0"/>
        <w:jc w:val="left"/>
        <w:rPr>
          <w:rFonts w:hint="eastAsia"/>
          <w:lang w:eastAsia="zh-CN"/>
        </w:rPr>
      </w:pPr>
      <w:r>
        <w:rPr>
          <w:rFonts w:hint="eastAsia"/>
          <w:lang w:eastAsia="zh-CN"/>
        </w:rPr>
        <w:t>区财政局：协调落实农村公路建设、管理、养护、运营所需资金，并对资金使用情况进行监管。</w:t>
      </w:r>
    </w:p>
    <w:p>
      <w:pPr>
        <w:numPr>
          <w:ilvl w:val="0"/>
          <w:numId w:val="0"/>
        </w:numPr>
        <w:ind w:firstLine="420" w:firstLineChars="0"/>
        <w:jc w:val="left"/>
        <w:rPr>
          <w:rFonts w:hint="eastAsia"/>
          <w:lang w:eastAsia="zh-CN"/>
        </w:rPr>
      </w:pPr>
      <w:r>
        <w:rPr>
          <w:rFonts w:hint="eastAsia"/>
          <w:lang w:eastAsia="zh-CN"/>
        </w:rPr>
        <w:t>区规划资源局：配合做好对农村公路两侧建筑控制区范围内建设的监管，加大对农村公路两侧违法用地的查处力度。</w:t>
      </w:r>
    </w:p>
    <w:p>
      <w:pPr>
        <w:numPr>
          <w:ilvl w:val="0"/>
          <w:numId w:val="0"/>
        </w:numPr>
        <w:ind w:firstLine="420" w:firstLineChars="0"/>
        <w:jc w:val="left"/>
        <w:rPr>
          <w:rFonts w:hint="eastAsia"/>
          <w:lang w:eastAsia="zh-CN"/>
        </w:rPr>
      </w:pPr>
      <w:r>
        <w:rPr>
          <w:rFonts w:hint="eastAsia"/>
          <w:lang w:eastAsia="zh-CN"/>
        </w:rPr>
        <w:t>区水务局：配合做好农村公路建设中涉水事项审批，负责沿河农村公路河道整治。</w:t>
      </w:r>
    </w:p>
    <w:p>
      <w:pPr>
        <w:numPr>
          <w:ilvl w:val="0"/>
          <w:numId w:val="0"/>
        </w:numPr>
        <w:ind w:firstLine="420" w:firstLineChars="0"/>
        <w:jc w:val="left"/>
        <w:rPr>
          <w:rFonts w:hint="eastAsia"/>
          <w:lang w:eastAsia="zh-CN"/>
        </w:rPr>
      </w:pPr>
      <w:r>
        <w:rPr>
          <w:rFonts w:hint="eastAsia"/>
          <w:lang w:eastAsia="zh-CN"/>
        </w:rPr>
        <w:t>区绿化市容局：协调办理农村公路项目建设占用林地许可手续，指导、配合做好农村公路绿化提升工作。</w:t>
      </w:r>
    </w:p>
    <w:p>
      <w:pPr>
        <w:numPr>
          <w:ilvl w:val="0"/>
          <w:numId w:val="0"/>
        </w:numPr>
        <w:ind w:firstLine="420" w:firstLineChars="0"/>
        <w:jc w:val="left"/>
        <w:rPr>
          <w:rFonts w:hint="eastAsia"/>
          <w:lang w:eastAsia="zh-CN"/>
        </w:rPr>
      </w:pPr>
      <w:r>
        <w:rPr>
          <w:rFonts w:hint="eastAsia"/>
          <w:lang w:eastAsia="zh-CN"/>
        </w:rPr>
        <w:t>区城管执法局：配合做好农村公路两侧建筑控制区范围内建设的监督，指导、监督拆违控违工作。</w:t>
      </w:r>
    </w:p>
    <w:p>
      <w:pPr>
        <w:numPr>
          <w:ilvl w:val="0"/>
          <w:numId w:val="0"/>
        </w:numPr>
        <w:ind w:firstLine="420" w:firstLineChars="0"/>
        <w:jc w:val="left"/>
        <w:rPr>
          <w:rFonts w:hint="eastAsia"/>
          <w:lang w:eastAsia="zh-CN"/>
        </w:rPr>
      </w:pPr>
      <w:r>
        <w:rPr>
          <w:rFonts w:hint="eastAsia"/>
          <w:lang w:eastAsia="zh-CN"/>
        </w:rPr>
        <w:t>区应急管理局：指导农村公路应急管理工作。</w:t>
      </w:r>
    </w:p>
    <w:p>
      <w:pPr>
        <w:numPr>
          <w:ilvl w:val="0"/>
          <w:numId w:val="0"/>
        </w:numPr>
        <w:ind w:firstLine="420" w:firstLineChars="0"/>
        <w:jc w:val="left"/>
        <w:rPr>
          <w:rFonts w:hint="eastAsia"/>
          <w:lang w:eastAsia="zh-CN"/>
        </w:rPr>
      </w:pPr>
      <w:r>
        <w:rPr>
          <w:rFonts w:hint="eastAsia"/>
          <w:lang w:eastAsia="zh-CN"/>
        </w:rPr>
        <w:t>区城运中心：协同发现各类涉及农村公路问题，并及时安排落实处置及督办处置。</w:t>
      </w:r>
    </w:p>
    <w:p>
      <w:pPr>
        <w:numPr>
          <w:ilvl w:val="0"/>
          <w:numId w:val="0"/>
        </w:numPr>
        <w:ind w:firstLine="420" w:firstLineChars="0"/>
        <w:jc w:val="left"/>
        <w:rPr>
          <w:rFonts w:hint="eastAsia"/>
          <w:lang w:eastAsia="zh-CN"/>
        </w:rPr>
      </w:pPr>
      <w:r>
        <w:rPr>
          <w:rFonts w:hint="eastAsia"/>
          <w:lang w:eastAsia="zh-CN"/>
        </w:rPr>
        <w:t>（三）打造区域特色</w:t>
      </w:r>
    </w:p>
    <w:p>
      <w:pPr>
        <w:numPr>
          <w:ilvl w:val="0"/>
          <w:numId w:val="0"/>
        </w:numPr>
        <w:ind w:firstLine="420" w:firstLineChars="0"/>
        <w:jc w:val="left"/>
        <w:rPr>
          <w:rFonts w:hint="eastAsia"/>
          <w:lang w:eastAsia="zh-CN"/>
        </w:rPr>
      </w:pPr>
      <w:r>
        <w:rPr>
          <w:rFonts w:hint="eastAsia"/>
          <w:lang w:eastAsia="zh-CN"/>
        </w:rPr>
        <w:t>1.开展路域环境综合整治</w:t>
      </w:r>
    </w:p>
    <w:p>
      <w:pPr>
        <w:numPr>
          <w:ilvl w:val="0"/>
          <w:numId w:val="0"/>
        </w:numPr>
        <w:ind w:firstLine="420" w:firstLineChars="0"/>
        <w:jc w:val="left"/>
        <w:rPr>
          <w:rFonts w:hint="eastAsia"/>
          <w:lang w:eastAsia="zh-CN"/>
        </w:rPr>
      </w:pPr>
      <w:r>
        <w:rPr>
          <w:rFonts w:hint="eastAsia"/>
          <w:lang w:eastAsia="zh-CN"/>
        </w:rPr>
        <w:t>结合乡村振兴和农村人居环境整治工作，实施农村公路清洁行动，清理农村公路各类垃圾和废弃物，推进农村公路路域环境综合整治，开展农村公路提档升级，完善路边景观绿化，实现农村公路与沿线环境协调发展，农村公路绿化率逐年提升，充分体现田园风貌和生态特色。</w:t>
      </w:r>
    </w:p>
    <w:p>
      <w:pPr>
        <w:numPr>
          <w:ilvl w:val="0"/>
          <w:numId w:val="0"/>
        </w:numPr>
        <w:ind w:firstLine="420" w:firstLineChars="0"/>
        <w:jc w:val="left"/>
        <w:rPr>
          <w:rFonts w:hint="eastAsia"/>
          <w:lang w:eastAsia="zh-CN"/>
        </w:rPr>
      </w:pPr>
      <w:r>
        <w:rPr>
          <w:rFonts w:hint="eastAsia"/>
          <w:lang w:eastAsia="zh-CN"/>
        </w:rPr>
        <w:t>2.推动农村公路路域党建</w:t>
      </w:r>
    </w:p>
    <w:p>
      <w:pPr>
        <w:numPr>
          <w:ilvl w:val="0"/>
          <w:numId w:val="0"/>
        </w:numPr>
        <w:ind w:firstLine="420" w:firstLineChars="0"/>
        <w:jc w:val="left"/>
        <w:rPr>
          <w:rFonts w:hint="eastAsia"/>
          <w:lang w:eastAsia="zh-CN"/>
        </w:rPr>
      </w:pPr>
      <w:r>
        <w:rPr>
          <w:rFonts w:hint="eastAsia"/>
          <w:lang w:eastAsia="zh-CN"/>
        </w:rPr>
        <w:t>分阶段实施农村公路路域党建联建工作，制定联建方案，落实联络机制，切实提高农村公路巡查的覆盖面和联合执法力度。发挥党建联建作用，及时互通路况信息，优化联合处置能力，提升农村公路安保水平。</w:t>
      </w:r>
    </w:p>
    <w:p>
      <w:pPr>
        <w:numPr>
          <w:ilvl w:val="0"/>
          <w:numId w:val="0"/>
        </w:numPr>
        <w:ind w:firstLine="420" w:firstLineChars="0"/>
        <w:jc w:val="left"/>
        <w:rPr>
          <w:rFonts w:hint="eastAsia"/>
          <w:lang w:eastAsia="zh-CN"/>
        </w:rPr>
      </w:pPr>
      <w:r>
        <w:rPr>
          <w:rFonts w:hint="eastAsia"/>
          <w:lang w:eastAsia="zh-CN"/>
        </w:rPr>
        <w:t>3.提升精细化管理水平</w:t>
      </w:r>
    </w:p>
    <w:p>
      <w:pPr>
        <w:numPr>
          <w:ilvl w:val="0"/>
          <w:numId w:val="0"/>
        </w:numPr>
        <w:ind w:firstLine="420" w:firstLineChars="0"/>
        <w:jc w:val="left"/>
        <w:rPr>
          <w:rFonts w:hint="eastAsia"/>
          <w:lang w:eastAsia="zh-CN"/>
        </w:rPr>
      </w:pPr>
      <w:r>
        <w:rPr>
          <w:rFonts w:hint="eastAsia"/>
          <w:lang w:eastAsia="zh-CN"/>
        </w:rPr>
        <w:t>推进农村公路养护绿色、节能、环保技术，推动5G、北斗、互联网、大数据、人工智能和卫星遥感等信息化手段的应用，不断提高管养水平。利用二维码管养告示牌和微信小程序等，建设面对大众的信息化沟通渠道，利用人工巡查、智能巡查和群众上报问题等方式建设多级巡查制度和“路长制”辅助管理系统，每季度一次对道路健康和路域环境进行客观、准确的评价，保障“路长制”工作的顺利实施。</w:t>
      </w:r>
    </w:p>
    <w:p>
      <w:pPr>
        <w:numPr>
          <w:ilvl w:val="0"/>
          <w:numId w:val="0"/>
        </w:numPr>
        <w:ind w:firstLine="420" w:firstLineChars="0"/>
        <w:jc w:val="left"/>
        <w:rPr>
          <w:rFonts w:hint="eastAsia"/>
          <w:lang w:eastAsia="zh-CN"/>
        </w:rPr>
      </w:pPr>
      <w:r>
        <w:rPr>
          <w:rFonts w:hint="eastAsia"/>
          <w:lang w:eastAsia="zh-CN"/>
        </w:rPr>
        <w:t>4.鼓励各镇挖掘本地特色</w:t>
      </w:r>
    </w:p>
    <w:p>
      <w:pPr>
        <w:numPr>
          <w:ilvl w:val="0"/>
          <w:numId w:val="0"/>
        </w:numPr>
        <w:ind w:firstLine="420" w:firstLineChars="0"/>
        <w:jc w:val="left"/>
        <w:rPr>
          <w:rFonts w:hint="eastAsia"/>
          <w:lang w:eastAsia="zh-CN"/>
        </w:rPr>
      </w:pPr>
      <w:r>
        <w:rPr>
          <w:rFonts w:hint="eastAsia"/>
          <w:lang w:eastAsia="zh-CN"/>
        </w:rPr>
        <w:t>鼓励各镇从改善农村人居环境的角度统筹沿路环境，注重与周边田、水、林、村、宅的协调发展，充分挖掘地方风貌和人文历史，结合农村公路和“路长制”的工作，打造具有地方特色的管理模式。</w:t>
      </w:r>
    </w:p>
    <w:p>
      <w:pPr>
        <w:numPr>
          <w:ilvl w:val="0"/>
          <w:numId w:val="0"/>
        </w:numPr>
        <w:ind w:firstLine="420" w:firstLineChars="0"/>
        <w:jc w:val="left"/>
        <w:rPr>
          <w:rFonts w:hint="eastAsia"/>
          <w:lang w:eastAsia="zh-CN"/>
        </w:rPr>
      </w:pPr>
      <w:r>
        <w:rPr>
          <w:rFonts w:hint="eastAsia"/>
          <w:lang w:eastAsia="zh-CN"/>
        </w:rPr>
        <w:t>四、实施步骤</w:t>
      </w:r>
    </w:p>
    <w:p>
      <w:pPr>
        <w:numPr>
          <w:ilvl w:val="0"/>
          <w:numId w:val="0"/>
        </w:numPr>
        <w:ind w:firstLine="420" w:firstLineChars="0"/>
        <w:jc w:val="left"/>
        <w:rPr>
          <w:rFonts w:hint="eastAsia"/>
          <w:lang w:eastAsia="zh-CN"/>
        </w:rPr>
      </w:pPr>
      <w:r>
        <w:rPr>
          <w:rFonts w:hint="eastAsia"/>
          <w:lang w:eastAsia="zh-CN"/>
        </w:rPr>
        <w:t>（一）研究方案和试点阶段（2021年5月1 日-2021年7月30日）</w:t>
      </w:r>
    </w:p>
    <w:p>
      <w:pPr>
        <w:numPr>
          <w:ilvl w:val="0"/>
          <w:numId w:val="0"/>
        </w:numPr>
        <w:ind w:firstLine="420" w:firstLineChars="0"/>
        <w:jc w:val="left"/>
        <w:rPr>
          <w:rFonts w:hint="eastAsia"/>
          <w:lang w:eastAsia="zh-CN"/>
        </w:rPr>
      </w:pPr>
      <w:r>
        <w:rPr>
          <w:rFonts w:hint="eastAsia"/>
          <w:lang w:eastAsia="zh-CN"/>
        </w:rPr>
        <w:t>区交通委、试点镇政府制定相应实施方案，试点单位认领工作任务，落实专人充实到路，组建每条道路管理工作组，启动“路长制”试点工作。</w:t>
      </w:r>
    </w:p>
    <w:p>
      <w:pPr>
        <w:numPr>
          <w:ilvl w:val="0"/>
          <w:numId w:val="0"/>
        </w:numPr>
        <w:ind w:firstLine="420" w:firstLineChars="0"/>
        <w:jc w:val="left"/>
        <w:rPr>
          <w:rFonts w:hint="eastAsia"/>
          <w:lang w:eastAsia="zh-CN"/>
        </w:rPr>
      </w:pPr>
      <w:r>
        <w:rPr>
          <w:rFonts w:hint="eastAsia"/>
          <w:lang w:eastAsia="zh-CN"/>
        </w:rPr>
        <w:t>（二）评估和推广阶段（2021年8月1日-2021年12月31日）</w:t>
      </w:r>
    </w:p>
    <w:p>
      <w:pPr>
        <w:numPr>
          <w:ilvl w:val="0"/>
          <w:numId w:val="0"/>
        </w:numPr>
        <w:ind w:firstLine="420" w:firstLineChars="0"/>
        <w:jc w:val="left"/>
        <w:rPr>
          <w:rFonts w:hint="eastAsia"/>
          <w:lang w:eastAsia="zh-CN"/>
        </w:rPr>
      </w:pPr>
      <w:r>
        <w:rPr>
          <w:rFonts w:hint="eastAsia"/>
          <w:lang w:eastAsia="zh-CN"/>
        </w:rPr>
        <w:t>对试点工作进行效果评价，及时总结管理成效，落实“路长制”管养公示牌，通过电视、广播、互联网等加大宣传力度，介绍推广经验，提高“路长制”管理工作的社会参与度，营造人人参与的良好护路爱路氛围。</w:t>
      </w:r>
    </w:p>
    <w:p>
      <w:pPr>
        <w:numPr>
          <w:ilvl w:val="0"/>
          <w:numId w:val="0"/>
        </w:numPr>
        <w:ind w:firstLine="420" w:firstLineChars="0"/>
        <w:jc w:val="left"/>
        <w:rPr>
          <w:rFonts w:hint="eastAsia"/>
          <w:lang w:eastAsia="zh-CN"/>
        </w:rPr>
      </w:pPr>
      <w:r>
        <w:rPr>
          <w:rFonts w:hint="eastAsia"/>
          <w:lang w:eastAsia="zh-CN"/>
        </w:rPr>
        <w:t>（三）全面运行阶段（2022年底前）</w:t>
      </w:r>
    </w:p>
    <w:p>
      <w:pPr>
        <w:numPr>
          <w:ilvl w:val="0"/>
          <w:numId w:val="0"/>
        </w:numPr>
        <w:ind w:firstLine="420" w:firstLineChars="0"/>
        <w:jc w:val="left"/>
        <w:rPr>
          <w:rFonts w:hint="eastAsia"/>
          <w:lang w:eastAsia="zh-CN"/>
        </w:rPr>
      </w:pPr>
      <w:r>
        <w:rPr>
          <w:rFonts w:hint="eastAsia"/>
          <w:lang w:eastAsia="zh-CN"/>
        </w:rPr>
        <w:t>启动“路长制”各项运行机制，按照本方案确定的内容开展常态化工作。全面落实“路长制”资金保障、管理考核等工作。</w:t>
      </w:r>
    </w:p>
    <w:p>
      <w:pPr>
        <w:numPr>
          <w:ilvl w:val="0"/>
          <w:numId w:val="0"/>
        </w:numPr>
        <w:ind w:firstLine="420" w:firstLineChars="0"/>
        <w:jc w:val="left"/>
        <w:rPr>
          <w:rFonts w:hint="eastAsia"/>
          <w:lang w:eastAsia="zh-CN"/>
        </w:rPr>
      </w:pPr>
      <w:r>
        <w:rPr>
          <w:rFonts w:hint="eastAsia"/>
          <w:lang w:eastAsia="zh-CN"/>
        </w:rPr>
        <w:t>五、保障措施</w:t>
      </w:r>
    </w:p>
    <w:p>
      <w:pPr>
        <w:numPr>
          <w:ilvl w:val="0"/>
          <w:numId w:val="0"/>
        </w:numPr>
        <w:ind w:firstLine="420" w:firstLineChars="0"/>
        <w:jc w:val="left"/>
        <w:rPr>
          <w:rFonts w:hint="eastAsia"/>
          <w:lang w:eastAsia="zh-CN"/>
        </w:rPr>
      </w:pPr>
      <w:r>
        <w:rPr>
          <w:rFonts w:hint="eastAsia"/>
          <w:lang w:eastAsia="zh-CN"/>
        </w:rPr>
        <w:t>（一）加强组织领导</w:t>
      </w:r>
    </w:p>
    <w:p>
      <w:pPr>
        <w:numPr>
          <w:ilvl w:val="0"/>
          <w:numId w:val="0"/>
        </w:numPr>
        <w:ind w:firstLine="420" w:firstLineChars="0"/>
        <w:jc w:val="left"/>
        <w:rPr>
          <w:rFonts w:hint="eastAsia"/>
          <w:lang w:eastAsia="zh-CN"/>
        </w:rPr>
      </w:pPr>
      <w:r>
        <w:rPr>
          <w:rFonts w:hint="eastAsia"/>
          <w:lang w:eastAsia="zh-CN"/>
        </w:rPr>
        <w:t>区相关部门及各镇要高度重视，切实加强组织领导，狠抓责任落实，成立相应组织机构，各司其职，各负其责，协调联动，确保“路长制”政策措施落到实处。</w:t>
      </w:r>
    </w:p>
    <w:p>
      <w:pPr>
        <w:numPr>
          <w:ilvl w:val="0"/>
          <w:numId w:val="0"/>
        </w:numPr>
        <w:ind w:firstLine="420" w:firstLineChars="0"/>
        <w:jc w:val="left"/>
        <w:rPr>
          <w:rFonts w:hint="eastAsia"/>
          <w:lang w:eastAsia="zh-CN"/>
        </w:rPr>
      </w:pPr>
      <w:r>
        <w:rPr>
          <w:rFonts w:hint="eastAsia"/>
          <w:lang w:eastAsia="zh-CN"/>
        </w:rPr>
        <w:t>（二）健全工作机制</w:t>
      </w:r>
    </w:p>
    <w:p>
      <w:pPr>
        <w:numPr>
          <w:ilvl w:val="0"/>
          <w:numId w:val="0"/>
        </w:numPr>
        <w:ind w:firstLine="420" w:firstLineChars="0"/>
        <w:jc w:val="left"/>
        <w:rPr>
          <w:rFonts w:hint="eastAsia"/>
          <w:lang w:eastAsia="zh-CN"/>
        </w:rPr>
      </w:pPr>
      <w:r>
        <w:rPr>
          <w:rFonts w:hint="eastAsia"/>
          <w:lang w:eastAsia="zh-CN"/>
        </w:rPr>
        <w:t>各级路长办公室要建立“路长制”会议制度、信息共享制度、工作督察制度，协调解决农村公路管理保护的重点难点问题，定期通报管理保护情况，对“路长制”实施情况和路长履职情况进行督察，利用信息化手段提高工作效率。区级路长办公室要加强组织协调，督促相关部门按照职责分工，共同推进农村公路管理保护工作。</w:t>
      </w:r>
    </w:p>
    <w:p>
      <w:pPr>
        <w:numPr>
          <w:ilvl w:val="0"/>
          <w:numId w:val="0"/>
        </w:numPr>
        <w:ind w:firstLine="420" w:firstLineChars="0"/>
        <w:jc w:val="left"/>
        <w:rPr>
          <w:rFonts w:hint="eastAsia"/>
          <w:lang w:eastAsia="zh-CN"/>
        </w:rPr>
      </w:pPr>
      <w:r>
        <w:rPr>
          <w:rFonts w:hint="eastAsia"/>
          <w:lang w:eastAsia="zh-CN"/>
        </w:rPr>
        <w:t>（三）强化督导考评</w:t>
      </w:r>
    </w:p>
    <w:p>
      <w:pPr>
        <w:numPr>
          <w:ilvl w:val="0"/>
          <w:numId w:val="0"/>
        </w:numPr>
        <w:ind w:firstLine="420" w:firstLineChars="0"/>
        <w:jc w:val="left"/>
        <w:rPr>
          <w:rFonts w:hint="eastAsia"/>
          <w:lang w:eastAsia="zh-CN"/>
        </w:rPr>
      </w:pPr>
      <w:r>
        <w:rPr>
          <w:rFonts w:hint="eastAsia"/>
          <w:lang w:eastAsia="zh-CN"/>
        </w:rPr>
        <w:t>区政府将“路长制”实施情况纳入区政府目标管理，同时把“路长制”落实情况作为区对镇考核的重要依据。要完善奖惩机制，对“路长制”实施中表现突出的单位和个人，按照规定给予表彰，对落实不力的追究责任。区级路长办公室对各镇级“路长制”开展情况进行检查，督促指导各镇开展“路长制”工作，建立“路长制”的检查考核机制，建立健全科学合理的专管员进退机制。</w:t>
      </w:r>
    </w:p>
    <w:p>
      <w:pPr>
        <w:numPr>
          <w:ilvl w:val="0"/>
          <w:numId w:val="0"/>
        </w:numPr>
        <w:ind w:firstLine="420" w:firstLineChars="0"/>
        <w:jc w:val="left"/>
        <w:rPr>
          <w:rFonts w:hint="eastAsia"/>
          <w:lang w:eastAsia="zh-CN"/>
        </w:rPr>
      </w:pPr>
      <w:r>
        <w:rPr>
          <w:rFonts w:hint="eastAsia"/>
          <w:lang w:eastAsia="zh-CN"/>
        </w:rPr>
        <w:t>（四）加强社会参与</w:t>
      </w:r>
    </w:p>
    <w:p>
      <w:pPr>
        <w:numPr>
          <w:ilvl w:val="0"/>
          <w:numId w:val="0"/>
        </w:numPr>
        <w:ind w:firstLine="420" w:firstLineChars="0"/>
        <w:jc w:val="left"/>
        <w:rPr>
          <w:rFonts w:hint="eastAsia"/>
          <w:lang w:eastAsia="zh-CN"/>
        </w:rPr>
      </w:pPr>
      <w:r>
        <w:rPr>
          <w:rFonts w:hint="eastAsia"/>
          <w:lang w:eastAsia="zh-CN"/>
        </w:rPr>
        <w:t>各镇要加大全面推行“路长制”工作的宣传力度，利用科技手段提供便捷的信息沟通渠道，营造依法治路、齐抓共管的良好社会氛围，增强全社会对公路管理保护的责任意识、参与意识。调动基层群众力量，积极主动做好乡村振兴、“四好农村路”建设方面的政策解读工作，引导广大群众积极参与农村公路管理保护，为农村公路发展创造良好环境。</w:t>
      </w:r>
    </w:p>
    <w:p>
      <w:pPr>
        <w:numPr>
          <w:ilvl w:val="0"/>
          <w:numId w:val="0"/>
        </w:numPr>
        <w:ind w:firstLine="420" w:firstLineChars="0"/>
        <w:jc w:val="right"/>
        <w:rPr>
          <w:rFonts w:hint="eastAsia"/>
          <w:lang w:val="en-US" w:eastAsia="zh-CN"/>
        </w:rPr>
      </w:pPr>
      <w:r>
        <w:rPr>
          <w:rFonts w:hint="eastAsia"/>
          <w:lang w:eastAsia="zh-CN"/>
        </w:rPr>
        <w:t>嘉定区政府办公室2021-07-28</w:t>
      </w:r>
    </w:p>
    <w:sectPr>
      <w:headerReference r:id="rId3" w:type="default"/>
      <w:footerReference r:id="rId5" w:type="default"/>
      <w:headerReference r:id="rId4" w:type="even"/>
      <w:footerReference r:id="rId6" w:type="even"/>
      <w:pgSz w:w="11906" w:h="16838"/>
      <w:pgMar w:top="1644" w:right="1236" w:bottom="1418" w:left="1814" w:header="851" w:footer="907" w:gutter="0"/>
      <w:pgNumType w:start="1"/>
      <w:cols w:space="720" w:num="1"/>
      <w:docGrid w:type="lines" w:linePitch="341" w:charSpace="23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7A"/>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ˎ̥">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00000287"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61007A87" w:usb1="80000000" w:usb2="00000008"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right" w:pos="8932"/>
        <w:tab w:val="clear" w:pos="4153"/>
        <w:tab w:val="clear" w:pos="8306"/>
      </w:tabs>
      <w:wordWrap w:val="0"/>
      <w:ind w:left="13" w:leftChars="6"/>
      <w:jc w:val="right"/>
    </w:pPr>
    <w:r>
      <w:rPr>
        <w:rFonts w:hint="eastAsia"/>
      </w:rPr>
      <w:t xml:space="preserve">   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t>1</w:t>
    </w:r>
    <w:r>
      <w:fldChar w:fldCharType="end"/>
    </w:r>
    <w:r>
      <w:rPr>
        <w:rFonts w:hint="eastAsia"/>
      </w:rPr>
      <w:t>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left" w:pos="0"/>
        <w:tab w:val="right" w:pos="8700"/>
        <w:tab w:val="clear" w:pos="4153"/>
        <w:tab w:val="clear" w:pos="8306"/>
      </w:tabs>
      <w:jc w:val="center"/>
    </w:pPr>
    <w:r>
      <w:fldChar w:fldCharType="begin"/>
    </w:r>
    <w:r>
      <w:instrText xml:space="preserve"> PAGE </w:instrText>
    </w:r>
    <w:r>
      <w:fldChar w:fldCharType="separate"/>
    </w:r>
    <w:r>
      <w:t>2</w:t>
    </w:r>
    <w:r>
      <w:fldChar w:fldCharType="end"/>
    </w:r>
    <w:r>
      <w:tab/>
    </w:r>
    <w:r>
      <w:rPr>
        <w:rFonts w:hint="eastAsia"/>
      </w:rPr>
      <w:t xml:space="preserve">   服务热线：</w:t>
    </w:r>
    <w:r>
      <w:rPr>
        <w:rFonts w:hint="eastAsia"/>
        <w:szCs w:val="21"/>
      </w:rPr>
      <w:t>010-</w:t>
    </w:r>
    <w:r>
      <w:t>872</w:t>
    </w:r>
    <w:r>
      <w:rPr>
        <w:rFonts w:hint="eastAsia"/>
      </w:rPr>
      <w:t>77707</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jc w:val="both"/>
    </w:pPr>
    <w:r>
      <w:rPr>
        <w:rFonts w:hint="eastAsia"/>
      </w:rPr>
      <w:t>丽人剪报                                                          《综合》</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pPr>
    <w:r>
      <w:rPr>
        <w:rFonts w:hint="eastAsia"/>
      </w:rPr>
      <w:t>丽人剪报</w:t>
    </w:r>
    <w:r>
      <w:tab/>
    </w:r>
    <w:r>
      <w:rPr>
        <w:rFonts w:hint="eastAsia"/>
      </w:rPr>
      <w:t xml:space="preserve">                                                         《综合》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removePersonalInformation/>
  <w:mirrorMargins w:val="1"/>
  <w:bordersDoNotSurroundHeader w:val="0"/>
  <w:bordersDoNotSurroundFooter w:val="0"/>
  <w:doNotTrackMoves/>
  <w:documentProtection w:enforcement="0"/>
  <w:defaultTabStop w:val="420"/>
  <w:evenAndOddHeaders w:val="1"/>
  <w:drawingGridHorizontalSpacing w:val="116"/>
  <w:drawingGridVerticalSpacing w:val="341"/>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0475"/>
    <w:rsid w:val="000006BC"/>
    <w:rsid w:val="00000A05"/>
    <w:rsid w:val="00000D0A"/>
    <w:rsid w:val="0000103E"/>
    <w:rsid w:val="00001451"/>
    <w:rsid w:val="000014AD"/>
    <w:rsid w:val="00002303"/>
    <w:rsid w:val="00002306"/>
    <w:rsid w:val="00002389"/>
    <w:rsid w:val="000028CF"/>
    <w:rsid w:val="00002BE0"/>
    <w:rsid w:val="0000302E"/>
    <w:rsid w:val="000031BA"/>
    <w:rsid w:val="00003343"/>
    <w:rsid w:val="00003496"/>
    <w:rsid w:val="000034C7"/>
    <w:rsid w:val="00003586"/>
    <w:rsid w:val="000035D7"/>
    <w:rsid w:val="000037D8"/>
    <w:rsid w:val="000038DE"/>
    <w:rsid w:val="00003FF6"/>
    <w:rsid w:val="00004290"/>
    <w:rsid w:val="0000467B"/>
    <w:rsid w:val="000046A8"/>
    <w:rsid w:val="000046DD"/>
    <w:rsid w:val="00004B4D"/>
    <w:rsid w:val="0000525C"/>
    <w:rsid w:val="00005611"/>
    <w:rsid w:val="00005730"/>
    <w:rsid w:val="000057B4"/>
    <w:rsid w:val="00005B19"/>
    <w:rsid w:val="0000609F"/>
    <w:rsid w:val="00006118"/>
    <w:rsid w:val="00006360"/>
    <w:rsid w:val="000065C0"/>
    <w:rsid w:val="00006AD6"/>
    <w:rsid w:val="00006B60"/>
    <w:rsid w:val="00006E92"/>
    <w:rsid w:val="00007124"/>
    <w:rsid w:val="00007179"/>
    <w:rsid w:val="00007C08"/>
    <w:rsid w:val="00010201"/>
    <w:rsid w:val="0001045E"/>
    <w:rsid w:val="00010786"/>
    <w:rsid w:val="0001078A"/>
    <w:rsid w:val="000113BA"/>
    <w:rsid w:val="000113C8"/>
    <w:rsid w:val="00011A73"/>
    <w:rsid w:val="00011ECC"/>
    <w:rsid w:val="0001239E"/>
    <w:rsid w:val="000125A7"/>
    <w:rsid w:val="00012792"/>
    <w:rsid w:val="000129DC"/>
    <w:rsid w:val="00012A0C"/>
    <w:rsid w:val="00012AB7"/>
    <w:rsid w:val="0001346E"/>
    <w:rsid w:val="00013852"/>
    <w:rsid w:val="00013BF0"/>
    <w:rsid w:val="00013ECA"/>
    <w:rsid w:val="00013F86"/>
    <w:rsid w:val="000142B5"/>
    <w:rsid w:val="00014972"/>
    <w:rsid w:val="00014ECF"/>
    <w:rsid w:val="0001531D"/>
    <w:rsid w:val="00015771"/>
    <w:rsid w:val="00015C82"/>
    <w:rsid w:val="00015D38"/>
    <w:rsid w:val="00015D66"/>
    <w:rsid w:val="0001647D"/>
    <w:rsid w:val="000165EF"/>
    <w:rsid w:val="000167AD"/>
    <w:rsid w:val="00016861"/>
    <w:rsid w:val="00016D5E"/>
    <w:rsid w:val="00017BB9"/>
    <w:rsid w:val="000207D1"/>
    <w:rsid w:val="00020D1B"/>
    <w:rsid w:val="00021548"/>
    <w:rsid w:val="000216FD"/>
    <w:rsid w:val="00021777"/>
    <w:rsid w:val="000219C7"/>
    <w:rsid w:val="00021A63"/>
    <w:rsid w:val="00021A75"/>
    <w:rsid w:val="00021A88"/>
    <w:rsid w:val="00022026"/>
    <w:rsid w:val="0002230B"/>
    <w:rsid w:val="00022465"/>
    <w:rsid w:val="000225BE"/>
    <w:rsid w:val="00022A49"/>
    <w:rsid w:val="00023722"/>
    <w:rsid w:val="00023CC9"/>
    <w:rsid w:val="000240E5"/>
    <w:rsid w:val="00024122"/>
    <w:rsid w:val="0002441B"/>
    <w:rsid w:val="0002451E"/>
    <w:rsid w:val="000246B1"/>
    <w:rsid w:val="00024B03"/>
    <w:rsid w:val="0002505D"/>
    <w:rsid w:val="000253A7"/>
    <w:rsid w:val="00025EFD"/>
    <w:rsid w:val="00026E01"/>
    <w:rsid w:val="0002731D"/>
    <w:rsid w:val="00027943"/>
    <w:rsid w:val="00030322"/>
    <w:rsid w:val="00030BA6"/>
    <w:rsid w:val="00030C37"/>
    <w:rsid w:val="00030C69"/>
    <w:rsid w:val="00031B24"/>
    <w:rsid w:val="00031C81"/>
    <w:rsid w:val="000322F6"/>
    <w:rsid w:val="0003262E"/>
    <w:rsid w:val="000327B7"/>
    <w:rsid w:val="0003296E"/>
    <w:rsid w:val="00032C97"/>
    <w:rsid w:val="00032DF8"/>
    <w:rsid w:val="00033153"/>
    <w:rsid w:val="000337B9"/>
    <w:rsid w:val="000338BA"/>
    <w:rsid w:val="00033C65"/>
    <w:rsid w:val="00034087"/>
    <w:rsid w:val="000340B9"/>
    <w:rsid w:val="00034188"/>
    <w:rsid w:val="000341F4"/>
    <w:rsid w:val="000345B2"/>
    <w:rsid w:val="00034FD6"/>
    <w:rsid w:val="0003512A"/>
    <w:rsid w:val="00035361"/>
    <w:rsid w:val="0003595A"/>
    <w:rsid w:val="00035A09"/>
    <w:rsid w:val="00035A3C"/>
    <w:rsid w:val="00035C62"/>
    <w:rsid w:val="00035EAE"/>
    <w:rsid w:val="000361BC"/>
    <w:rsid w:val="0003620A"/>
    <w:rsid w:val="000369E9"/>
    <w:rsid w:val="00036AC2"/>
    <w:rsid w:val="00036BAC"/>
    <w:rsid w:val="00036C72"/>
    <w:rsid w:val="00036C7B"/>
    <w:rsid w:val="00036E38"/>
    <w:rsid w:val="000372B0"/>
    <w:rsid w:val="000377EA"/>
    <w:rsid w:val="000378EF"/>
    <w:rsid w:val="00037918"/>
    <w:rsid w:val="00040049"/>
    <w:rsid w:val="00040928"/>
    <w:rsid w:val="00040ADE"/>
    <w:rsid w:val="00040BD8"/>
    <w:rsid w:val="00040F2E"/>
    <w:rsid w:val="000413F0"/>
    <w:rsid w:val="000416EB"/>
    <w:rsid w:val="000418A1"/>
    <w:rsid w:val="00041F2A"/>
    <w:rsid w:val="0004228A"/>
    <w:rsid w:val="00042612"/>
    <w:rsid w:val="00042A96"/>
    <w:rsid w:val="00042BFA"/>
    <w:rsid w:val="00042CB0"/>
    <w:rsid w:val="00042F35"/>
    <w:rsid w:val="0004393D"/>
    <w:rsid w:val="00043AB7"/>
    <w:rsid w:val="0004421E"/>
    <w:rsid w:val="000442DD"/>
    <w:rsid w:val="00044372"/>
    <w:rsid w:val="000443E9"/>
    <w:rsid w:val="000446B1"/>
    <w:rsid w:val="00044A22"/>
    <w:rsid w:val="000457C8"/>
    <w:rsid w:val="00045DE3"/>
    <w:rsid w:val="00046186"/>
    <w:rsid w:val="00046398"/>
    <w:rsid w:val="00046D27"/>
    <w:rsid w:val="00046EA5"/>
    <w:rsid w:val="00046EB5"/>
    <w:rsid w:val="00047165"/>
    <w:rsid w:val="00047730"/>
    <w:rsid w:val="00047D37"/>
    <w:rsid w:val="00047E4C"/>
    <w:rsid w:val="00050320"/>
    <w:rsid w:val="0005043D"/>
    <w:rsid w:val="000509E0"/>
    <w:rsid w:val="00050DA6"/>
    <w:rsid w:val="00050F03"/>
    <w:rsid w:val="00051795"/>
    <w:rsid w:val="000517DF"/>
    <w:rsid w:val="00051958"/>
    <w:rsid w:val="00051BC5"/>
    <w:rsid w:val="0005202A"/>
    <w:rsid w:val="00052284"/>
    <w:rsid w:val="000525D9"/>
    <w:rsid w:val="00052BCF"/>
    <w:rsid w:val="00052EF1"/>
    <w:rsid w:val="00053191"/>
    <w:rsid w:val="00053279"/>
    <w:rsid w:val="00053699"/>
    <w:rsid w:val="000536C4"/>
    <w:rsid w:val="00053B78"/>
    <w:rsid w:val="000543B2"/>
    <w:rsid w:val="000549CE"/>
    <w:rsid w:val="00054F62"/>
    <w:rsid w:val="0005525D"/>
    <w:rsid w:val="000552DF"/>
    <w:rsid w:val="0005551C"/>
    <w:rsid w:val="000559AD"/>
    <w:rsid w:val="00055C2A"/>
    <w:rsid w:val="0005671B"/>
    <w:rsid w:val="00056B0E"/>
    <w:rsid w:val="00056BF1"/>
    <w:rsid w:val="00057003"/>
    <w:rsid w:val="00057364"/>
    <w:rsid w:val="00057747"/>
    <w:rsid w:val="00057B7E"/>
    <w:rsid w:val="00057CA7"/>
    <w:rsid w:val="00057CEF"/>
    <w:rsid w:val="00057DF1"/>
    <w:rsid w:val="00060163"/>
    <w:rsid w:val="00060504"/>
    <w:rsid w:val="0006079C"/>
    <w:rsid w:val="00060EED"/>
    <w:rsid w:val="000610B3"/>
    <w:rsid w:val="00061645"/>
    <w:rsid w:val="00061777"/>
    <w:rsid w:val="00061B4D"/>
    <w:rsid w:val="00061B5B"/>
    <w:rsid w:val="00061FA2"/>
    <w:rsid w:val="00062EF1"/>
    <w:rsid w:val="00062FBD"/>
    <w:rsid w:val="00063207"/>
    <w:rsid w:val="000632DE"/>
    <w:rsid w:val="00063402"/>
    <w:rsid w:val="0006363F"/>
    <w:rsid w:val="00063EE2"/>
    <w:rsid w:val="00064084"/>
    <w:rsid w:val="000640D6"/>
    <w:rsid w:val="000647CF"/>
    <w:rsid w:val="00064956"/>
    <w:rsid w:val="00064B46"/>
    <w:rsid w:val="00064C8C"/>
    <w:rsid w:val="00064CAA"/>
    <w:rsid w:val="00064F22"/>
    <w:rsid w:val="000653BD"/>
    <w:rsid w:val="000655BC"/>
    <w:rsid w:val="0006584C"/>
    <w:rsid w:val="0006592B"/>
    <w:rsid w:val="00065BB8"/>
    <w:rsid w:val="00065C2B"/>
    <w:rsid w:val="00065C84"/>
    <w:rsid w:val="00065F27"/>
    <w:rsid w:val="00066163"/>
    <w:rsid w:val="00066211"/>
    <w:rsid w:val="00066223"/>
    <w:rsid w:val="00066763"/>
    <w:rsid w:val="000667B2"/>
    <w:rsid w:val="000667D1"/>
    <w:rsid w:val="00066EE7"/>
    <w:rsid w:val="000671CD"/>
    <w:rsid w:val="00067652"/>
    <w:rsid w:val="00067802"/>
    <w:rsid w:val="00067A36"/>
    <w:rsid w:val="000701D7"/>
    <w:rsid w:val="00070693"/>
    <w:rsid w:val="00070914"/>
    <w:rsid w:val="00070F2A"/>
    <w:rsid w:val="000712BE"/>
    <w:rsid w:val="00071A15"/>
    <w:rsid w:val="00071DF9"/>
    <w:rsid w:val="00072005"/>
    <w:rsid w:val="000726D6"/>
    <w:rsid w:val="00072F11"/>
    <w:rsid w:val="000735BA"/>
    <w:rsid w:val="0007414C"/>
    <w:rsid w:val="00074238"/>
    <w:rsid w:val="00074307"/>
    <w:rsid w:val="00074814"/>
    <w:rsid w:val="00074865"/>
    <w:rsid w:val="00074DDF"/>
    <w:rsid w:val="000753B6"/>
    <w:rsid w:val="000754A0"/>
    <w:rsid w:val="0007553A"/>
    <w:rsid w:val="00075759"/>
    <w:rsid w:val="0007588B"/>
    <w:rsid w:val="000758D1"/>
    <w:rsid w:val="000761A8"/>
    <w:rsid w:val="0007647B"/>
    <w:rsid w:val="00077269"/>
    <w:rsid w:val="00077461"/>
    <w:rsid w:val="00077594"/>
    <w:rsid w:val="00077822"/>
    <w:rsid w:val="00077B56"/>
    <w:rsid w:val="00077CFC"/>
    <w:rsid w:val="00077D4E"/>
    <w:rsid w:val="00077FB4"/>
    <w:rsid w:val="00077FDF"/>
    <w:rsid w:val="000800D1"/>
    <w:rsid w:val="000803AB"/>
    <w:rsid w:val="000803DC"/>
    <w:rsid w:val="000804BC"/>
    <w:rsid w:val="000804E6"/>
    <w:rsid w:val="00080547"/>
    <w:rsid w:val="00080875"/>
    <w:rsid w:val="00080D53"/>
    <w:rsid w:val="00080DCB"/>
    <w:rsid w:val="00081070"/>
    <w:rsid w:val="00081755"/>
    <w:rsid w:val="00081C1F"/>
    <w:rsid w:val="000822AA"/>
    <w:rsid w:val="000822FA"/>
    <w:rsid w:val="00082690"/>
    <w:rsid w:val="00082A9E"/>
    <w:rsid w:val="00082E59"/>
    <w:rsid w:val="00082E89"/>
    <w:rsid w:val="00083552"/>
    <w:rsid w:val="00083BD6"/>
    <w:rsid w:val="00083D99"/>
    <w:rsid w:val="00084195"/>
    <w:rsid w:val="00084343"/>
    <w:rsid w:val="00084603"/>
    <w:rsid w:val="000846A6"/>
    <w:rsid w:val="0008472A"/>
    <w:rsid w:val="0008485B"/>
    <w:rsid w:val="00084F4C"/>
    <w:rsid w:val="00085822"/>
    <w:rsid w:val="000859C4"/>
    <w:rsid w:val="00085A55"/>
    <w:rsid w:val="00085D03"/>
    <w:rsid w:val="00086629"/>
    <w:rsid w:val="00086D03"/>
    <w:rsid w:val="00086F97"/>
    <w:rsid w:val="0008713D"/>
    <w:rsid w:val="00087224"/>
    <w:rsid w:val="00087256"/>
    <w:rsid w:val="00087553"/>
    <w:rsid w:val="0008765F"/>
    <w:rsid w:val="000877A3"/>
    <w:rsid w:val="000877DF"/>
    <w:rsid w:val="00087A16"/>
    <w:rsid w:val="00087BAB"/>
    <w:rsid w:val="00087F60"/>
    <w:rsid w:val="000902D1"/>
    <w:rsid w:val="000903DE"/>
    <w:rsid w:val="00090921"/>
    <w:rsid w:val="00090A93"/>
    <w:rsid w:val="00090CBE"/>
    <w:rsid w:val="0009111D"/>
    <w:rsid w:val="0009152D"/>
    <w:rsid w:val="00091883"/>
    <w:rsid w:val="00091889"/>
    <w:rsid w:val="00091923"/>
    <w:rsid w:val="00091966"/>
    <w:rsid w:val="000919F9"/>
    <w:rsid w:val="00091FF2"/>
    <w:rsid w:val="00091FF8"/>
    <w:rsid w:val="000924FB"/>
    <w:rsid w:val="00092D0B"/>
    <w:rsid w:val="00092E93"/>
    <w:rsid w:val="00093690"/>
    <w:rsid w:val="000938CB"/>
    <w:rsid w:val="00093BDC"/>
    <w:rsid w:val="00093C9D"/>
    <w:rsid w:val="00093F24"/>
    <w:rsid w:val="00093F62"/>
    <w:rsid w:val="00094938"/>
    <w:rsid w:val="000949EB"/>
    <w:rsid w:val="00094C6A"/>
    <w:rsid w:val="00094D97"/>
    <w:rsid w:val="00095120"/>
    <w:rsid w:val="000952B0"/>
    <w:rsid w:val="0009543C"/>
    <w:rsid w:val="0009545A"/>
    <w:rsid w:val="00095718"/>
    <w:rsid w:val="00095C0C"/>
    <w:rsid w:val="00096608"/>
    <w:rsid w:val="0009673E"/>
    <w:rsid w:val="00097012"/>
    <w:rsid w:val="00097200"/>
    <w:rsid w:val="00097623"/>
    <w:rsid w:val="000977F2"/>
    <w:rsid w:val="000A0181"/>
    <w:rsid w:val="000A02E4"/>
    <w:rsid w:val="000A03FA"/>
    <w:rsid w:val="000A0707"/>
    <w:rsid w:val="000A0AED"/>
    <w:rsid w:val="000A1012"/>
    <w:rsid w:val="000A241F"/>
    <w:rsid w:val="000A290D"/>
    <w:rsid w:val="000A2919"/>
    <w:rsid w:val="000A31F4"/>
    <w:rsid w:val="000A33F0"/>
    <w:rsid w:val="000A3636"/>
    <w:rsid w:val="000A364F"/>
    <w:rsid w:val="000A39F5"/>
    <w:rsid w:val="000A3E8B"/>
    <w:rsid w:val="000A402B"/>
    <w:rsid w:val="000A4DDA"/>
    <w:rsid w:val="000A5066"/>
    <w:rsid w:val="000A5252"/>
    <w:rsid w:val="000A5301"/>
    <w:rsid w:val="000A5306"/>
    <w:rsid w:val="000A5440"/>
    <w:rsid w:val="000A583D"/>
    <w:rsid w:val="000A5904"/>
    <w:rsid w:val="000A5AB2"/>
    <w:rsid w:val="000A5B81"/>
    <w:rsid w:val="000A5E46"/>
    <w:rsid w:val="000A5E58"/>
    <w:rsid w:val="000A5E9B"/>
    <w:rsid w:val="000A6361"/>
    <w:rsid w:val="000A6687"/>
    <w:rsid w:val="000A67B5"/>
    <w:rsid w:val="000A6CFB"/>
    <w:rsid w:val="000A6EBF"/>
    <w:rsid w:val="000A7119"/>
    <w:rsid w:val="000B01C5"/>
    <w:rsid w:val="000B02B2"/>
    <w:rsid w:val="000B0781"/>
    <w:rsid w:val="000B1508"/>
    <w:rsid w:val="000B171C"/>
    <w:rsid w:val="000B1D9F"/>
    <w:rsid w:val="000B1F8B"/>
    <w:rsid w:val="000B2AB7"/>
    <w:rsid w:val="000B2B77"/>
    <w:rsid w:val="000B2CE6"/>
    <w:rsid w:val="000B2DFD"/>
    <w:rsid w:val="000B2E62"/>
    <w:rsid w:val="000B2FDF"/>
    <w:rsid w:val="000B35A9"/>
    <w:rsid w:val="000B382D"/>
    <w:rsid w:val="000B3905"/>
    <w:rsid w:val="000B3FA1"/>
    <w:rsid w:val="000B4076"/>
    <w:rsid w:val="000B42D5"/>
    <w:rsid w:val="000B4954"/>
    <w:rsid w:val="000B5803"/>
    <w:rsid w:val="000B5958"/>
    <w:rsid w:val="000B5F41"/>
    <w:rsid w:val="000B60F9"/>
    <w:rsid w:val="000B6194"/>
    <w:rsid w:val="000B685A"/>
    <w:rsid w:val="000B6C61"/>
    <w:rsid w:val="000B6D1C"/>
    <w:rsid w:val="000B774C"/>
    <w:rsid w:val="000B7877"/>
    <w:rsid w:val="000B7885"/>
    <w:rsid w:val="000B792F"/>
    <w:rsid w:val="000C07B0"/>
    <w:rsid w:val="000C0879"/>
    <w:rsid w:val="000C08BD"/>
    <w:rsid w:val="000C0D1A"/>
    <w:rsid w:val="000C0D97"/>
    <w:rsid w:val="000C1B03"/>
    <w:rsid w:val="000C1B62"/>
    <w:rsid w:val="000C1C6E"/>
    <w:rsid w:val="000C202D"/>
    <w:rsid w:val="000C2A6D"/>
    <w:rsid w:val="000C35A3"/>
    <w:rsid w:val="000C3631"/>
    <w:rsid w:val="000C37CB"/>
    <w:rsid w:val="000C395A"/>
    <w:rsid w:val="000C39BD"/>
    <w:rsid w:val="000C3A1C"/>
    <w:rsid w:val="000C3DD7"/>
    <w:rsid w:val="000C3FEC"/>
    <w:rsid w:val="000C407E"/>
    <w:rsid w:val="000C4906"/>
    <w:rsid w:val="000C4EAC"/>
    <w:rsid w:val="000C50A7"/>
    <w:rsid w:val="000C52CD"/>
    <w:rsid w:val="000C55EB"/>
    <w:rsid w:val="000C574F"/>
    <w:rsid w:val="000C5A56"/>
    <w:rsid w:val="000C5E9B"/>
    <w:rsid w:val="000C614E"/>
    <w:rsid w:val="000C6239"/>
    <w:rsid w:val="000C69F3"/>
    <w:rsid w:val="000C6AFE"/>
    <w:rsid w:val="000C6E72"/>
    <w:rsid w:val="000C7013"/>
    <w:rsid w:val="000C722F"/>
    <w:rsid w:val="000C754D"/>
    <w:rsid w:val="000C7728"/>
    <w:rsid w:val="000C77A8"/>
    <w:rsid w:val="000C7A82"/>
    <w:rsid w:val="000C7E47"/>
    <w:rsid w:val="000D105B"/>
    <w:rsid w:val="000D1475"/>
    <w:rsid w:val="000D1786"/>
    <w:rsid w:val="000D19AD"/>
    <w:rsid w:val="000D1A84"/>
    <w:rsid w:val="000D1D5C"/>
    <w:rsid w:val="000D1DA8"/>
    <w:rsid w:val="000D1EF4"/>
    <w:rsid w:val="000D1F24"/>
    <w:rsid w:val="000D21BA"/>
    <w:rsid w:val="000D250B"/>
    <w:rsid w:val="000D2C83"/>
    <w:rsid w:val="000D2DC1"/>
    <w:rsid w:val="000D321B"/>
    <w:rsid w:val="000D33F2"/>
    <w:rsid w:val="000D3483"/>
    <w:rsid w:val="000D3556"/>
    <w:rsid w:val="000D3625"/>
    <w:rsid w:val="000D3A48"/>
    <w:rsid w:val="000D3BE4"/>
    <w:rsid w:val="000D3C2D"/>
    <w:rsid w:val="000D3EFE"/>
    <w:rsid w:val="000D3FFE"/>
    <w:rsid w:val="000D40C9"/>
    <w:rsid w:val="000D4376"/>
    <w:rsid w:val="000D44B2"/>
    <w:rsid w:val="000D47F2"/>
    <w:rsid w:val="000D4C55"/>
    <w:rsid w:val="000D4E24"/>
    <w:rsid w:val="000D4F5A"/>
    <w:rsid w:val="000D5615"/>
    <w:rsid w:val="000D568C"/>
    <w:rsid w:val="000D5AFC"/>
    <w:rsid w:val="000D5C63"/>
    <w:rsid w:val="000D5F3B"/>
    <w:rsid w:val="000D6037"/>
    <w:rsid w:val="000D6673"/>
    <w:rsid w:val="000D6A57"/>
    <w:rsid w:val="000D6DD6"/>
    <w:rsid w:val="000D7113"/>
    <w:rsid w:val="000D739C"/>
    <w:rsid w:val="000D783F"/>
    <w:rsid w:val="000E0274"/>
    <w:rsid w:val="000E02A3"/>
    <w:rsid w:val="000E03C2"/>
    <w:rsid w:val="000E061C"/>
    <w:rsid w:val="000E07A6"/>
    <w:rsid w:val="000E07DE"/>
    <w:rsid w:val="000E0B5F"/>
    <w:rsid w:val="000E0B81"/>
    <w:rsid w:val="000E0E74"/>
    <w:rsid w:val="000E0E7F"/>
    <w:rsid w:val="000E10A8"/>
    <w:rsid w:val="000E13DA"/>
    <w:rsid w:val="000E2618"/>
    <w:rsid w:val="000E2864"/>
    <w:rsid w:val="000E2989"/>
    <w:rsid w:val="000E2ED9"/>
    <w:rsid w:val="000E2EDF"/>
    <w:rsid w:val="000E2FD5"/>
    <w:rsid w:val="000E36EB"/>
    <w:rsid w:val="000E4392"/>
    <w:rsid w:val="000E4424"/>
    <w:rsid w:val="000E459C"/>
    <w:rsid w:val="000E470F"/>
    <w:rsid w:val="000E4808"/>
    <w:rsid w:val="000E4A82"/>
    <w:rsid w:val="000E4C93"/>
    <w:rsid w:val="000E4CA1"/>
    <w:rsid w:val="000E4F55"/>
    <w:rsid w:val="000E509C"/>
    <w:rsid w:val="000E51B5"/>
    <w:rsid w:val="000E5770"/>
    <w:rsid w:val="000E591D"/>
    <w:rsid w:val="000E5A34"/>
    <w:rsid w:val="000E5F47"/>
    <w:rsid w:val="000E6945"/>
    <w:rsid w:val="000E7541"/>
    <w:rsid w:val="000E7593"/>
    <w:rsid w:val="000E76BA"/>
    <w:rsid w:val="000E76C4"/>
    <w:rsid w:val="000E77FB"/>
    <w:rsid w:val="000E78A4"/>
    <w:rsid w:val="000E7B1F"/>
    <w:rsid w:val="000E7E5A"/>
    <w:rsid w:val="000E7F35"/>
    <w:rsid w:val="000F031C"/>
    <w:rsid w:val="000F05DF"/>
    <w:rsid w:val="000F0731"/>
    <w:rsid w:val="000F078A"/>
    <w:rsid w:val="000F1458"/>
    <w:rsid w:val="000F18DB"/>
    <w:rsid w:val="000F1A13"/>
    <w:rsid w:val="000F1C2B"/>
    <w:rsid w:val="000F1C8B"/>
    <w:rsid w:val="000F1D89"/>
    <w:rsid w:val="000F1E9A"/>
    <w:rsid w:val="000F2457"/>
    <w:rsid w:val="000F26C7"/>
    <w:rsid w:val="000F272A"/>
    <w:rsid w:val="000F2B11"/>
    <w:rsid w:val="000F3429"/>
    <w:rsid w:val="000F3A88"/>
    <w:rsid w:val="000F3D68"/>
    <w:rsid w:val="000F3EED"/>
    <w:rsid w:val="000F41D9"/>
    <w:rsid w:val="000F41E5"/>
    <w:rsid w:val="000F4359"/>
    <w:rsid w:val="000F45D9"/>
    <w:rsid w:val="000F5349"/>
    <w:rsid w:val="000F559C"/>
    <w:rsid w:val="000F5779"/>
    <w:rsid w:val="000F57BB"/>
    <w:rsid w:val="000F5D05"/>
    <w:rsid w:val="000F6349"/>
    <w:rsid w:val="000F653E"/>
    <w:rsid w:val="000F67BA"/>
    <w:rsid w:val="000F69F2"/>
    <w:rsid w:val="000F71E1"/>
    <w:rsid w:val="000F753B"/>
    <w:rsid w:val="000F7656"/>
    <w:rsid w:val="000F7941"/>
    <w:rsid w:val="000F79D1"/>
    <w:rsid w:val="000F7C4D"/>
    <w:rsid w:val="0010066D"/>
    <w:rsid w:val="00100978"/>
    <w:rsid w:val="001009A4"/>
    <w:rsid w:val="00100D09"/>
    <w:rsid w:val="001012BF"/>
    <w:rsid w:val="00101408"/>
    <w:rsid w:val="00101544"/>
    <w:rsid w:val="00101A92"/>
    <w:rsid w:val="00101C0A"/>
    <w:rsid w:val="0010236B"/>
    <w:rsid w:val="00102CEF"/>
    <w:rsid w:val="00102E26"/>
    <w:rsid w:val="001033A2"/>
    <w:rsid w:val="00103B8D"/>
    <w:rsid w:val="00103C5E"/>
    <w:rsid w:val="00103CC9"/>
    <w:rsid w:val="0010416E"/>
    <w:rsid w:val="001046D8"/>
    <w:rsid w:val="001049C8"/>
    <w:rsid w:val="00104AF0"/>
    <w:rsid w:val="00104EC8"/>
    <w:rsid w:val="0010533C"/>
    <w:rsid w:val="00105882"/>
    <w:rsid w:val="0010609D"/>
    <w:rsid w:val="001062D6"/>
    <w:rsid w:val="00106455"/>
    <w:rsid w:val="00106548"/>
    <w:rsid w:val="00106DF0"/>
    <w:rsid w:val="00107203"/>
    <w:rsid w:val="00107930"/>
    <w:rsid w:val="00107E96"/>
    <w:rsid w:val="00107ED6"/>
    <w:rsid w:val="001101EB"/>
    <w:rsid w:val="0011063E"/>
    <w:rsid w:val="001108D6"/>
    <w:rsid w:val="00110BCF"/>
    <w:rsid w:val="00110E00"/>
    <w:rsid w:val="001119A9"/>
    <w:rsid w:val="00111A95"/>
    <w:rsid w:val="001120E5"/>
    <w:rsid w:val="0011250B"/>
    <w:rsid w:val="001127A4"/>
    <w:rsid w:val="001127B6"/>
    <w:rsid w:val="001127DD"/>
    <w:rsid w:val="00112892"/>
    <w:rsid w:val="001128A5"/>
    <w:rsid w:val="001128A9"/>
    <w:rsid w:val="001128E3"/>
    <w:rsid w:val="00112BEE"/>
    <w:rsid w:val="00112DB8"/>
    <w:rsid w:val="00112E2B"/>
    <w:rsid w:val="001135FC"/>
    <w:rsid w:val="00113C96"/>
    <w:rsid w:val="00113DCA"/>
    <w:rsid w:val="00113F68"/>
    <w:rsid w:val="0011438E"/>
    <w:rsid w:val="001143AF"/>
    <w:rsid w:val="001143E3"/>
    <w:rsid w:val="00114862"/>
    <w:rsid w:val="00114B76"/>
    <w:rsid w:val="00114D9A"/>
    <w:rsid w:val="00114F62"/>
    <w:rsid w:val="0011543C"/>
    <w:rsid w:val="001154C3"/>
    <w:rsid w:val="001155D4"/>
    <w:rsid w:val="00115D7B"/>
    <w:rsid w:val="001169AA"/>
    <w:rsid w:val="00116C1F"/>
    <w:rsid w:val="00116D6B"/>
    <w:rsid w:val="00117936"/>
    <w:rsid w:val="00117973"/>
    <w:rsid w:val="00117E45"/>
    <w:rsid w:val="00117E55"/>
    <w:rsid w:val="0012027F"/>
    <w:rsid w:val="001204E1"/>
    <w:rsid w:val="00120799"/>
    <w:rsid w:val="00120BD8"/>
    <w:rsid w:val="00120E12"/>
    <w:rsid w:val="0012102D"/>
    <w:rsid w:val="001216A2"/>
    <w:rsid w:val="001221E5"/>
    <w:rsid w:val="001225FB"/>
    <w:rsid w:val="001226FC"/>
    <w:rsid w:val="001230E7"/>
    <w:rsid w:val="00123321"/>
    <w:rsid w:val="00123515"/>
    <w:rsid w:val="00123B8D"/>
    <w:rsid w:val="00123E1A"/>
    <w:rsid w:val="00123E76"/>
    <w:rsid w:val="00123EA0"/>
    <w:rsid w:val="00124017"/>
    <w:rsid w:val="0012457E"/>
    <w:rsid w:val="001245BC"/>
    <w:rsid w:val="00124627"/>
    <w:rsid w:val="00124BE7"/>
    <w:rsid w:val="00124C52"/>
    <w:rsid w:val="00124C55"/>
    <w:rsid w:val="00125427"/>
    <w:rsid w:val="00125464"/>
    <w:rsid w:val="0012556C"/>
    <w:rsid w:val="00125A03"/>
    <w:rsid w:val="001265BE"/>
    <w:rsid w:val="001265FB"/>
    <w:rsid w:val="00126604"/>
    <w:rsid w:val="00126987"/>
    <w:rsid w:val="00126DE4"/>
    <w:rsid w:val="00126F9A"/>
    <w:rsid w:val="00126FFA"/>
    <w:rsid w:val="0012709A"/>
    <w:rsid w:val="001270BA"/>
    <w:rsid w:val="001273A1"/>
    <w:rsid w:val="0012741A"/>
    <w:rsid w:val="0012779B"/>
    <w:rsid w:val="00127810"/>
    <w:rsid w:val="001301DC"/>
    <w:rsid w:val="001304BB"/>
    <w:rsid w:val="00130719"/>
    <w:rsid w:val="0013102B"/>
    <w:rsid w:val="001310F0"/>
    <w:rsid w:val="001312F7"/>
    <w:rsid w:val="00132022"/>
    <w:rsid w:val="001322E6"/>
    <w:rsid w:val="0013230D"/>
    <w:rsid w:val="0013295B"/>
    <w:rsid w:val="00132ADF"/>
    <w:rsid w:val="00132BD1"/>
    <w:rsid w:val="001332D0"/>
    <w:rsid w:val="001333B1"/>
    <w:rsid w:val="00133440"/>
    <w:rsid w:val="00133799"/>
    <w:rsid w:val="00133972"/>
    <w:rsid w:val="00133FFF"/>
    <w:rsid w:val="0013407C"/>
    <w:rsid w:val="001342E3"/>
    <w:rsid w:val="00134592"/>
    <w:rsid w:val="00134973"/>
    <w:rsid w:val="00134E3B"/>
    <w:rsid w:val="0013523A"/>
    <w:rsid w:val="00135854"/>
    <w:rsid w:val="00135A87"/>
    <w:rsid w:val="001360A1"/>
    <w:rsid w:val="00136383"/>
    <w:rsid w:val="00136448"/>
    <w:rsid w:val="0013686D"/>
    <w:rsid w:val="00136A4D"/>
    <w:rsid w:val="00136BD4"/>
    <w:rsid w:val="00136F65"/>
    <w:rsid w:val="001372EA"/>
    <w:rsid w:val="00137526"/>
    <w:rsid w:val="001379BB"/>
    <w:rsid w:val="00137AC5"/>
    <w:rsid w:val="00137CAB"/>
    <w:rsid w:val="00140231"/>
    <w:rsid w:val="00141404"/>
    <w:rsid w:val="0014148B"/>
    <w:rsid w:val="00141815"/>
    <w:rsid w:val="00141E0C"/>
    <w:rsid w:val="00141FE2"/>
    <w:rsid w:val="0014201C"/>
    <w:rsid w:val="001420DD"/>
    <w:rsid w:val="00142214"/>
    <w:rsid w:val="00142224"/>
    <w:rsid w:val="001422F3"/>
    <w:rsid w:val="00142356"/>
    <w:rsid w:val="001424A5"/>
    <w:rsid w:val="001428D2"/>
    <w:rsid w:val="001429C0"/>
    <w:rsid w:val="00142F83"/>
    <w:rsid w:val="00143187"/>
    <w:rsid w:val="0014321C"/>
    <w:rsid w:val="00143EAB"/>
    <w:rsid w:val="00143F21"/>
    <w:rsid w:val="001443B0"/>
    <w:rsid w:val="001445E0"/>
    <w:rsid w:val="001449F6"/>
    <w:rsid w:val="00144D97"/>
    <w:rsid w:val="00145200"/>
    <w:rsid w:val="0014535E"/>
    <w:rsid w:val="00145C5E"/>
    <w:rsid w:val="0014643C"/>
    <w:rsid w:val="00146632"/>
    <w:rsid w:val="00146979"/>
    <w:rsid w:val="00147229"/>
    <w:rsid w:val="001473E7"/>
    <w:rsid w:val="00147682"/>
    <w:rsid w:val="00147843"/>
    <w:rsid w:val="00147D61"/>
    <w:rsid w:val="00147EE8"/>
    <w:rsid w:val="0015029B"/>
    <w:rsid w:val="001502C4"/>
    <w:rsid w:val="00150E5C"/>
    <w:rsid w:val="00150E91"/>
    <w:rsid w:val="00150EF8"/>
    <w:rsid w:val="0015102F"/>
    <w:rsid w:val="001510DA"/>
    <w:rsid w:val="001511EA"/>
    <w:rsid w:val="001516BC"/>
    <w:rsid w:val="0015187B"/>
    <w:rsid w:val="0015189F"/>
    <w:rsid w:val="00151CEA"/>
    <w:rsid w:val="00151FF9"/>
    <w:rsid w:val="00152076"/>
    <w:rsid w:val="001523C8"/>
    <w:rsid w:val="001524A4"/>
    <w:rsid w:val="0015273C"/>
    <w:rsid w:val="001527F5"/>
    <w:rsid w:val="00152837"/>
    <w:rsid w:val="00152E0A"/>
    <w:rsid w:val="00152E80"/>
    <w:rsid w:val="00153363"/>
    <w:rsid w:val="00153424"/>
    <w:rsid w:val="00153570"/>
    <w:rsid w:val="00153CB6"/>
    <w:rsid w:val="00154051"/>
    <w:rsid w:val="00154372"/>
    <w:rsid w:val="0015445B"/>
    <w:rsid w:val="001544C8"/>
    <w:rsid w:val="001556CA"/>
    <w:rsid w:val="001557A3"/>
    <w:rsid w:val="00155906"/>
    <w:rsid w:val="00155B34"/>
    <w:rsid w:val="00155CC1"/>
    <w:rsid w:val="00155EB4"/>
    <w:rsid w:val="00156324"/>
    <w:rsid w:val="001563D6"/>
    <w:rsid w:val="0015645A"/>
    <w:rsid w:val="00156523"/>
    <w:rsid w:val="00156BCE"/>
    <w:rsid w:val="00156FF6"/>
    <w:rsid w:val="001570F0"/>
    <w:rsid w:val="0015738D"/>
    <w:rsid w:val="0015744D"/>
    <w:rsid w:val="00157798"/>
    <w:rsid w:val="001577B8"/>
    <w:rsid w:val="00157E7B"/>
    <w:rsid w:val="001602E7"/>
    <w:rsid w:val="00160347"/>
    <w:rsid w:val="001603F3"/>
    <w:rsid w:val="00160A52"/>
    <w:rsid w:val="00161470"/>
    <w:rsid w:val="00161D91"/>
    <w:rsid w:val="00161E5F"/>
    <w:rsid w:val="00162138"/>
    <w:rsid w:val="001623AB"/>
    <w:rsid w:val="0016247F"/>
    <w:rsid w:val="00162525"/>
    <w:rsid w:val="001637BB"/>
    <w:rsid w:val="001638A7"/>
    <w:rsid w:val="00163B41"/>
    <w:rsid w:val="00163EEE"/>
    <w:rsid w:val="001640BE"/>
    <w:rsid w:val="0016420B"/>
    <w:rsid w:val="00164293"/>
    <w:rsid w:val="00164480"/>
    <w:rsid w:val="00164557"/>
    <w:rsid w:val="0016464E"/>
    <w:rsid w:val="0016471A"/>
    <w:rsid w:val="00164A0B"/>
    <w:rsid w:val="00165178"/>
    <w:rsid w:val="001651C4"/>
    <w:rsid w:val="0016525A"/>
    <w:rsid w:val="00165342"/>
    <w:rsid w:val="0016534D"/>
    <w:rsid w:val="001653A2"/>
    <w:rsid w:val="001654D7"/>
    <w:rsid w:val="0016576F"/>
    <w:rsid w:val="00165A44"/>
    <w:rsid w:val="00165AD0"/>
    <w:rsid w:val="00165B18"/>
    <w:rsid w:val="00165C02"/>
    <w:rsid w:val="00165C16"/>
    <w:rsid w:val="00165F1A"/>
    <w:rsid w:val="00166088"/>
    <w:rsid w:val="001667FE"/>
    <w:rsid w:val="00166EFB"/>
    <w:rsid w:val="00167FDA"/>
    <w:rsid w:val="00170034"/>
    <w:rsid w:val="001703B6"/>
    <w:rsid w:val="001704B4"/>
    <w:rsid w:val="001704F1"/>
    <w:rsid w:val="0017062A"/>
    <w:rsid w:val="001707B9"/>
    <w:rsid w:val="00170868"/>
    <w:rsid w:val="0017119D"/>
    <w:rsid w:val="0017124F"/>
    <w:rsid w:val="00171687"/>
    <w:rsid w:val="00171D72"/>
    <w:rsid w:val="00171D8B"/>
    <w:rsid w:val="00171EC2"/>
    <w:rsid w:val="0017213A"/>
    <w:rsid w:val="00172494"/>
    <w:rsid w:val="00172612"/>
    <w:rsid w:val="00172982"/>
    <w:rsid w:val="001729AA"/>
    <w:rsid w:val="00172AD9"/>
    <w:rsid w:val="00172D00"/>
    <w:rsid w:val="00172D26"/>
    <w:rsid w:val="0017308E"/>
    <w:rsid w:val="001730F8"/>
    <w:rsid w:val="001731A2"/>
    <w:rsid w:val="00173350"/>
    <w:rsid w:val="001734F5"/>
    <w:rsid w:val="001747C4"/>
    <w:rsid w:val="00174E55"/>
    <w:rsid w:val="00174FF0"/>
    <w:rsid w:val="001750A7"/>
    <w:rsid w:val="0017515E"/>
    <w:rsid w:val="00175471"/>
    <w:rsid w:val="00175F54"/>
    <w:rsid w:val="00175FCE"/>
    <w:rsid w:val="00176088"/>
    <w:rsid w:val="001762D7"/>
    <w:rsid w:val="00176961"/>
    <w:rsid w:val="001769B3"/>
    <w:rsid w:val="00176A2B"/>
    <w:rsid w:val="00176BC1"/>
    <w:rsid w:val="001771DA"/>
    <w:rsid w:val="001773AC"/>
    <w:rsid w:val="001775C6"/>
    <w:rsid w:val="00177626"/>
    <w:rsid w:val="001778F3"/>
    <w:rsid w:val="00177A61"/>
    <w:rsid w:val="00177D0B"/>
    <w:rsid w:val="00180007"/>
    <w:rsid w:val="001800CE"/>
    <w:rsid w:val="00180526"/>
    <w:rsid w:val="001806FF"/>
    <w:rsid w:val="0018079A"/>
    <w:rsid w:val="0018087D"/>
    <w:rsid w:val="00180A00"/>
    <w:rsid w:val="00180B08"/>
    <w:rsid w:val="00180BB0"/>
    <w:rsid w:val="00180F3B"/>
    <w:rsid w:val="00181020"/>
    <w:rsid w:val="001810BC"/>
    <w:rsid w:val="00181122"/>
    <w:rsid w:val="00181D3D"/>
    <w:rsid w:val="00182BAF"/>
    <w:rsid w:val="00182CFB"/>
    <w:rsid w:val="00182FB4"/>
    <w:rsid w:val="001837FD"/>
    <w:rsid w:val="00183B95"/>
    <w:rsid w:val="00183E03"/>
    <w:rsid w:val="00183EBB"/>
    <w:rsid w:val="00185355"/>
    <w:rsid w:val="00185445"/>
    <w:rsid w:val="001857AA"/>
    <w:rsid w:val="00185CAD"/>
    <w:rsid w:val="001860D9"/>
    <w:rsid w:val="0018673C"/>
    <w:rsid w:val="00186A10"/>
    <w:rsid w:val="00186CD9"/>
    <w:rsid w:val="00186E1E"/>
    <w:rsid w:val="00186F86"/>
    <w:rsid w:val="00186FED"/>
    <w:rsid w:val="00187195"/>
    <w:rsid w:val="00187353"/>
    <w:rsid w:val="00187361"/>
    <w:rsid w:val="00187DE2"/>
    <w:rsid w:val="001902DB"/>
    <w:rsid w:val="00190604"/>
    <w:rsid w:val="00190CEA"/>
    <w:rsid w:val="00191338"/>
    <w:rsid w:val="001919F3"/>
    <w:rsid w:val="00191A0E"/>
    <w:rsid w:val="00191D5C"/>
    <w:rsid w:val="00191E02"/>
    <w:rsid w:val="00191FA2"/>
    <w:rsid w:val="00192316"/>
    <w:rsid w:val="0019232F"/>
    <w:rsid w:val="00192698"/>
    <w:rsid w:val="001927A7"/>
    <w:rsid w:val="001927E6"/>
    <w:rsid w:val="00192C52"/>
    <w:rsid w:val="00192E3D"/>
    <w:rsid w:val="00192E99"/>
    <w:rsid w:val="00192F4A"/>
    <w:rsid w:val="0019326F"/>
    <w:rsid w:val="001932AB"/>
    <w:rsid w:val="00193520"/>
    <w:rsid w:val="00193545"/>
    <w:rsid w:val="001935BF"/>
    <w:rsid w:val="00193D5E"/>
    <w:rsid w:val="0019408B"/>
    <w:rsid w:val="001944E6"/>
    <w:rsid w:val="001947A8"/>
    <w:rsid w:val="00194E3D"/>
    <w:rsid w:val="00194F8F"/>
    <w:rsid w:val="00195170"/>
    <w:rsid w:val="00195563"/>
    <w:rsid w:val="00195C06"/>
    <w:rsid w:val="00196714"/>
    <w:rsid w:val="00196927"/>
    <w:rsid w:val="00196EB3"/>
    <w:rsid w:val="00196EE0"/>
    <w:rsid w:val="00196F2B"/>
    <w:rsid w:val="0019710D"/>
    <w:rsid w:val="001973F6"/>
    <w:rsid w:val="00197577"/>
    <w:rsid w:val="001975E3"/>
    <w:rsid w:val="00197D02"/>
    <w:rsid w:val="00197DBE"/>
    <w:rsid w:val="00197EEF"/>
    <w:rsid w:val="001A01DE"/>
    <w:rsid w:val="001A06B1"/>
    <w:rsid w:val="001A0C43"/>
    <w:rsid w:val="001A0F78"/>
    <w:rsid w:val="001A1000"/>
    <w:rsid w:val="001A1919"/>
    <w:rsid w:val="001A2067"/>
    <w:rsid w:val="001A2271"/>
    <w:rsid w:val="001A2333"/>
    <w:rsid w:val="001A2A23"/>
    <w:rsid w:val="001A2A25"/>
    <w:rsid w:val="001A2ABB"/>
    <w:rsid w:val="001A2FDA"/>
    <w:rsid w:val="001A3CC4"/>
    <w:rsid w:val="001A3F8F"/>
    <w:rsid w:val="001A41D0"/>
    <w:rsid w:val="001A4381"/>
    <w:rsid w:val="001A458E"/>
    <w:rsid w:val="001A476C"/>
    <w:rsid w:val="001A47F2"/>
    <w:rsid w:val="001A4888"/>
    <w:rsid w:val="001A4AFA"/>
    <w:rsid w:val="001A4E73"/>
    <w:rsid w:val="001A5247"/>
    <w:rsid w:val="001A58FC"/>
    <w:rsid w:val="001A5EFA"/>
    <w:rsid w:val="001A60F8"/>
    <w:rsid w:val="001A63D1"/>
    <w:rsid w:val="001A690F"/>
    <w:rsid w:val="001A6B5C"/>
    <w:rsid w:val="001A71F6"/>
    <w:rsid w:val="001A73C9"/>
    <w:rsid w:val="001A7465"/>
    <w:rsid w:val="001A78E9"/>
    <w:rsid w:val="001B0473"/>
    <w:rsid w:val="001B0477"/>
    <w:rsid w:val="001B0CCB"/>
    <w:rsid w:val="001B0F58"/>
    <w:rsid w:val="001B1222"/>
    <w:rsid w:val="001B194C"/>
    <w:rsid w:val="001B231D"/>
    <w:rsid w:val="001B276C"/>
    <w:rsid w:val="001B35C7"/>
    <w:rsid w:val="001B3707"/>
    <w:rsid w:val="001B370C"/>
    <w:rsid w:val="001B38EE"/>
    <w:rsid w:val="001B3983"/>
    <w:rsid w:val="001B3E47"/>
    <w:rsid w:val="001B4047"/>
    <w:rsid w:val="001B414F"/>
    <w:rsid w:val="001B4617"/>
    <w:rsid w:val="001B4655"/>
    <w:rsid w:val="001B4790"/>
    <w:rsid w:val="001B4CD7"/>
    <w:rsid w:val="001B4E04"/>
    <w:rsid w:val="001B523A"/>
    <w:rsid w:val="001B5927"/>
    <w:rsid w:val="001B5C76"/>
    <w:rsid w:val="001B66D9"/>
    <w:rsid w:val="001B6784"/>
    <w:rsid w:val="001B70CD"/>
    <w:rsid w:val="001B761F"/>
    <w:rsid w:val="001B76E1"/>
    <w:rsid w:val="001B7857"/>
    <w:rsid w:val="001B7A06"/>
    <w:rsid w:val="001B7D84"/>
    <w:rsid w:val="001C0166"/>
    <w:rsid w:val="001C036A"/>
    <w:rsid w:val="001C07F8"/>
    <w:rsid w:val="001C083D"/>
    <w:rsid w:val="001C0D23"/>
    <w:rsid w:val="001C0F3B"/>
    <w:rsid w:val="001C105E"/>
    <w:rsid w:val="001C1443"/>
    <w:rsid w:val="001C14A5"/>
    <w:rsid w:val="001C1AE7"/>
    <w:rsid w:val="001C1C08"/>
    <w:rsid w:val="001C1DCB"/>
    <w:rsid w:val="001C1DFD"/>
    <w:rsid w:val="001C209E"/>
    <w:rsid w:val="001C2234"/>
    <w:rsid w:val="001C22EA"/>
    <w:rsid w:val="001C24DD"/>
    <w:rsid w:val="001C27CD"/>
    <w:rsid w:val="001C2930"/>
    <w:rsid w:val="001C2D55"/>
    <w:rsid w:val="001C30E8"/>
    <w:rsid w:val="001C3803"/>
    <w:rsid w:val="001C389F"/>
    <w:rsid w:val="001C3909"/>
    <w:rsid w:val="001C3F5C"/>
    <w:rsid w:val="001C4612"/>
    <w:rsid w:val="001C571A"/>
    <w:rsid w:val="001C5A23"/>
    <w:rsid w:val="001C5A35"/>
    <w:rsid w:val="001C5DDE"/>
    <w:rsid w:val="001C63C5"/>
    <w:rsid w:val="001C69B5"/>
    <w:rsid w:val="001C6BA0"/>
    <w:rsid w:val="001C6BD0"/>
    <w:rsid w:val="001C7474"/>
    <w:rsid w:val="001C7A09"/>
    <w:rsid w:val="001C7AA2"/>
    <w:rsid w:val="001D05B3"/>
    <w:rsid w:val="001D07A0"/>
    <w:rsid w:val="001D0A85"/>
    <w:rsid w:val="001D0C21"/>
    <w:rsid w:val="001D0FBE"/>
    <w:rsid w:val="001D16AC"/>
    <w:rsid w:val="001D18CA"/>
    <w:rsid w:val="001D1C0A"/>
    <w:rsid w:val="001D20C5"/>
    <w:rsid w:val="001D25A0"/>
    <w:rsid w:val="001D263A"/>
    <w:rsid w:val="001D271E"/>
    <w:rsid w:val="001D2954"/>
    <w:rsid w:val="001D296C"/>
    <w:rsid w:val="001D2A11"/>
    <w:rsid w:val="001D2CA7"/>
    <w:rsid w:val="001D33CC"/>
    <w:rsid w:val="001D3DC0"/>
    <w:rsid w:val="001D42CC"/>
    <w:rsid w:val="001D44D5"/>
    <w:rsid w:val="001D477F"/>
    <w:rsid w:val="001D4D50"/>
    <w:rsid w:val="001D5225"/>
    <w:rsid w:val="001D540C"/>
    <w:rsid w:val="001D57DA"/>
    <w:rsid w:val="001D5EEB"/>
    <w:rsid w:val="001D63A8"/>
    <w:rsid w:val="001D711F"/>
    <w:rsid w:val="001D7479"/>
    <w:rsid w:val="001D751F"/>
    <w:rsid w:val="001D7722"/>
    <w:rsid w:val="001D77AB"/>
    <w:rsid w:val="001D7917"/>
    <w:rsid w:val="001D7995"/>
    <w:rsid w:val="001E00E7"/>
    <w:rsid w:val="001E01B3"/>
    <w:rsid w:val="001E05D9"/>
    <w:rsid w:val="001E06EA"/>
    <w:rsid w:val="001E1047"/>
    <w:rsid w:val="001E1636"/>
    <w:rsid w:val="001E16E4"/>
    <w:rsid w:val="001E2337"/>
    <w:rsid w:val="001E27A9"/>
    <w:rsid w:val="001E27AD"/>
    <w:rsid w:val="001E298B"/>
    <w:rsid w:val="001E2B5D"/>
    <w:rsid w:val="001E2B9D"/>
    <w:rsid w:val="001E2FCE"/>
    <w:rsid w:val="001E3388"/>
    <w:rsid w:val="001E3442"/>
    <w:rsid w:val="001E3508"/>
    <w:rsid w:val="001E36E2"/>
    <w:rsid w:val="001E39EC"/>
    <w:rsid w:val="001E3B53"/>
    <w:rsid w:val="001E3C43"/>
    <w:rsid w:val="001E3DA6"/>
    <w:rsid w:val="001E3EC7"/>
    <w:rsid w:val="001E40F8"/>
    <w:rsid w:val="001E418D"/>
    <w:rsid w:val="001E442D"/>
    <w:rsid w:val="001E4495"/>
    <w:rsid w:val="001E5726"/>
    <w:rsid w:val="001E5882"/>
    <w:rsid w:val="001E59DC"/>
    <w:rsid w:val="001E5C72"/>
    <w:rsid w:val="001E5D2F"/>
    <w:rsid w:val="001E5F2E"/>
    <w:rsid w:val="001E6C82"/>
    <w:rsid w:val="001E7282"/>
    <w:rsid w:val="001E7292"/>
    <w:rsid w:val="001E7521"/>
    <w:rsid w:val="001E75D9"/>
    <w:rsid w:val="001E75E9"/>
    <w:rsid w:val="001E7663"/>
    <w:rsid w:val="001E768A"/>
    <w:rsid w:val="001E7812"/>
    <w:rsid w:val="001E7BA1"/>
    <w:rsid w:val="001E7E92"/>
    <w:rsid w:val="001F01DC"/>
    <w:rsid w:val="001F031F"/>
    <w:rsid w:val="001F05B4"/>
    <w:rsid w:val="001F0959"/>
    <w:rsid w:val="001F0B83"/>
    <w:rsid w:val="001F1840"/>
    <w:rsid w:val="001F1E14"/>
    <w:rsid w:val="001F28EA"/>
    <w:rsid w:val="001F2AA3"/>
    <w:rsid w:val="001F2C78"/>
    <w:rsid w:val="001F2D8B"/>
    <w:rsid w:val="001F2E92"/>
    <w:rsid w:val="001F34C2"/>
    <w:rsid w:val="001F3C0D"/>
    <w:rsid w:val="001F3D03"/>
    <w:rsid w:val="001F3D50"/>
    <w:rsid w:val="001F3D80"/>
    <w:rsid w:val="001F4181"/>
    <w:rsid w:val="001F42DB"/>
    <w:rsid w:val="001F4549"/>
    <w:rsid w:val="001F46F1"/>
    <w:rsid w:val="001F4B4A"/>
    <w:rsid w:val="001F4D86"/>
    <w:rsid w:val="001F4DF0"/>
    <w:rsid w:val="001F4EAA"/>
    <w:rsid w:val="001F4FF7"/>
    <w:rsid w:val="001F516C"/>
    <w:rsid w:val="001F5681"/>
    <w:rsid w:val="001F580D"/>
    <w:rsid w:val="001F58AE"/>
    <w:rsid w:val="001F5F1E"/>
    <w:rsid w:val="001F5FD1"/>
    <w:rsid w:val="001F62A0"/>
    <w:rsid w:val="001F6586"/>
    <w:rsid w:val="001F666E"/>
    <w:rsid w:val="001F672E"/>
    <w:rsid w:val="001F6A3F"/>
    <w:rsid w:val="001F6AC2"/>
    <w:rsid w:val="001F6C4E"/>
    <w:rsid w:val="001F70AB"/>
    <w:rsid w:val="001F70F3"/>
    <w:rsid w:val="001F7829"/>
    <w:rsid w:val="001F790D"/>
    <w:rsid w:val="001F7A76"/>
    <w:rsid w:val="002002A4"/>
    <w:rsid w:val="002006A0"/>
    <w:rsid w:val="0020072E"/>
    <w:rsid w:val="002007BA"/>
    <w:rsid w:val="00200836"/>
    <w:rsid w:val="00200A4D"/>
    <w:rsid w:val="00200BBB"/>
    <w:rsid w:val="00200D96"/>
    <w:rsid w:val="00200DBD"/>
    <w:rsid w:val="00200DCC"/>
    <w:rsid w:val="0020148F"/>
    <w:rsid w:val="002014DA"/>
    <w:rsid w:val="002017EE"/>
    <w:rsid w:val="00201974"/>
    <w:rsid w:val="00202F14"/>
    <w:rsid w:val="0020315D"/>
    <w:rsid w:val="00203549"/>
    <w:rsid w:val="00203D53"/>
    <w:rsid w:val="00203E76"/>
    <w:rsid w:val="00203FB0"/>
    <w:rsid w:val="0020408D"/>
    <w:rsid w:val="002042F1"/>
    <w:rsid w:val="0020455C"/>
    <w:rsid w:val="0020477B"/>
    <w:rsid w:val="002049F5"/>
    <w:rsid w:val="00204BA3"/>
    <w:rsid w:val="00205412"/>
    <w:rsid w:val="0020547A"/>
    <w:rsid w:val="0020548C"/>
    <w:rsid w:val="0020591B"/>
    <w:rsid w:val="00205DFC"/>
    <w:rsid w:val="00205FD1"/>
    <w:rsid w:val="00206415"/>
    <w:rsid w:val="002066CA"/>
    <w:rsid w:val="00206AF4"/>
    <w:rsid w:val="00206B38"/>
    <w:rsid w:val="00206F52"/>
    <w:rsid w:val="00207043"/>
    <w:rsid w:val="0020707F"/>
    <w:rsid w:val="002070AA"/>
    <w:rsid w:val="00207447"/>
    <w:rsid w:val="0020764A"/>
    <w:rsid w:val="00207704"/>
    <w:rsid w:val="00210064"/>
    <w:rsid w:val="00210216"/>
    <w:rsid w:val="00210333"/>
    <w:rsid w:val="002104EC"/>
    <w:rsid w:val="00210607"/>
    <w:rsid w:val="0021098B"/>
    <w:rsid w:val="00210C10"/>
    <w:rsid w:val="0021125D"/>
    <w:rsid w:val="00211624"/>
    <w:rsid w:val="00211C46"/>
    <w:rsid w:val="00211CAB"/>
    <w:rsid w:val="00211FD7"/>
    <w:rsid w:val="0021233F"/>
    <w:rsid w:val="002123C4"/>
    <w:rsid w:val="0021241F"/>
    <w:rsid w:val="00212506"/>
    <w:rsid w:val="002127C9"/>
    <w:rsid w:val="00212FA9"/>
    <w:rsid w:val="002137F7"/>
    <w:rsid w:val="002138E4"/>
    <w:rsid w:val="00213B5A"/>
    <w:rsid w:val="00213B9C"/>
    <w:rsid w:val="00213CCB"/>
    <w:rsid w:val="0021436E"/>
    <w:rsid w:val="00214FDF"/>
    <w:rsid w:val="0021590E"/>
    <w:rsid w:val="00215AE4"/>
    <w:rsid w:val="00215CAC"/>
    <w:rsid w:val="0021601F"/>
    <w:rsid w:val="00216327"/>
    <w:rsid w:val="00216360"/>
    <w:rsid w:val="0021657B"/>
    <w:rsid w:val="00216B70"/>
    <w:rsid w:val="002171E2"/>
    <w:rsid w:val="0021743E"/>
    <w:rsid w:val="00217803"/>
    <w:rsid w:val="0022008B"/>
    <w:rsid w:val="0022030D"/>
    <w:rsid w:val="00220381"/>
    <w:rsid w:val="00220802"/>
    <w:rsid w:val="00220919"/>
    <w:rsid w:val="00220D2D"/>
    <w:rsid w:val="00221007"/>
    <w:rsid w:val="00221097"/>
    <w:rsid w:val="00221488"/>
    <w:rsid w:val="002216B0"/>
    <w:rsid w:val="002226CD"/>
    <w:rsid w:val="00223443"/>
    <w:rsid w:val="0022345F"/>
    <w:rsid w:val="0022351F"/>
    <w:rsid w:val="0022375A"/>
    <w:rsid w:val="00223945"/>
    <w:rsid w:val="00223B8F"/>
    <w:rsid w:val="00224413"/>
    <w:rsid w:val="0022448A"/>
    <w:rsid w:val="00224D57"/>
    <w:rsid w:val="00224E51"/>
    <w:rsid w:val="002251C8"/>
    <w:rsid w:val="0022520B"/>
    <w:rsid w:val="00225246"/>
    <w:rsid w:val="0022543A"/>
    <w:rsid w:val="0022563E"/>
    <w:rsid w:val="00225B5C"/>
    <w:rsid w:val="00225FDD"/>
    <w:rsid w:val="00226148"/>
    <w:rsid w:val="00226350"/>
    <w:rsid w:val="002266CB"/>
    <w:rsid w:val="00227209"/>
    <w:rsid w:val="002272A6"/>
    <w:rsid w:val="0022733B"/>
    <w:rsid w:val="00227692"/>
    <w:rsid w:val="0022793D"/>
    <w:rsid w:val="00227F52"/>
    <w:rsid w:val="00230278"/>
    <w:rsid w:val="00230297"/>
    <w:rsid w:val="002304F1"/>
    <w:rsid w:val="002306AC"/>
    <w:rsid w:val="00230802"/>
    <w:rsid w:val="002309F4"/>
    <w:rsid w:val="0023140A"/>
    <w:rsid w:val="00231C8A"/>
    <w:rsid w:val="0023200D"/>
    <w:rsid w:val="0023202A"/>
    <w:rsid w:val="002329DE"/>
    <w:rsid w:val="00232AAA"/>
    <w:rsid w:val="00232FF1"/>
    <w:rsid w:val="002334AF"/>
    <w:rsid w:val="00233714"/>
    <w:rsid w:val="00233796"/>
    <w:rsid w:val="002337BC"/>
    <w:rsid w:val="002338C1"/>
    <w:rsid w:val="00233A70"/>
    <w:rsid w:val="00233D31"/>
    <w:rsid w:val="00233F15"/>
    <w:rsid w:val="00234273"/>
    <w:rsid w:val="00234492"/>
    <w:rsid w:val="002345CA"/>
    <w:rsid w:val="00234C1D"/>
    <w:rsid w:val="00234DD7"/>
    <w:rsid w:val="00234FFE"/>
    <w:rsid w:val="002364DD"/>
    <w:rsid w:val="00236AA6"/>
    <w:rsid w:val="002376DC"/>
    <w:rsid w:val="0023793E"/>
    <w:rsid w:val="00237AE7"/>
    <w:rsid w:val="00237B56"/>
    <w:rsid w:val="00240333"/>
    <w:rsid w:val="00240349"/>
    <w:rsid w:val="00240801"/>
    <w:rsid w:val="00240844"/>
    <w:rsid w:val="00240E06"/>
    <w:rsid w:val="0024103A"/>
    <w:rsid w:val="0024109E"/>
    <w:rsid w:val="00241406"/>
    <w:rsid w:val="0024172C"/>
    <w:rsid w:val="00241DAE"/>
    <w:rsid w:val="0024201F"/>
    <w:rsid w:val="002422AA"/>
    <w:rsid w:val="002423E3"/>
    <w:rsid w:val="00242498"/>
    <w:rsid w:val="0024281A"/>
    <w:rsid w:val="00242B79"/>
    <w:rsid w:val="00242C98"/>
    <w:rsid w:val="002431DE"/>
    <w:rsid w:val="00243CDA"/>
    <w:rsid w:val="00243F27"/>
    <w:rsid w:val="002443D5"/>
    <w:rsid w:val="00244445"/>
    <w:rsid w:val="0024445F"/>
    <w:rsid w:val="002447D6"/>
    <w:rsid w:val="00244DD4"/>
    <w:rsid w:val="00245A02"/>
    <w:rsid w:val="00245B56"/>
    <w:rsid w:val="00245DEA"/>
    <w:rsid w:val="002465A6"/>
    <w:rsid w:val="00246FB3"/>
    <w:rsid w:val="002477F4"/>
    <w:rsid w:val="00247E12"/>
    <w:rsid w:val="0025004A"/>
    <w:rsid w:val="00250531"/>
    <w:rsid w:val="002508E3"/>
    <w:rsid w:val="002509CE"/>
    <w:rsid w:val="00250AD8"/>
    <w:rsid w:val="00250B78"/>
    <w:rsid w:val="0025106F"/>
    <w:rsid w:val="0025141E"/>
    <w:rsid w:val="002514ED"/>
    <w:rsid w:val="00251570"/>
    <w:rsid w:val="00251685"/>
    <w:rsid w:val="00251877"/>
    <w:rsid w:val="00251D0A"/>
    <w:rsid w:val="0025208D"/>
    <w:rsid w:val="00252094"/>
    <w:rsid w:val="002520DC"/>
    <w:rsid w:val="002525BC"/>
    <w:rsid w:val="002526E3"/>
    <w:rsid w:val="00252A0A"/>
    <w:rsid w:val="00252B37"/>
    <w:rsid w:val="00252B4B"/>
    <w:rsid w:val="00252CBB"/>
    <w:rsid w:val="00252F9D"/>
    <w:rsid w:val="00253843"/>
    <w:rsid w:val="002538A1"/>
    <w:rsid w:val="00253ACA"/>
    <w:rsid w:val="00254425"/>
    <w:rsid w:val="00254520"/>
    <w:rsid w:val="0025471F"/>
    <w:rsid w:val="00254A02"/>
    <w:rsid w:val="00254CC5"/>
    <w:rsid w:val="00254D5D"/>
    <w:rsid w:val="0025528B"/>
    <w:rsid w:val="0025537D"/>
    <w:rsid w:val="00255AC9"/>
    <w:rsid w:val="00255F89"/>
    <w:rsid w:val="002560E8"/>
    <w:rsid w:val="00256414"/>
    <w:rsid w:val="0025679F"/>
    <w:rsid w:val="00256832"/>
    <w:rsid w:val="00256A61"/>
    <w:rsid w:val="002571B7"/>
    <w:rsid w:val="002572BC"/>
    <w:rsid w:val="00257509"/>
    <w:rsid w:val="00257DC5"/>
    <w:rsid w:val="002603DF"/>
    <w:rsid w:val="002603E3"/>
    <w:rsid w:val="002608F9"/>
    <w:rsid w:val="00260B33"/>
    <w:rsid w:val="0026100E"/>
    <w:rsid w:val="00261855"/>
    <w:rsid w:val="002618CB"/>
    <w:rsid w:val="00261C04"/>
    <w:rsid w:val="0026234B"/>
    <w:rsid w:val="0026256F"/>
    <w:rsid w:val="002625E4"/>
    <w:rsid w:val="00262ADE"/>
    <w:rsid w:val="00262B98"/>
    <w:rsid w:val="00262D1E"/>
    <w:rsid w:val="00262D66"/>
    <w:rsid w:val="00262FFA"/>
    <w:rsid w:val="00263AC6"/>
    <w:rsid w:val="00263F30"/>
    <w:rsid w:val="00264378"/>
    <w:rsid w:val="00264B5E"/>
    <w:rsid w:val="00264BC0"/>
    <w:rsid w:val="00264D08"/>
    <w:rsid w:val="00264F7B"/>
    <w:rsid w:val="00264FE5"/>
    <w:rsid w:val="00265358"/>
    <w:rsid w:val="002655AF"/>
    <w:rsid w:val="00265D13"/>
    <w:rsid w:val="00266052"/>
    <w:rsid w:val="00266275"/>
    <w:rsid w:val="00266670"/>
    <w:rsid w:val="002666EA"/>
    <w:rsid w:val="00266F62"/>
    <w:rsid w:val="0026702C"/>
    <w:rsid w:val="00267293"/>
    <w:rsid w:val="002672CC"/>
    <w:rsid w:val="00267531"/>
    <w:rsid w:val="00267B14"/>
    <w:rsid w:val="00267BC9"/>
    <w:rsid w:val="00270027"/>
    <w:rsid w:val="00270332"/>
    <w:rsid w:val="00270456"/>
    <w:rsid w:val="002704B4"/>
    <w:rsid w:val="00270CFB"/>
    <w:rsid w:val="00270DE8"/>
    <w:rsid w:val="0027108B"/>
    <w:rsid w:val="00271600"/>
    <w:rsid w:val="00272258"/>
    <w:rsid w:val="00272731"/>
    <w:rsid w:val="00272E33"/>
    <w:rsid w:val="00272E9F"/>
    <w:rsid w:val="0027364A"/>
    <w:rsid w:val="0027384D"/>
    <w:rsid w:val="00273B95"/>
    <w:rsid w:val="002742EB"/>
    <w:rsid w:val="002743A9"/>
    <w:rsid w:val="00274901"/>
    <w:rsid w:val="0027537C"/>
    <w:rsid w:val="00275392"/>
    <w:rsid w:val="0027543F"/>
    <w:rsid w:val="0027544E"/>
    <w:rsid w:val="00275884"/>
    <w:rsid w:val="00275C7A"/>
    <w:rsid w:val="00275D55"/>
    <w:rsid w:val="00275E3D"/>
    <w:rsid w:val="0027602E"/>
    <w:rsid w:val="0027629B"/>
    <w:rsid w:val="002768E9"/>
    <w:rsid w:val="00276B20"/>
    <w:rsid w:val="00277189"/>
    <w:rsid w:val="0027758C"/>
    <w:rsid w:val="00277AB6"/>
    <w:rsid w:val="00277CDC"/>
    <w:rsid w:val="00277EB0"/>
    <w:rsid w:val="00277F02"/>
    <w:rsid w:val="00280110"/>
    <w:rsid w:val="00280123"/>
    <w:rsid w:val="00280880"/>
    <w:rsid w:val="00280D4E"/>
    <w:rsid w:val="0028119A"/>
    <w:rsid w:val="002818FA"/>
    <w:rsid w:val="00282006"/>
    <w:rsid w:val="00282107"/>
    <w:rsid w:val="002831F2"/>
    <w:rsid w:val="0028325F"/>
    <w:rsid w:val="00283611"/>
    <w:rsid w:val="00283935"/>
    <w:rsid w:val="00283940"/>
    <w:rsid w:val="00283E87"/>
    <w:rsid w:val="00283E99"/>
    <w:rsid w:val="00283EED"/>
    <w:rsid w:val="00283FF0"/>
    <w:rsid w:val="002848E0"/>
    <w:rsid w:val="00284CBB"/>
    <w:rsid w:val="00284E95"/>
    <w:rsid w:val="00284E9E"/>
    <w:rsid w:val="00284FF5"/>
    <w:rsid w:val="002850E3"/>
    <w:rsid w:val="002857A2"/>
    <w:rsid w:val="002859E5"/>
    <w:rsid w:val="00285B0C"/>
    <w:rsid w:val="0028608A"/>
    <w:rsid w:val="002865A9"/>
    <w:rsid w:val="0028663A"/>
    <w:rsid w:val="00286707"/>
    <w:rsid w:val="00286D38"/>
    <w:rsid w:val="00287584"/>
    <w:rsid w:val="0028779C"/>
    <w:rsid w:val="002878DC"/>
    <w:rsid w:val="00287B8E"/>
    <w:rsid w:val="002901BD"/>
    <w:rsid w:val="00290696"/>
    <w:rsid w:val="00290C1B"/>
    <w:rsid w:val="00290EC7"/>
    <w:rsid w:val="00291165"/>
    <w:rsid w:val="002915DA"/>
    <w:rsid w:val="00291836"/>
    <w:rsid w:val="00291967"/>
    <w:rsid w:val="002919BD"/>
    <w:rsid w:val="00291E73"/>
    <w:rsid w:val="00291F8A"/>
    <w:rsid w:val="002921E6"/>
    <w:rsid w:val="002922D5"/>
    <w:rsid w:val="002922EA"/>
    <w:rsid w:val="00292981"/>
    <w:rsid w:val="00292DA4"/>
    <w:rsid w:val="00292DF8"/>
    <w:rsid w:val="00292E35"/>
    <w:rsid w:val="0029304B"/>
    <w:rsid w:val="002935AD"/>
    <w:rsid w:val="002937E5"/>
    <w:rsid w:val="002939C4"/>
    <w:rsid w:val="00293BFD"/>
    <w:rsid w:val="00293CD1"/>
    <w:rsid w:val="00293DB6"/>
    <w:rsid w:val="0029412D"/>
    <w:rsid w:val="00294249"/>
    <w:rsid w:val="00294453"/>
    <w:rsid w:val="00294FC4"/>
    <w:rsid w:val="002952AF"/>
    <w:rsid w:val="002954B4"/>
    <w:rsid w:val="002955CD"/>
    <w:rsid w:val="00295F2E"/>
    <w:rsid w:val="002961DD"/>
    <w:rsid w:val="002962D3"/>
    <w:rsid w:val="002963F3"/>
    <w:rsid w:val="00296592"/>
    <w:rsid w:val="00296961"/>
    <w:rsid w:val="00296CA5"/>
    <w:rsid w:val="002971F6"/>
    <w:rsid w:val="0029722F"/>
    <w:rsid w:val="002976AC"/>
    <w:rsid w:val="00297A2B"/>
    <w:rsid w:val="00297B8F"/>
    <w:rsid w:val="002A04F0"/>
    <w:rsid w:val="002A07B3"/>
    <w:rsid w:val="002A0A79"/>
    <w:rsid w:val="002A0C3C"/>
    <w:rsid w:val="002A0F66"/>
    <w:rsid w:val="002A112F"/>
    <w:rsid w:val="002A1E21"/>
    <w:rsid w:val="002A1E30"/>
    <w:rsid w:val="002A245F"/>
    <w:rsid w:val="002A2860"/>
    <w:rsid w:val="002A2AEC"/>
    <w:rsid w:val="002A2B13"/>
    <w:rsid w:val="002A2CB2"/>
    <w:rsid w:val="002A30E8"/>
    <w:rsid w:val="002A3119"/>
    <w:rsid w:val="002A39D3"/>
    <w:rsid w:val="002A3F85"/>
    <w:rsid w:val="002A4108"/>
    <w:rsid w:val="002A4927"/>
    <w:rsid w:val="002A4AE0"/>
    <w:rsid w:val="002A4B20"/>
    <w:rsid w:val="002A511E"/>
    <w:rsid w:val="002A5362"/>
    <w:rsid w:val="002A5377"/>
    <w:rsid w:val="002A5B62"/>
    <w:rsid w:val="002A5D3D"/>
    <w:rsid w:val="002A5DAF"/>
    <w:rsid w:val="002A5DBF"/>
    <w:rsid w:val="002A6398"/>
    <w:rsid w:val="002A6402"/>
    <w:rsid w:val="002A6DD7"/>
    <w:rsid w:val="002A6F3E"/>
    <w:rsid w:val="002A7476"/>
    <w:rsid w:val="002A7744"/>
    <w:rsid w:val="002A7983"/>
    <w:rsid w:val="002A7E33"/>
    <w:rsid w:val="002B0195"/>
    <w:rsid w:val="002B030F"/>
    <w:rsid w:val="002B03E5"/>
    <w:rsid w:val="002B0539"/>
    <w:rsid w:val="002B069D"/>
    <w:rsid w:val="002B0ABE"/>
    <w:rsid w:val="002B0E2F"/>
    <w:rsid w:val="002B0EEC"/>
    <w:rsid w:val="002B16D3"/>
    <w:rsid w:val="002B1A68"/>
    <w:rsid w:val="002B1CA6"/>
    <w:rsid w:val="002B1EE1"/>
    <w:rsid w:val="002B21A4"/>
    <w:rsid w:val="002B2CE8"/>
    <w:rsid w:val="002B2D03"/>
    <w:rsid w:val="002B2FA0"/>
    <w:rsid w:val="002B307E"/>
    <w:rsid w:val="002B3482"/>
    <w:rsid w:val="002B360F"/>
    <w:rsid w:val="002B3793"/>
    <w:rsid w:val="002B399B"/>
    <w:rsid w:val="002B3BA7"/>
    <w:rsid w:val="002B418B"/>
    <w:rsid w:val="002B42AE"/>
    <w:rsid w:val="002B42B4"/>
    <w:rsid w:val="002B456E"/>
    <w:rsid w:val="002B45F3"/>
    <w:rsid w:val="002B50A4"/>
    <w:rsid w:val="002B50F7"/>
    <w:rsid w:val="002B5388"/>
    <w:rsid w:val="002B57F1"/>
    <w:rsid w:val="002B5D8E"/>
    <w:rsid w:val="002B6048"/>
    <w:rsid w:val="002B65A9"/>
    <w:rsid w:val="002B67B6"/>
    <w:rsid w:val="002B68C2"/>
    <w:rsid w:val="002B6C82"/>
    <w:rsid w:val="002B6D04"/>
    <w:rsid w:val="002B742A"/>
    <w:rsid w:val="002B74C9"/>
    <w:rsid w:val="002B79B4"/>
    <w:rsid w:val="002B7A24"/>
    <w:rsid w:val="002C023C"/>
    <w:rsid w:val="002C0B70"/>
    <w:rsid w:val="002C10A2"/>
    <w:rsid w:val="002C136B"/>
    <w:rsid w:val="002C1B29"/>
    <w:rsid w:val="002C1D7F"/>
    <w:rsid w:val="002C269A"/>
    <w:rsid w:val="002C2980"/>
    <w:rsid w:val="002C29CB"/>
    <w:rsid w:val="002C2ACC"/>
    <w:rsid w:val="002C346F"/>
    <w:rsid w:val="002C37CA"/>
    <w:rsid w:val="002C3CC2"/>
    <w:rsid w:val="002C3DD0"/>
    <w:rsid w:val="002C4901"/>
    <w:rsid w:val="002C4E06"/>
    <w:rsid w:val="002C4FE5"/>
    <w:rsid w:val="002C53A1"/>
    <w:rsid w:val="002C5709"/>
    <w:rsid w:val="002C608E"/>
    <w:rsid w:val="002C65EB"/>
    <w:rsid w:val="002C771F"/>
    <w:rsid w:val="002D00D3"/>
    <w:rsid w:val="002D0162"/>
    <w:rsid w:val="002D04BC"/>
    <w:rsid w:val="002D11EF"/>
    <w:rsid w:val="002D13A9"/>
    <w:rsid w:val="002D1A54"/>
    <w:rsid w:val="002D1B46"/>
    <w:rsid w:val="002D1F1F"/>
    <w:rsid w:val="002D2235"/>
    <w:rsid w:val="002D225B"/>
    <w:rsid w:val="002D247D"/>
    <w:rsid w:val="002D256F"/>
    <w:rsid w:val="002D28D0"/>
    <w:rsid w:val="002D2C2E"/>
    <w:rsid w:val="002D2C6B"/>
    <w:rsid w:val="002D2D4E"/>
    <w:rsid w:val="002D2D62"/>
    <w:rsid w:val="002D33D9"/>
    <w:rsid w:val="002D367D"/>
    <w:rsid w:val="002D37A3"/>
    <w:rsid w:val="002D3820"/>
    <w:rsid w:val="002D3894"/>
    <w:rsid w:val="002D3D5F"/>
    <w:rsid w:val="002D3E67"/>
    <w:rsid w:val="002D3E82"/>
    <w:rsid w:val="002D419A"/>
    <w:rsid w:val="002D41A1"/>
    <w:rsid w:val="002D468E"/>
    <w:rsid w:val="002D46C2"/>
    <w:rsid w:val="002D4DF9"/>
    <w:rsid w:val="002D52DA"/>
    <w:rsid w:val="002D558F"/>
    <w:rsid w:val="002D5603"/>
    <w:rsid w:val="002D5C65"/>
    <w:rsid w:val="002D5C6D"/>
    <w:rsid w:val="002D61A1"/>
    <w:rsid w:val="002D651C"/>
    <w:rsid w:val="002D6639"/>
    <w:rsid w:val="002D6BD5"/>
    <w:rsid w:val="002D6C28"/>
    <w:rsid w:val="002D6DB1"/>
    <w:rsid w:val="002D751A"/>
    <w:rsid w:val="002D78D3"/>
    <w:rsid w:val="002D7A1D"/>
    <w:rsid w:val="002D7A49"/>
    <w:rsid w:val="002D7AA8"/>
    <w:rsid w:val="002D7CDD"/>
    <w:rsid w:val="002D7D68"/>
    <w:rsid w:val="002E01CE"/>
    <w:rsid w:val="002E0B36"/>
    <w:rsid w:val="002E0B68"/>
    <w:rsid w:val="002E12AA"/>
    <w:rsid w:val="002E1546"/>
    <w:rsid w:val="002E18A5"/>
    <w:rsid w:val="002E1D7B"/>
    <w:rsid w:val="002E2164"/>
    <w:rsid w:val="002E2569"/>
    <w:rsid w:val="002E25C9"/>
    <w:rsid w:val="002E2C51"/>
    <w:rsid w:val="002E2C91"/>
    <w:rsid w:val="002E30A5"/>
    <w:rsid w:val="002E361A"/>
    <w:rsid w:val="002E3818"/>
    <w:rsid w:val="002E3884"/>
    <w:rsid w:val="002E3A91"/>
    <w:rsid w:val="002E3C43"/>
    <w:rsid w:val="002E3C66"/>
    <w:rsid w:val="002E42FE"/>
    <w:rsid w:val="002E4339"/>
    <w:rsid w:val="002E4922"/>
    <w:rsid w:val="002E4BA8"/>
    <w:rsid w:val="002E4DC9"/>
    <w:rsid w:val="002E53CF"/>
    <w:rsid w:val="002E54AD"/>
    <w:rsid w:val="002E550A"/>
    <w:rsid w:val="002E552C"/>
    <w:rsid w:val="002E5D60"/>
    <w:rsid w:val="002E5E48"/>
    <w:rsid w:val="002E60D9"/>
    <w:rsid w:val="002E6281"/>
    <w:rsid w:val="002E639F"/>
    <w:rsid w:val="002E68F2"/>
    <w:rsid w:val="002E6CBC"/>
    <w:rsid w:val="002E713B"/>
    <w:rsid w:val="002E7525"/>
    <w:rsid w:val="002E75D2"/>
    <w:rsid w:val="002E76BA"/>
    <w:rsid w:val="002E792C"/>
    <w:rsid w:val="002F086B"/>
    <w:rsid w:val="002F0F1A"/>
    <w:rsid w:val="002F1C1C"/>
    <w:rsid w:val="002F1E74"/>
    <w:rsid w:val="002F21CE"/>
    <w:rsid w:val="002F222A"/>
    <w:rsid w:val="002F3054"/>
    <w:rsid w:val="002F35F1"/>
    <w:rsid w:val="002F396B"/>
    <w:rsid w:val="002F397A"/>
    <w:rsid w:val="002F397E"/>
    <w:rsid w:val="002F3E91"/>
    <w:rsid w:val="002F45BD"/>
    <w:rsid w:val="002F481A"/>
    <w:rsid w:val="002F4AD0"/>
    <w:rsid w:val="002F54D5"/>
    <w:rsid w:val="002F5761"/>
    <w:rsid w:val="002F5F83"/>
    <w:rsid w:val="002F61D4"/>
    <w:rsid w:val="002F6343"/>
    <w:rsid w:val="002F6678"/>
    <w:rsid w:val="002F693D"/>
    <w:rsid w:val="002F6B4D"/>
    <w:rsid w:val="002F6C52"/>
    <w:rsid w:val="002F6D34"/>
    <w:rsid w:val="002F6FE4"/>
    <w:rsid w:val="002F707D"/>
    <w:rsid w:val="002F726E"/>
    <w:rsid w:val="002F7A08"/>
    <w:rsid w:val="002F7EE6"/>
    <w:rsid w:val="0030057C"/>
    <w:rsid w:val="00300D3A"/>
    <w:rsid w:val="0030130E"/>
    <w:rsid w:val="003013DB"/>
    <w:rsid w:val="00301713"/>
    <w:rsid w:val="0030171C"/>
    <w:rsid w:val="003018FC"/>
    <w:rsid w:val="00301CE6"/>
    <w:rsid w:val="003021D1"/>
    <w:rsid w:val="0030228C"/>
    <w:rsid w:val="00302C64"/>
    <w:rsid w:val="00302F11"/>
    <w:rsid w:val="00303940"/>
    <w:rsid w:val="00303D19"/>
    <w:rsid w:val="00303FA4"/>
    <w:rsid w:val="003041B6"/>
    <w:rsid w:val="003042AC"/>
    <w:rsid w:val="0030438C"/>
    <w:rsid w:val="003047A1"/>
    <w:rsid w:val="003047AF"/>
    <w:rsid w:val="00304EEE"/>
    <w:rsid w:val="00305263"/>
    <w:rsid w:val="0030573A"/>
    <w:rsid w:val="00305A39"/>
    <w:rsid w:val="00305A73"/>
    <w:rsid w:val="00305AC2"/>
    <w:rsid w:val="00306257"/>
    <w:rsid w:val="00306A80"/>
    <w:rsid w:val="00306B31"/>
    <w:rsid w:val="00306C8B"/>
    <w:rsid w:val="00306D1C"/>
    <w:rsid w:val="00307B4B"/>
    <w:rsid w:val="00307C28"/>
    <w:rsid w:val="00307E91"/>
    <w:rsid w:val="00307EA0"/>
    <w:rsid w:val="00310214"/>
    <w:rsid w:val="0031052E"/>
    <w:rsid w:val="003108C3"/>
    <w:rsid w:val="0031095E"/>
    <w:rsid w:val="00310E98"/>
    <w:rsid w:val="0031107E"/>
    <w:rsid w:val="00311BAA"/>
    <w:rsid w:val="00311D97"/>
    <w:rsid w:val="00311F1A"/>
    <w:rsid w:val="003120DC"/>
    <w:rsid w:val="003121A5"/>
    <w:rsid w:val="0031223F"/>
    <w:rsid w:val="003125D3"/>
    <w:rsid w:val="00313751"/>
    <w:rsid w:val="00313A3E"/>
    <w:rsid w:val="00313B4B"/>
    <w:rsid w:val="00313E33"/>
    <w:rsid w:val="00314236"/>
    <w:rsid w:val="00314703"/>
    <w:rsid w:val="00314C15"/>
    <w:rsid w:val="00314FA9"/>
    <w:rsid w:val="003150E5"/>
    <w:rsid w:val="0031572F"/>
    <w:rsid w:val="00315E9F"/>
    <w:rsid w:val="003166DC"/>
    <w:rsid w:val="0031676C"/>
    <w:rsid w:val="00316781"/>
    <w:rsid w:val="003167AC"/>
    <w:rsid w:val="003167F8"/>
    <w:rsid w:val="00316883"/>
    <w:rsid w:val="00316F7E"/>
    <w:rsid w:val="0031713D"/>
    <w:rsid w:val="0031715B"/>
    <w:rsid w:val="0031727B"/>
    <w:rsid w:val="00317C69"/>
    <w:rsid w:val="00317ECE"/>
    <w:rsid w:val="003200FC"/>
    <w:rsid w:val="0032031A"/>
    <w:rsid w:val="00320514"/>
    <w:rsid w:val="00320730"/>
    <w:rsid w:val="00320A65"/>
    <w:rsid w:val="00321175"/>
    <w:rsid w:val="003217AA"/>
    <w:rsid w:val="003219DB"/>
    <w:rsid w:val="00321A62"/>
    <w:rsid w:val="00321EA2"/>
    <w:rsid w:val="00322468"/>
    <w:rsid w:val="0032280F"/>
    <w:rsid w:val="003228FC"/>
    <w:rsid w:val="00322B5D"/>
    <w:rsid w:val="00323046"/>
    <w:rsid w:val="0032320E"/>
    <w:rsid w:val="0032337A"/>
    <w:rsid w:val="00323747"/>
    <w:rsid w:val="00323C56"/>
    <w:rsid w:val="0032448A"/>
    <w:rsid w:val="00324850"/>
    <w:rsid w:val="00324A49"/>
    <w:rsid w:val="00324C26"/>
    <w:rsid w:val="0032556A"/>
    <w:rsid w:val="00325735"/>
    <w:rsid w:val="00325898"/>
    <w:rsid w:val="00325D0A"/>
    <w:rsid w:val="00325FED"/>
    <w:rsid w:val="0032650D"/>
    <w:rsid w:val="00326708"/>
    <w:rsid w:val="00326955"/>
    <w:rsid w:val="00326B9C"/>
    <w:rsid w:val="00327C13"/>
    <w:rsid w:val="003300A5"/>
    <w:rsid w:val="00330856"/>
    <w:rsid w:val="003308E5"/>
    <w:rsid w:val="003315F1"/>
    <w:rsid w:val="00331C13"/>
    <w:rsid w:val="00331EAF"/>
    <w:rsid w:val="00331F70"/>
    <w:rsid w:val="00331F8A"/>
    <w:rsid w:val="00332214"/>
    <w:rsid w:val="00332434"/>
    <w:rsid w:val="0033246C"/>
    <w:rsid w:val="003325DF"/>
    <w:rsid w:val="003328CB"/>
    <w:rsid w:val="00332D80"/>
    <w:rsid w:val="00332E61"/>
    <w:rsid w:val="00332F87"/>
    <w:rsid w:val="00333048"/>
    <w:rsid w:val="003335BD"/>
    <w:rsid w:val="00333A30"/>
    <w:rsid w:val="00333A86"/>
    <w:rsid w:val="00333B02"/>
    <w:rsid w:val="0033418E"/>
    <w:rsid w:val="003342DE"/>
    <w:rsid w:val="00334594"/>
    <w:rsid w:val="00334C8E"/>
    <w:rsid w:val="00334FCE"/>
    <w:rsid w:val="0033522C"/>
    <w:rsid w:val="00335422"/>
    <w:rsid w:val="003359AD"/>
    <w:rsid w:val="00335F3E"/>
    <w:rsid w:val="00336425"/>
    <w:rsid w:val="00336598"/>
    <w:rsid w:val="00336891"/>
    <w:rsid w:val="00336A74"/>
    <w:rsid w:val="00337C40"/>
    <w:rsid w:val="00337CD0"/>
    <w:rsid w:val="00340069"/>
    <w:rsid w:val="0034048C"/>
    <w:rsid w:val="0034054C"/>
    <w:rsid w:val="003409CA"/>
    <w:rsid w:val="003409F3"/>
    <w:rsid w:val="00340C16"/>
    <w:rsid w:val="00340C24"/>
    <w:rsid w:val="00340CB4"/>
    <w:rsid w:val="00340F75"/>
    <w:rsid w:val="00341792"/>
    <w:rsid w:val="00341915"/>
    <w:rsid w:val="003419E5"/>
    <w:rsid w:val="00341E11"/>
    <w:rsid w:val="00341E58"/>
    <w:rsid w:val="00341EBA"/>
    <w:rsid w:val="0034227E"/>
    <w:rsid w:val="0034365A"/>
    <w:rsid w:val="0034375C"/>
    <w:rsid w:val="003439AE"/>
    <w:rsid w:val="00343B70"/>
    <w:rsid w:val="00343BC7"/>
    <w:rsid w:val="00343E69"/>
    <w:rsid w:val="00344247"/>
    <w:rsid w:val="003443FA"/>
    <w:rsid w:val="00344B95"/>
    <w:rsid w:val="00344E12"/>
    <w:rsid w:val="00345745"/>
    <w:rsid w:val="00345AD4"/>
    <w:rsid w:val="0034635E"/>
    <w:rsid w:val="0034654E"/>
    <w:rsid w:val="00346BD4"/>
    <w:rsid w:val="00346BD8"/>
    <w:rsid w:val="00346FD8"/>
    <w:rsid w:val="003473B1"/>
    <w:rsid w:val="0034766C"/>
    <w:rsid w:val="0034786E"/>
    <w:rsid w:val="00347A8A"/>
    <w:rsid w:val="00347E42"/>
    <w:rsid w:val="00350184"/>
    <w:rsid w:val="00350478"/>
    <w:rsid w:val="003504C1"/>
    <w:rsid w:val="00350873"/>
    <w:rsid w:val="00351200"/>
    <w:rsid w:val="00351CE4"/>
    <w:rsid w:val="00352112"/>
    <w:rsid w:val="003526FD"/>
    <w:rsid w:val="003534C6"/>
    <w:rsid w:val="0035353C"/>
    <w:rsid w:val="0035372B"/>
    <w:rsid w:val="00353790"/>
    <w:rsid w:val="00353AD9"/>
    <w:rsid w:val="00353AF0"/>
    <w:rsid w:val="00353C7B"/>
    <w:rsid w:val="00353F0A"/>
    <w:rsid w:val="00353F9E"/>
    <w:rsid w:val="003549B0"/>
    <w:rsid w:val="00355753"/>
    <w:rsid w:val="003557FB"/>
    <w:rsid w:val="003560B1"/>
    <w:rsid w:val="0035623D"/>
    <w:rsid w:val="003565B9"/>
    <w:rsid w:val="0035675E"/>
    <w:rsid w:val="00356CEE"/>
    <w:rsid w:val="003571A2"/>
    <w:rsid w:val="0035730C"/>
    <w:rsid w:val="00357624"/>
    <w:rsid w:val="0035785F"/>
    <w:rsid w:val="003578F6"/>
    <w:rsid w:val="00357992"/>
    <w:rsid w:val="00357A02"/>
    <w:rsid w:val="00357D9F"/>
    <w:rsid w:val="00357DC4"/>
    <w:rsid w:val="003605EE"/>
    <w:rsid w:val="00360ED2"/>
    <w:rsid w:val="0036155B"/>
    <w:rsid w:val="00361726"/>
    <w:rsid w:val="003617F1"/>
    <w:rsid w:val="00361A07"/>
    <w:rsid w:val="00361A68"/>
    <w:rsid w:val="00361A7E"/>
    <w:rsid w:val="00361BFF"/>
    <w:rsid w:val="00361C5D"/>
    <w:rsid w:val="00361F91"/>
    <w:rsid w:val="00362E50"/>
    <w:rsid w:val="003630A3"/>
    <w:rsid w:val="0036327F"/>
    <w:rsid w:val="00363CDC"/>
    <w:rsid w:val="0036427D"/>
    <w:rsid w:val="0036443D"/>
    <w:rsid w:val="003645AE"/>
    <w:rsid w:val="00364A59"/>
    <w:rsid w:val="003650B0"/>
    <w:rsid w:val="00365197"/>
    <w:rsid w:val="003651C8"/>
    <w:rsid w:val="00365252"/>
    <w:rsid w:val="0036539B"/>
    <w:rsid w:val="00365507"/>
    <w:rsid w:val="00366001"/>
    <w:rsid w:val="00366046"/>
    <w:rsid w:val="00366836"/>
    <w:rsid w:val="00366A09"/>
    <w:rsid w:val="00366AF1"/>
    <w:rsid w:val="0036719A"/>
    <w:rsid w:val="00367847"/>
    <w:rsid w:val="003678A1"/>
    <w:rsid w:val="003679CC"/>
    <w:rsid w:val="00370098"/>
    <w:rsid w:val="003702E7"/>
    <w:rsid w:val="0037116C"/>
    <w:rsid w:val="003715BC"/>
    <w:rsid w:val="0037183B"/>
    <w:rsid w:val="003719B8"/>
    <w:rsid w:val="00371A0C"/>
    <w:rsid w:val="00371BA2"/>
    <w:rsid w:val="00371C40"/>
    <w:rsid w:val="00371C91"/>
    <w:rsid w:val="00371E1A"/>
    <w:rsid w:val="00372648"/>
    <w:rsid w:val="0037293D"/>
    <w:rsid w:val="00372E3F"/>
    <w:rsid w:val="0037314E"/>
    <w:rsid w:val="00373161"/>
    <w:rsid w:val="003734A3"/>
    <w:rsid w:val="00373C1B"/>
    <w:rsid w:val="00373D2A"/>
    <w:rsid w:val="00373E10"/>
    <w:rsid w:val="00373FA9"/>
    <w:rsid w:val="00374255"/>
    <w:rsid w:val="00374FBB"/>
    <w:rsid w:val="003751BA"/>
    <w:rsid w:val="0037533B"/>
    <w:rsid w:val="003755CE"/>
    <w:rsid w:val="0037576C"/>
    <w:rsid w:val="0037582A"/>
    <w:rsid w:val="003759ED"/>
    <w:rsid w:val="0037637A"/>
    <w:rsid w:val="003763BF"/>
    <w:rsid w:val="00376459"/>
    <w:rsid w:val="00376573"/>
    <w:rsid w:val="00376EDC"/>
    <w:rsid w:val="003772A0"/>
    <w:rsid w:val="0037765D"/>
    <w:rsid w:val="0037797C"/>
    <w:rsid w:val="00377BF6"/>
    <w:rsid w:val="00377D1E"/>
    <w:rsid w:val="00380708"/>
    <w:rsid w:val="00380855"/>
    <w:rsid w:val="003808D9"/>
    <w:rsid w:val="003808F1"/>
    <w:rsid w:val="00380AC1"/>
    <w:rsid w:val="00380FD4"/>
    <w:rsid w:val="003813C4"/>
    <w:rsid w:val="003819F2"/>
    <w:rsid w:val="00381C98"/>
    <w:rsid w:val="00381CEB"/>
    <w:rsid w:val="003827E0"/>
    <w:rsid w:val="003828A6"/>
    <w:rsid w:val="003828F9"/>
    <w:rsid w:val="003829DB"/>
    <w:rsid w:val="00382BD3"/>
    <w:rsid w:val="00382EA3"/>
    <w:rsid w:val="0038304B"/>
    <w:rsid w:val="00383892"/>
    <w:rsid w:val="00383A35"/>
    <w:rsid w:val="00383AA8"/>
    <w:rsid w:val="00383CD0"/>
    <w:rsid w:val="00383D53"/>
    <w:rsid w:val="003851BD"/>
    <w:rsid w:val="0038531C"/>
    <w:rsid w:val="00385643"/>
    <w:rsid w:val="00385ACB"/>
    <w:rsid w:val="00385B46"/>
    <w:rsid w:val="00385C95"/>
    <w:rsid w:val="00385E71"/>
    <w:rsid w:val="003862FB"/>
    <w:rsid w:val="00386780"/>
    <w:rsid w:val="003867DE"/>
    <w:rsid w:val="00386813"/>
    <w:rsid w:val="003869A8"/>
    <w:rsid w:val="00386A59"/>
    <w:rsid w:val="00386C9A"/>
    <w:rsid w:val="00387164"/>
    <w:rsid w:val="00387501"/>
    <w:rsid w:val="00387ED5"/>
    <w:rsid w:val="0039026B"/>
    <w:rsid w:val="00390893"/>
    <w:rsid w:val="003909D0"/>
    <w:rsid w:val="00390A72"/>
    <w:rsid w:val="00390ABE"/>
    <w:rsid w:val="00390F60"/>
    <w:rsid w:val="00391052"/>
    <w:rsid w:val="00391203"/>
    <w:rsid w:val="0039194D"/>
    <w:rsid w:val="00391BA9"/>
    <w:rsid w:val="003920B8"/>
    <w:rsid w:val="00392119"/>
    <w:rsid w:val="003924E4"/>
    <w:rsid w:val="00392AA0"/>
    <w:rsid w:val="00392EF9"/>
    <w:rsid w:val="00393274"/>
    <w:rsid w:val="00393293"/>
    <w:rsid w:val="003933BA"/>
    <w:rsid w:val="00393C17"/>
    <w:rsid w:val="00393C8C"/>
    <w:rsid w:val="003941B5"/>
    <w:rsid w:val="00394446"/>
    <w:rsid w:val="00394609"/>
    <w:rsid w:val="00394945"/>
    <w:rsid w:val="003949D0"/>
    <w:rsid w:val="003952DF"/>
    <w:rsid w:val="003952FD"/>
    <w:rsid w:val="00395552"/>
    <w:rsid w:val="00395804"/>
    <w:rsid w:val="003958A7"/>
    <w:rsid w:val="00395AB4"/>
    <w:rsid w:val="00395D84"/>
    <w:rsid w:val="00395E91"/>
    <w:rsid w:val="003960CF"/>
    <w:rsid w:val="00396108"/>
    <w:rsid w:val="00396408"/>
    <w:rsid w:val="00396724"/>
    <w:rsid w:val="00396761"/>
    <w:rsid w:val="00396ABA"/>
    <w:rsid w:val="00396D58"/>
    <w:rsid w:val="0039726B"/>
    <w:rsid w:val="0039747C"/>
    <w:rsid w:val="0039781A"/>
    <w:rsid w:val="0039781D"/>
    <w:rsid w:val="00397A3D"/>
    <w:rsid w:val="00397AA1"/>
    <w:rsid w:val="00397CAE"/>
    <w:rsid w:val="00397F30"/>
    <w:rsid w:val="003A00D9"/>
    <w:rsid w:val="003A03C4"/>
    <w:rsid w:val="003A0458"/>
    <w:rsid w:val="003A098F"/>
    <w:rsid w:val="003A0E1A"/>
    <w:rsid w:val="003A0E7E"/>
    <w:rsid w:val="003A1247"/>
    <w:rsid w:val="003A1921"/>
    <w:rsid w:val="003A1ADD"/>
    <w:rsid w:val="003A1CD2"/>
    <w:rsid w:val="003A2219"/>
    <w:rsid w:val="003A24A0"/>
    <w:rsid w:val="003A2732"/>
    <w:rsid w:val="003A28A3"/>
    <w:rsid w:val="003A2B5E"/>
    <w:rsid w:val="003A2BB1"/>
    <w:rsid w:val="003A2C9E"/>
    <w:rsid w:val="003A2D48"/>
    <w:rsid w:val="003A2FD6"/>
    <w:rsid w:val="003A31EE"/>
    <w:rsid w:val="003A34A5"/>
    <w:rsid w:val="003A34F6"/>
    <w:rsid w:val="003A3614"/>
    <w:rsid w:val="003A3C53"/>
    <w:rsid w:val="003A3C59"/>
    <w:rsid w:val="003A3D47"/>
    <w:rsid w:val="003A4143"/>
    <w:rsid w:val="003A4636"/>
    <w:rsid w:val="003A469B"/>
    <w:rsid w:val="003A4FC2"/>
    <w:rsid w:val="003A50C8"/>
    <w:rsid w:val="003A52C8"/>
    <w:rsid w:val="003A5387"/>
    <w:rsid w:val="003A550C"/>
    <w:rsid w:val="003A57D7"/>
    <w:rsid w:val="003A5A31"/>
    <w:rsid w:val="003A5CEB"/>
    <w:rsid w:val="003A5EFC"/>
    <w:rsid w:val="003A62B7"/>
    <w:rsid w:val="003A6674"/>
    <w:rsid w:val="003A6C31"/>
    <w:rsid w:val="003A6DE6"/>
    <w:rsid w:val="003A6E82"/>
    <w:rsid w:val="003A72BC"/>
    <w:rsid w:val="003A738B"/>
    <w:rsid w:val="003A7542"/>
    <w:rsid w:val="003A756B"/>
    <w:rsid w:val="003A76A0"/>
    <w:rsid w:val="003A7872"/>
    <w:rsid w:val="003A79F4"/>
    <w:rsid w:val="003A7AAB"/>
    <w:rsid w:val="003A7EA1"/>
    <w:rsid w:val="003A7F8D"/>
    <w:rsid w:val="003A7FC7"/>
    <w:rsid w:val="003B01DE"/>
    <w:rsid w:val="003B0300"/>
    <w:rsid w:val="003B06E2"/>
    <w:rsid w:val="003B0B14"/>
    <w:rsid w:val="003B0C28"/>
    <w:rsid w:val="003B0CFE"/>
    <w:rsid w:val="003B0DD2"/>
    <w:rsid w:val="003B1780"/>
    <w:rsid w:val="003B19DE"/>
    <w:rsid w:val="003B1C56"/>
    <w:rsid w:val="003B20EC"/>
    <w:rsid w:val="003B234A"/>
    <w:rsid w:val="003B23B6"/>
    <w:rsid w:val="003B33E7"/>
    <w:rsid w:val="003B3A0B"/>
    <w:rsid w:val="003B4014"/>
    <w:rsid w:val="003B4690"/>
    <w:rsid w:val="003B48C8"/>
    <w:rsid w:val="003B4ADA"/>
    <w:rsid w:val="003B5055"/>
    <w:rsid w:val="003B528D"/>
    <w:rsid w:val="003B55E2"/>
    <w:rsid w:val="003B56C5"/>
    <w:rsid w:val="003B5728"/>
    <w:rsid w:val="003B572C"/>
    <w:rsid w:val="003B591F"/>
    <w:rsid w:val="003B5FC7"/>
    <w:rsid w:val="003B625D"/>
    <w:rsid w:val="003B668F"/>
    <w:rsid w:val="003B6882"/>
    <w:rsid w:val="003B6B68"/>
    <w:rsid w:val="003B7196"/>
    <w:rsid w:val="003B7299"/>
    <w:rsid w:val="003B739C"/>
    <w:rsid w:val="003B73D2"/>
    <w:rsid w:val="003B763F"/>
    <w:rsid w:val="003B7FAE"/>
    <w:rsid w:val="003C00BD"/>
    <w:rsid w:val="003C05CC"/>
    <w:rsid w:val="003C078C"/>
    <w:rsid w:val="003C08C8"/>
    <w:rsid w:val="003C09A2"/>
    <w:rsid w:val="003C09B7"/>
    <w:rsid w:val="003C0B0B"/>
    <w:rsid w:val="003C0C0F"/>
    <w:rsid w:val="003C0D7C"/>
    <w:rsid w:val="003C198B"/>
    <w:rsid w:val="003C1C7A"/>
    <w:rsid w:val="003C2400"/>
    <w:rsid w:val="003C2680"/>
    <w:rsid w:val="003C268A"/>
    <w:rsid w:val="003C271C"/>
    <w:rsid w:val="003C2931"/>
    <w:rsid w:val="003C2DCF"/>
    <w:rsid w:val="003C3009"/>
    <w:rsid w:val="003C314B"/>
    <w:rsid w:val="003C327B"/>
    <w:rsid w:val="003C32ED"/>
    <w:rsid w:val="003C3741"/>
    <w:rsid w:val="003C39BC"/>
    <w:rsid w:val="003C39E9"/>
    <w:rsid w:val="003C3D6A"/>
    <w:rsid w:val="003C42DC"/>
    <w:rsid w:val="003C45A5"/>
    <w:rsid w:val="003C4BAF"/>
    <w:rsid w:val="003C4D78"/>
    <w:rsid w:val="003C50F8"/>
    <w:rsid w:val="003C531B"/>
    <w:rsid w:val="003C5B61"/>
    <w:rsid w:val="003C5E21"/>
    <w:rsid w:val="003C62D2"/>
    <w:rsid w:val="003C638C"/>
    <w:rsid w:val="003C64F3"/>
    <w:rsid w:val="003C662E"/>
    <w:rsid w:val="003C66E2"/>
    <w:rsid w:val="003C7275"/>
    <w:rsid w:val="003D0198"/>
    <w:rsid w:val="003D0277"/>
    <w:rsid w:val="003D077D"/>
    <w:rsid w:val="003D0C83"/>
    <w:rsid w:val="003D0D2E"/>
    <w:rsid w:val="003D0FB6"/>
    <w:rsid w:val="003D118D"/>
    <w:rsid w:val="003D181D"/>
    <w:rsid w:val="003D18DD"/>
    <w:rsid w:val="003D1AA1"/>
    <w:rsid w:val="003D1EC8"/>
    <w:rsid w:val="003D220A"/>
    <w:rsid w:val="003D2215"/>
    <w:rsid w:val="003D2697"/>
    <w:rsid w:val="003D3194"/>
    <w:rsid w:val="003D378A"/>
    <w:rsid w:val="003D3856"/>
    <w:rsid w:val="003D3AD3"/>
    <w:rsid w:val="003D3BE9"/>
    <w:rsid w:val="003D3FBA"/>
    <w:rsid w:val="003D40AD"/>
    <w:rsid w:val="003D4334"/>
    <w:rsid w:val="003D45DD"/>
    <w:rsid w:val="003D466A"/>
    <w:rsid w:val="003D4846"/>
    <w:rsid w:val="003D4F02"/>
    <w:rsid w:val="003D4FF8"/>
    <w:rsid w:val="003D5745"/>
    <w:rsid w:val="003D5922"/>
    <w:rsid w:val="003D621E"/>
    <w:rsid w:val="003D6273"/>
    <w:rsid w:val="003D6873"/>
    <w:rsid w:val="003D6994"/>
    <w:rsid w:val="003D6BCE"/>
    <w:rsid w:val="003D71A4"/>
    <w:rsid w:val="003D73E1"/>
    <w:rsid w:val="003D76C4"/>
    <w:rsid w:val="003D7B54"/>
    <w:rsid w:val="003D7B9D"/>
    <w:rsid w:val="003D7D12"/>
    <w:rsid w:val="003E035C"/>
    <w:rsid w:val="003E03E4"/>
    <w:rsid w:val="003E056A"/>
    <w:rsid w:val="003E069B"/>
    <w:rsid w:val="003E06B0"/>
    <w:rsid w:val="003E108A"/>
    <w:rsid w:val="003E12C2"/>
    <w:rsid w:val="003E15D0"/>
    <w:rsid w:val="003E174E"/>
    <w:rsid w:val="003E1A32"/>
    <w:rsid w:val="003E1F5E"/>
    <w:rsid w:val="003E1F85"/>
    <w:rsid w:val="003E206D"/>
    <w:rsid w:val="003E2198"/>
    <w:rsid w:val="003E2401"/>
    <w:rsid w:val="003E2525"/>
    <w:rsid w:val="003E27A5"/>
    <w:rsid w:val="003E300E"/>
    <w:rsid w:val="003E3484"/>
    <w:rsid w:val="003E35FE"/>
    <w:rsid w:val="003E36D5"/>
    <w:rsid w:val="003E3CD0"/>
    <w:rsid w:val="003E4428"/>
    <w:rsid w:val="003E473A"/>
    <w:rsid w:val="003E49E3"/>
    <w:rsid w:val="003E4C02"/>
    <w:rsid w:val="003E5129"/>
    <w:rsid w:val="003E5918"/>
    <w:rsid w:val="003E5E23"/>
    <w:rsid w:val="003E648C"/>
    <w:rsid w:val="003E65C4"/>
    <w:rsid w:val="003E665C"/>
    <w:rsid w:val="003E676C"/>
    <w:rsid w:val="003E6832"/>
    <w:rsid w:val="003E6D80"/>
    <w:rsid w:val="003E6E70"/>
    <w:rsid w:val="003E7171"/>
    <w:rsid w:val="003E74CC"/>
    <w:rsid w:val="003E78D9"/>
    <w:rsid w:val="003F02B2"/>
    <w:rsid w:val="003F03B6"/>
    <w:rsid w:val="003F08BE"/>
    <w:rsid w:val="003F09A3"/>
    <w:rsid w:val="003F09A9"/>
    <w:rsid w:val="003F0AF2"/>
    <w:rsid w:val="003F123A"/>
    <w:rsid w:val="003F15E5"/>
    <w:rsid w:val="003F1ADB"/>
    <w:rsid w:val="003F1D2B"/>
    <w:rsid w:val="003F26BB"/>
    <w:rsid w:val="003F27D4"/>
    <w:rsid w:val="003F2ADD"/>
    <w:rsid w:val="003F2D44"/>
    <w:rsid w:val="003F3750"/>
    <w:rsid w:val="003F3952"/>
    <w:rsid w:val="003F3E49"/>
    <w:rsid w:val="003F44D8"/>
    <w:rsid w:val="003F461A"/>
    <w:rsid w:val="003F46A4"/>
    <w:rsid w:val="003F4A58"/>
    <w:rsid w:val="003F5157"/>
    <w:rsid w:val="003F540F"/>
    <w:rsid w:val="003F55CE"/>
    <w:rsid w:val="003F5AEC"/>
    <w:rsid w:val="003F5B51"/>
    <w:rsid w:val="003F5CFB"/>
    <w:rsid w:val="003F5EE2"/>
    <w:rsid w:val="003F640C"/>
    <w:rsid w:val="003F6693"/>
    <w:rsid w:val="003F673B"/>
    <w:rsid w:val="003F6A28"/>
    <w:rsid w:val="003F6A7C"/>
    <w:rsid w:val="003F6CC8"/>
    <w:rsid w:val="003F6FF8"/>
    <w:rsid w:val="003F7042"/>
    <w:rsid w:val="003F720D"/>
    <w:rsid w:val="003F7A47"/>
    <w:rsid w:val="0040051B"/>
    <w:rsid w:val="004007A4"/>
    <w:rsid w:val="00400873"/>
    <w:rsid w:val="004008E9"/>
    <w:rsid w:val="00400C31"/>
    <w:rsid w:val="00400FE2"/>
    <w:rsid w:val="004011AF"/>
    <w:rsid w:val="00401247"/>
    <w:rsid w:val="004014B6"/>
    <w:rsid w:val="0040187A"/>
    <w:rsid w:val="00401907"/>
    <w:rsid w:val="00401B5F"/>
    <w:rsid w:val="00401E43"/>
    <w:rsid w:val="00402947"/>
    <w:rsid w:val="00402BA3"/>
    <w:rsid w:val="00402EB8"/>
    <w:rsid w:val="00402FC0"/>
    <w:rsid w:val="0040309E"/>
    <w:rsid w:val="0040321D"/>
    <w:rsid w:val="004032C2"/>
    <w:rsid w:val="00403D2F"/>
    <w:rsid w:val="00403D95"/>
    <w:rsid w:val="004040F2"/>
    <w:rsid w:val="004045AA"/>
    <w:rsid w:val="004046A3"/>
    <w:rsid w:val="004046B0"/>
    <w:rsid w:val="0040473D"/>
    <w:rsid w:val="00404EC1"/>
    <w:rsid w:val="00404F6B"/>
    <w:rsid w:val="0040501E"/>
    <w:rsid w:val="00405088"/>
    <w:rsid w:val="004050D6"/>
    <w:rsid w:val="00405412"/>
    <w:rsid w:val="00405667"/>
    <w:rsid w:val="004056E1"/>
    <w:rsid w:val="00405974"/>
    <w:rsid w:val="00405B36"/>
    <w:rsid w:val="00406133"/>
    <w:rsid w:val="0040616B"/>
    <w:rsid w:val="0040641B"/>
    <w:rsid w:val="00406D28"/>
    <w:rsid w:val="00406D5C"/>
    <w:rsid w:val="0040728F"/>
    <w:rsid w:val="004073CC"/>
    <w:rsid w:val="00407983"/>
    <w:rsid w:val="00410AEB"/>
    <w:rsid w:val="00410E9F"/>
    <w:rsid w:val="004111F9"/>
    <w:rsid w:val="004115BE"/>
    <w:rsid w:val="00411881"/>
    <w:rsid w:val="00411DCB"/>
    <w:rsid w:val="00411E4F"/>
    <w:rsid w:val="00411F25"/>
    <w:rsid w:val="00411F5B"/>
    <w:rsid w:val="0041221D"/>
    <w:rsid w:val="00412957"/>
    <w:rsid w:val="00412C52"/>
    <w:rsid w:val="00412F1E"/>
    <w:rsid w:val="004130BE"/>
    <w:rsid w:val="00413639"/>
    <w:rsid w:val="00413789"/>
    <w:rsid w:val="004137D1"/>
    <w:rsid w:val="00413CD5"/>
    <w:rsid w:val="0041409F"/>
    <w:rsid w:val="00414509"/>
    <w:rsid w:val="00414BE9"/>
    <w:rsid w:val="00415092"/>
    <w:rsid w:val="004158A6"/>
    <w:rsid w:val="00415E8B"/>
    <w:rsid w:val="00415F7A"/>
    <w:rsid w:val="0041662A"/>
    <w:rsid w:val="0041664E"/>
    <w:rsid w:val="004168A7"/>
    <w:rsid w:val="00416E78"/>
    <w:rsid w:val="0041708F"/>
    <w:rsid w:val="004170C0"/>
    <w:rsid w:val="004175DE"/>
    <w:rsid w:val="00417841"/>
    <w:rsid w:val="00417B73"/>
    <w:rsid w:val="00420583"/>
    <w:rsid w:val="0042087A"/>
    <w:rsid w:val="00420BDB"/>
    <w:rsid w:val="00420CD8"/>
    <w:rsid w:val="00420E33"/>
    <w:rsid w:val="00421036"/>
    <w:rsid w:val="0042164A"/>
    <w:rsid w:val="00421CD1"/>
    <w:rsid w:val="00422006"/>
    <w:rsid w:val="00422412"/>
    <w:rsid w:val="00422935"/>
    <w:rsid w:val="00422DBB"/>
    <w:rsid w:val="0042304B"/>
    <w:rsid w:val="00423573"/>
    <w:rsid w:val="004237F5"/>
    <w:rsid w:val="0042395D"/>
    <w:rsid w:val="00423EB2"/>
    <w:rsid w:val="00423EF1"/>
    <w:rsid w:val="00423F6F"/>
    <w:rsid w:val="004249A1"/>
    <w:rsid w:val="00424D36"/>
    <w:rsid w:val="0042611A"/>
    <w:rsid w:val="00426543"/>
    <w:rsid w:val="00426700"/>
    <w:rsid w:val="00426816"/>
    <w:rsid w:val="004268FF"/>
    <w:rsid w:val="0042692F"/>
    <w:rsid w:val="004272EE"/>
    <w:rsid w:val="00427534"/>
    <w:rsid w:val="00427892"/>
    <w:rsid w:val="0042794F"/>
    <w:rsid w:val="00427D6E"/>
    <w:rsid w:val="00427FA9"/>
    <w:rsid w:val="00427FF2"/>
    <w:rsid w:val="004306AE"/>
    <w:rsid w:val="0043082C"/>
    <w:rsid w:val="0043086B"/>
    <w:rsid w:val="00431799"/>
    <w:rsid w:val="004318CD"/>
    <w:rsid w:val="00431CF7"/>
    <w:rsid w:val="00431F60"/>
    <w:rsid w:val="0043233D"/>
    <w:rsid w:val="00432AA6"/>
    <w:rsid w:val="00432B7F"/>
    <w:rsid w:val="0043300B"/>
    <w:rsid w:val="00433400"/>
    <w:rsid w:val="0043353C"/>
    <w:rsid w:val="00433974"/>
    <w:rsid w:val="00433FB6"/>
    <w:rsid w:val="00434328"/>
    <w:rsid w:val="00434765"/>
    <w:rsid w:val="00435307"/>
    <w:rsid w:val="00435A32"/>
    <w:rsid w:val="00435B66"/>
    <w:rsid w:val="00435BC7"/>
    <w:rsid w:val="00435D48"/>
    <w:rsid w:val="00435DC3"/>
    <w:rsid w:val="00435EC8"/>
    <w:rsid w:val="00436446"/>
    <w:rsid w:val="004366B7"/>
    <w:rsid w:val="00436A0B"/>
    <w:rsid w:val="00436C15"/>
    <w:rsid w:val="00436D6E"/>
    <w:rsid w:val="004371D6"/>
    <w:rsid w:val="004373AE"/>
    <w:rsid w:val="00437437"/>
    <w:rsid w:val="0043763D"/>
    <w:rsid w:val="0043787B"/>
    <w:rsid w:val="00437987"/>
    <w:rsid w:val="00437FBF"/>
    <w:rsid w:val="00440219"/>
    <w:rsid w:val="004408F2"/>
    <w:rsid w:val="0044174A"/>
    <w:rsid w:val="004417B2"/>
    <w:rsid w:val="004418BE"/>
    <w:rsid w:val="0044230A"/>
    <w:rsid w:val="004428B8"/>
    <w:rsid w:val="00442926"/>
    <w:rsid w:val="00443CAD"/>
    <w:rsid w:val="004442B8"/>
    <w:rsid w:val="00444383"/>
    <w:rsid w:val="00444524"/>
    <w:rsid w:val="004446CC"/>
    <w:rsid w:val="0044472C"/>
    <w:rsid w:val="004448F3"/>
    <w:rsid w:val="004449A2"/>
    <w:rsid w:val="00444C22"/>
    <w:rsid w:val="00444CB6"/>
    <w:rsid w:val="00444D4F"/>
    <w:rsid w:val="00444E56"/>
    <w:rsid w:val="0044506E"/>
    <w:rsid w:val="0044552E"/>
    <w:rsid w:val="00445740"/>
    <w:rsid w:val="00445B9A"/>
    <w:rsid w:val="0044622A"/>
    <w:rsid w:val="004462A1"/>
    <w:rsid w:val="00446800"/>
    <w:rsid w:val="00446864"/>
    <w:rsid w:val="0044692F"/>
    <w:rsid w:val="00446BE9"/>
    <w:rsid w:val="00446EA9"/>
    <w:rsid w:val="00447147"/>
    <w:rsid w:val="00447904"/>
    <w:rsid w:val="00447CEA"/>
    <w:rsid w:val="00447EC2"/>
    <w:rsid w:val="00450357"/>
    <w:rsid w:val="004505AB"/>
    <w:rsid w:val="004506FB"/>
    <w:rsid w:val="004509B7"/>
    <w:rsid w:val="00450B63"/>
    <w:rsid w:val="00450FC3"/>
    <w:rsid w:val="004511E9"/>
    <w:rsid w:val="0045124C"/>
    <w:rsid w:val="004518E8"/>
    <w:rsid w:val="0045281E"/>
    <w:rsid w:val="00452B2B"/>
    <w:rsid w:val="00452D25"/>
    <w:rsid w:val="00452F26"/>
    <w:rsid w:val="004530F4"/>
    <w:rsid w:val="00453505"/>
    <w:rsid w:val="00453A15"/>
    <w:rsid w:val="00453C37"/>
    <w:rsid w:val="00453D5E"/>
    <w:rsid w:val="00453F3B"/>
    <w:rsid w:val="00454683"/>
    <w:rsid w:val="00454B6B"/>
    <w:rsid w:val="00455CAA"/>
    <w:rsid w:val="00455F73"/>
    <w:rsid w:val="004560EF"/>
    <w:rsid w:val="004561F2"/>
    <w:rsid w:val="004563DB"/>
    <w:rsid w:val="004564B4"/>
    <w:rsid w:val="004571A7"/>
    <w:rsid w:val="0045763B"/>
    <w:rsid w:val="00460518"/>
    <w:rsid w:val="00460725"/>
    <w:rsid w:val="004607B8"/>
    <w:rsid w:val="00460FA3"/>
    <w:rsid w:val="00461072"/>
    <w:rsid w:val="00461777"/>
    <w:rsid w:val="00461FC5"/>
    <w:rsid w:val="00462082"/>
    <w:rsid w:val="004620F3"/>
    <w:rsid w:val="004622C5"/>
    <w:rsid w:val="00462B4B"/>
    <w:rsid w:val="00462CA5"/>
    <w:rsid w:val="00463132"/>
    <w:rsid w:val="004636C4"/>
    <w:rsid w:val="0046379C"/>
    <w:rsid w:val="004639C3"/>
    <w:rsid w:val="0046488A"/>
    <w:rsid w:val="00464BF0"/>
    <w:rsid w:val="00464DD6"/>
    <w:rsid w:val="00464E25"/>
    <w:rsid w:val="00465104"/>
    <w:rsid w:val="00465616"/>
    <w:rsid w:val="00465CF7"/>
    <w:rsid w:val="0046655D"/>
    <w:rsid w:val="00466594"/>
    <w:rsid w:val="00466CB5"/>
    <w:rsid w:val="00466D08"/>
    <w:rsid w:val="004670EE"/>
    <w:rsid w:val="00467165"/>
    <w:rsid w:val="0046718F"/>
    <w:rsid w:val="004671C9"/>
    <w:rsid w:val="0046730E"/>
    <w:rsid w:val="0046761D"/>
    <w:rsid w:val="004677FB"/>
    <w:rsid w:val="004705C2"/>
    <w:rsid w:val="0047061C"/>
    <w:rsid w:val="004712CA"/>
    <w:rsid w:val="0047152D"/>
    <w:rsid w:val="00472555"/>
    <w:rsid w:val="004725BE"/>
    <w:rsid w:val="00472A9D"/>
    <w:rsid w:val="00472B7C"/>
    <w:rsid w:val="00472BB1"/>
    <w:rsid w:val="00472E2A"/>
    <w:rsid w:val="00473026"/>
    <w:rsid w:val="00473292"/>
    <w:rsid w:val="0047348E"/>
    <w:rsid w:val="00473BD6"/>
    <w:rsid w:val="00473C81"/>
    <w:rsid w:val="004740EF"/>
    <w:rsid w:val="0047448E"/>
    <w:rsid w:val="0047470B"/>
    <w:rsid w:val="004747E8"/>
    <w:rsid w:val="00474828"/>
    <w:rsid w:val="00474BEC"/>
    <w:rsid w:val="00474CC9"/>
    <w:rsid w:val="0047514C"/>
    <w:rsid w:val="004755D7"/>
    <w:rsid w:val="00475608"/>
    <w:rsid w:val="004756CD"/>
    <w:rsid w:val="00475BA1"/>
    <w:rsid w:val="00475CC5"/>
    <w:rsid w:val="004767B7"/>
    <w:rsid w:val="00476933"/>
    <w:rsid w:val="00476A77"/>
    <w:rsid w:val="00476DE2"/>
    <w:rsid w:val="00477169"/>
    <w:rsid w:val="00477379"/>
    <w:rsid w:val="004800A3"/>
    <w:rsid w:val="00480239"/>
    <w:rsid w:val="0048043F"/>
    <w:rsid w:val="00480488"/>
    <w:rsid w:val="00480A0C"/>
    <w:rsid w:val="00480CE5"/>
    <w:rsid w:val="00481274"/>
    <w:rsid w:val="00481557"/>
    <w:rsid w:val="004819A0"/>
    <w:rsid w:val="00481DC9"/>
    <w:rsid w:val="00481EB2"/>
    <w:rsid w:val="00482169"/>
    <w:rsid w:val="004825BE"/>
    <w:rsid w:val="004829A2"/>
    <w:rsid w:val="00482E87"/>
    <w:rsid w:val="00483103"/>
    <w:rsid w:val="0048321F"/>
    <w:rsid w:val="00483265"/>
    <w:rsid w:val="004835F3"/>
    <w:rsid w:val="004837C4"/>
    <w:rsid w:val="00483C66"/>
    <w:rsid w:val="00483F09"/>
    <w:rsid w:val="00484098"/>
    <w:rsid w:val="004844D5"/>
    <w:rsid w:val="004844FE"/>
    <w:rsid w:val="00484B94"/>
    <w:rsid w:val="00484E3F"/>
    <w:rsid w:val="004853AD"/>
    <w:rsid w:val="00486272"/>
    <w:rsid w:val="004866BC"/>
    <w:rsid w:val="00486A1C"/>
    <w:rsid w:val="00486A57"/>
    <w:rsid w:val="00487082"/>
    <w:rsid w:val="00487320"/>
    <w:rsid w:val="0048771B"/>
    <w:rsid w:val="00487F18"/>
    <w:rsid w:val="00490423"/>
    <w:rsid w:val="004906D8"/>
    <w:rsid w:val="00490CCE"/>
    <w:rsid w:val="00490D21"/>
    <w:rsid w:val="00490D4B"/>
    <w:rsid w:val="00490D75"/>
    <w:rsid w:val="00490FDB"/>
    <w:rsid w:val="00491EAE"/>
    <w:rsid w:val="00491EBD"/>
    <w:rsid w:val="00491F6D"/>
    <w:rsid w:val="00491FC4"/>
    <w:rsid w:val="004923DA"/>
    <w:rsid w:val="00492451"/>
    <w:rsid w:val="00492606"/>
    <w:rsid w:val="00492D16"/>
    <w:rsid w:val="00492D47"/>
    <w:rsid w:val="00492E6F"/>
    <w:rsid w:val="00493134"/>
    <w:rsid w:val="00493CF6"/>
    <w:rsid w:val="004940DE"/>
    <w:rsid w:val="00494515"/>
    <w:rsid w:val="004945D0"/>
    <w:rsid w:val="00494884"/>
    <w:rsid w:val="00494B71"/>
    <w:rsid w:val="00494BEB"/>
    <w:rsid w:val="00494CBD"/>
    <w:rsid w:val="00494E3E"/>
    <w:rsid w:val="00494F0F"/>
    <w:rsid w:val="00494F7E"/>
    <w:rsid w:val="004952C2"/>
    <w:rsid w:val="00495933"/>
    <w:rsid w:val="00495960"/>
    <w:rsid w:val="0049597D"/>
    <w:rsid w:val="00495FB9"/>
    <w:rsid w:val="00495FEF"/>
    <w:rsid w:val="00496012"/>
    <w:rsid w:val="00496381"/>
    <w:rsid w:val="00496676"/>
    <w:rsid w:val="00496A97"/>
    <w:rsid w:val="00496EA7"/>
    <w:rsid w:val="004973C9"/>
    <w:rsid w:val="004975C2"/>
    <w:rsid w:val="00497B8B"/>
    <w:rsid w:val="00497BB7"/>
    <w:rsid w:val="004A06AD"/>
    <w:rsid w:val="004A06E8"/>
    <w:rsid w:val="004A0837"/>
    <w:rsid w:val="004A08B9"/>
    <w:rsid w:val="004A09F7"/>
    <w:rsid w:val="004A0AAD"/>
    <w:rsid w:val="004A0DA6"/>
    <w:rsid w:val="004A0F22"/>
    <w:rsid w:val="004A1111"/>
    <w:rsid w:val="004A1AB7"/>
    <w:rsid w:val="004A1E0C"/>
    <w:rsid w:val="004A2115"/>
    <w:rsid w:val="004A2404"/>
    <w:rsid w:val="004A276C"/>
    <w:rsid w:val="004A2863"/>
    <w:rsid w:val="004A28F8"/>
    <w:rsid w:val="004A2951"/>
    <w:rsid w:val="004A2957"/>
    <w:rsid w:val="004A29BD"/>
    <w:rsid w:val="004A2B62"/>
    <w:rsid w:val="004A2D4F"/>
    <w:rsid w:val="004A2EF6"/>
    <w:rsid w:val="004A2F3D"/>
    <w:rsid w:val="004A3044"/>
    <w:rsid w:val="004A31E6"/>
    <w:rsid w:val="004A3313"/>
    <w:rsid w:val="004A3555"/>
    <w:rsid w:val="004A3618"/>
    <w:rsid w:val="004A3A97"/>
    <w:rsid w:val="004A3CB4"/>
    <w:rsid w:val="004A3CF3"/>
    <w:rsid w:val="004A3EB2"/>
    <w:rsid w:val="004A3F94"/>
    <w:rsid w:val="004A40E1"/>
    <w:rsid w:val="004A4484"/>
    <w:rsid w:val="004A4934"/>
    <w:rsid w:val="004A4A48"/>
    <w:rsid w:val="004A5148"/>
    <w:rsid w:val="004A5597"/>
    <w:rsid w:val="004A55B9"/>
    <w:rsid w:val="004A5867"/>
    <w:rsid w:val="004A5AE6"/>
    <w:rsid w:val="004A6708"/>
    <w:rsid w:val="004A6E2B"/>
    <w:rsid w:val="004A7217"/>
    <w:rsid w:val="004A74B2"/>
    <w:rsid w:val="004A771E"/>
    <w:rsid w:val="004A7884"/>
    <w:rsid w:val="004A7992"/>
    <w:rsid w:val="004A7CC9"/>
    <w:rsid w:val="004A7DB9"/>
    <w:rsid w:val="004B0134"/>
    <w:rsid w:val="004B024E"/>
    <w:rsid w:val="004B0845"/>
    <w:rsid w:val="004B08BE"/>
    <w:rsid w:val="004B08C3"/>
    <w:rsid w:val="004B0A19"/>
    <w:rsid w:val="004B15B0"/>
    <w:rsid w:val="004B1DA7"/>
    <w:rsid w:val="004B1FF9"/>
    <w:rsid w:val="004B268A"/>
    <w:rsid w:val="004B2A74"/>
    <w:rsid w:val="004B2CC2"/>
    <w:rsid w:val="004B2CC3"/>
    <w:rsid w:val="004B2D0E"/>
    <w:rsid w:val="004B2F0F"/>
    <w:rsid w:val="004B2FE9"/>
    <w:rsid w:val="004B3420"/>
    <w:rsid w:val="004B353C"/>
    <w:rsid w:val="004B3697"/>
    <w:rsid w:val="004B3717"/>
    <w:rsid w:val="004B3AF1"/>
    <w:rsid w:val="004B3B65"/>
    <w:rsid w:val="004B3CE2"/>
    <w:rsid w:val="004B3D77"/>
    <w:rsid w:val="004B3D8B"/>
    <w:rsid w:val="004B499D"/>
    <w:rsid w:val="004B49F6"/>
    <w:rsid w:val="004B4FDF"/>
    <w:rsid w:val="004B5190"/>
    <w:rsid w:val="004B51EC"/>
    <w:rsid w:val="004B5443"/>
    <w:rsid w:val="004B5F3A"/>
    <w:rsid w:val="004B6081"/>
    <w:rsid w:val="004B6248"/>
    <w:rsid w:val="004B668B"/>
    <w:rsid w:val="004B68A9"/>
    <w:rsid w:val="004B68E1"/>
    <w:rsid w:val="004B68F0"/>
    <w:rsid w:val="004B6BC2"/>
    <w:rsid w:val="004B70CF"/>
    <w:rsid w:val="004B74E2"/>
    <w:rsid w:val="004B783E"/>
    <w:rsid w:val="004B7A44"/>
    <w:rsid w:val="004B7AFD"/>
    <w:rsid w:val="004B7B62"/>
    <w:rsid w:val="004B7E39"/>
    <w:rsid w:val="004C0113"/>
    <w:rsid w:val="004C049D"/>
    <w:rsid w:val="004C0BFD"/>
    <w:rsid w:val="004C204D"/>
    <w:rsid w:val="004C2406"/>
    <w:rsid w:val="004C313D"/>
    <w:rsid w:val="004C3255"/>
    <w:rsid w:val="004C3C8E"/>
    <w:rsid w:val="004C3CAB"/>
    <w:rsid w:val="004C3F12"/>
    <w:rsid w:val="004C409E"/>
    <w:rsid w:val="004C409F"/>
    <w:rsid w:val="004C4252"/>
    <w:rsid w:val="004C433A"/>
    <w:rsid w:val="004C461E"/>
    <w:rsid w:val="004C48A9"/>
    <w:rsid w:val="004C4FC2"/>
    <w:rsid w:val="004C576E"/>
    <w:rsid w:val="004C59DB"/>
    <w:rsid w:val="004C5FD0"/>
    <w:rsid w:val="004C618C"/>
    <w:rsid w:val="004C6815"/>
    <w:rsid w:val="004C71B2"/>
    <w:rsid w:val="004C7D71"/>
    <w:rsid w:val="004D0425"/>
    <w:rsid w:val="004D048C"/>
    <w:rsid w:val="004D0891"/>
    <w:rsid w:val="004D0C4F"/>
    <w:rsid w:val="004D1467"/>
    <w:rsid w:val="004D1602"/>
    <w:rsid w:val="004D197D"/>
    <w:rsid w:val="004D1A88"/>
    <w:rsid w:val="004D1ECC"/>
    <w:rsid w:val="004D2258"/>
    <w:rsid w:val="004D240C"/>
    <w:rsid w:val="004D263D"/>
    <w:rsid w:val="004D2774"/>
    <w:rsid w:val="004D279A"/>
    <w:rsid w:val="004D2821"/>
    <w:rsid w:val="004D2D74"/>
    <w:rsid w:val="004D333C"/>
    <w:rsid w:val="004D3FC4"/>
    <w:rsid w:val="004D408D"/>
    <w:rsid w:val="004D468E"/>
    <w:rsid w:val="004D4A99"/>
    <w:rsid w:val="004D4B2D"/>
    <w:rsid w:val="004D4E8B"/>
    <w:rsid w:val="004D512D"/>
    <w:rsid w:val="004D57DC"/>
    <w:rsid w:val="004D5A96"/>
    <w:rsid w:val="004D5BF1"/>
    <w:rsid w:val="004D5D2A"/>
    <w:rsid w:val="004D5EE5"/>
    <w:rsid w:val="004D6076"/>
    <w:rsid w:val="004D60AF"/>
    <w:rsid w:val="004D6161"/>
    <w:rsid w:val="004D62CA"/>
    <w:rsid w:val="004D663E"/>
    <w:rsid w:val="004D6AA0"/>
    <w:rsid w:val="004D7622"/>
    <w:rsid w:val="004D7AD0"/>
    <w:rsid w:val="004D7B48"/>
    <w:rsid w:val="004D7BA9"/>
    <w:rsid w:val="004D7C69"/>
    <w:rsid w:val="004D7E14"/>
    <w:rsid w:val="004E01C9"/>
    <w:rsid w:val="004E0412"/>
    <w:rsid w:val="004E0743"/>
    <w:rsid w:val="004E0D82"/>
    <w:rsid w:val="004E0DEE"/>
    <w:rsid w:val="004E1790"/>
    <w:rsid w:val="004E192D"/>
    <w:rsid w:val="004E23A3"/>
    <w:rsid w:val="004E260C"/>
    <w:rsid w:val="004E2DFF"/>
    <w:rsid w:val="004E2F94"/>
    <w:rsid w:val="004E3391"/>
    <w:rsid w:val="004E3670"/>
    <w:rsid w:val="004E39E4"/>
    <w:rsid w:val="004E39F9"/>
    <w:rsid w:val="004E4046"/>
    <w:rsid w:val="004E420B"/>
    <w:rsid w:val="004E4A87"/>
    <w:rsid w:val="004E4D08"/>
    <w:rsid w:val="004E4F7E"/>
    <w:rsid w:val="004E5618"/>
    <w:rsid w:val="004E5773"/>
    <w:rsid w:val="004E5F66"/>
    <w:rsid w:val="004E5F6B"/>
    <w:rsid w:val="004E6103"/>
    <w:rsid w:val="004E62B9"/>
    <w:rsid w:val="004E6304"/>
    <w:rsid w:val="004E63B9"/>
    <w:rsid w:val="004E6487"/>
    <w:rsid w:val="004E6878"/>
    <w:rsid w:val="004E7BE5"/>
    <w:rsid w:val="004E7BF4"/>
    <w:rsid w:val="004F0560"/>
    <w:rsid w:val="004F1037"/>
    <w:rsid w:val="004F1043"/>
    <w:rsid w:val="004F1F74"/>
    <w:rsid w:val="004F2220"/>
    <w:rsid w:val="004F22C0"/>
    <w:rsid w:val="004F27A5"/>
    <w:rsid w:val="004F28C7"/>
    <w:rsid w:val="004F2B46"/>
    <w:rsid w:val="004F2D68"/>
    <w:rsid w:val="004F3B12"/>
    <w:rsid w:val="004F3EB8"/>
    <w:rsid w:val="004F4123"/>
    <w:rsid w:val="004F43FC"/>
    <w:rsid w:val="004F445E"/>
    <w:rsid w:val="004F48F5"/>
    <w:rsid w:val="004F494B"/>
    <w:rsid w:val="004F4D30"/>
    <w:rsid w:val="004F4E8B"/>
    <w:rsid w:val="004F5147"/>
    <w:rsid w:val="004F5929"/>
    <w:rsid w:val="004F5A36"/>
    <w:rsid w:val="004F6159"/>
    <w:rsid w:val="004F6324"/>
    <w:rsid w:val="004F67FF"/>
    <w:rsid w:val="004F68D3"/>
    <w:rsid w:val="004F7708"/>
    <w:rsid w:val="004F779A"/>
    <w:rsid w:val="004F7A5F"/>
    <w:rsid w:val="004F7B8F"/>
    <w:rsid w:val="004F7DA2"/>
    <w:rsid w:val="004F7FC0"/>
    <w:rsid w:val="005000CE"/>
    <w:rsid w:val="00500294"/>
    <w:rsid w:val="0050040D"/>
    <w:rsid w:val="005007F5"/>
    <w:rsid w:val="00500D0A"/>
    <w:rsid w:val="005021DE"/>
    <w:rsid w:val="0050259E"/>
    <w:rsid w:val="00502766"/>
    <w:rsid w:val="00502BC2"/>
    <w:rsid w:val="00503526"/>
    <w:rsid w:val="0050369B"/>
    <w:rsid w:val="0050384F"/>
    <w:rsid w:val="00503C51"/>
    <w:rsid w:val="00503DA9"/>
    <w:rsid w:val="00503EE8"/>
    <w:rsid w:val="00503F52"/>
    <w:rsid w:val="0050484B"/>
    <w:rsid w:val="00504904"/>
    <w:rsid w:val="00504CDA"/>
    <w:rsid w:val="00504D2C"/>
    <w:rsid w:val="00504FDF"/>
    <w:rsid w:val="00505F38"/>
    <w:rsid w:val="00505FB9"/>
    <w:rsid w:val="005066CA"/>
    <w:rsid w:val="005068AC"/>
    <w:rsid w:val="00507920"/>
    <w:rsid w:val="00507F06"/>
    <w:rsid w:val="00507FBE"/>
    <w:rsid w:val="005101BE"/>
    <w:rsid w:val="005102ED"/>
    <w:rsid w:val="0051077B"/>
    <w:rsid w:val="00510AA7"/>
    <w:rsid w:val="00510C2E"/>
    <w:rsid w:val="00510E5F"/>
    <w:rsid w:val="005110F2"/>
    <w:rsid w:val="005114F3"/>
    <w:rsid w:val="005115C5"/>
    <w:rsid w:val="00511756"/>
    <w:rsid w:val="005118F1"/>
    <w:rsid w:val="005119F0"/>
    <w:rsid w:val="00511E74"/>
    <w:rsid w:val="00511F58"/>
    <w:rsid w:val="005123D9"/>
    <w:rsid w:val="005125A2"/>
    <w:rsid w:val="00512613"/>
    <w:rsid w:val="0051349A"/>
    <w:rsid w:val="005135B0"/>
    <w:rsid w:val="00513997"/>
    <w:rsid w:val="00513D99"/>
    <w:rsid w:val="00513F9E"/>
    <w:rsid w:val="005143C2"/>
    <w:rsid w:val="0051460F"/>
    <w:rsid w:val="0051486D"/>
    <w:rsid w:val="005152A3"/>
    <w:rsid w:val="00515737"/>
    <w:rsid w:val="005158E3"/>
    <w:rsid w:val="00515DE7"/>
    <w:rsid w:val="00515FA5"/>
    <w:rsid w:val="00515FB8"/>
    <w:rsid w:val="00516534"/>
    <w:rsid w:val="005168AE"/>
    <w:rsid w:val="005169D0"/>
    <w:rsid w:val="00516B33"/>
    <w:rsid w:val="005173C3"/>
    <w:rsid w:val="0051743D"/>
    <w:rsid w:val="005174E4"/>
    <w:rsid w:val="00517671"/>
    <w:rsid w:val="00517DA0"/>
    <w:rsid w:val="00520289"/>
    <w:rsid w:val="005206BB"/>
    <w:rsid w:val="00520A79"/>
    <w:rsid w:val="00520C45"/>
    <w:rsid w:val="00520DAE"/>
    <w:rsid w:val="005214CF"/>
    <w:rsid w:val="0052172D"/>
    <w:rsid w:val="0052180C"/>
    <w:rsid w:val="00521838"/>
    <w:rsid w:val="00521A9C"/>
    <w:rsid w:val="00521FCB"/>
    <w:rsid w:val="00522086"/>
    <w:rsid w:val="00522133"/>
    <w:rsid w:val="00522B5B"/>
    <w:rsid w:val="0052303E"/>
    <w:rsid w:val="0052337A"/>
    <w:rsid w:val="0052341E"/>
    <w:rsid w:val="005235C9"/>
    <w:rsid w:val="00523D90"/>
    <w:rsid w:val="005249D5"/>
    <w:rsid w:val="00524B6D"/>
    <w:rsid w:val="00524D25"/>
    <w:rsid w:val="00524F48"/>
    <w:rsid w:val="00524F97"/>
    <w:rsid w:val="0052538B"/>
    <w:rsid w:val="005253FF"/>
    <w:rsid w:val="00525761"/>
    <w:rsid w:val="00525DD1"/>
    <w:rsid w:val="00525E6E"/>
    <w:rsid w:val="005260F0"/>
    <w:rsid w:val="00526304"/>
    <w:rsid w:val="00526D46"/>
    <w:rsid w:val="00527157"/>
    <w:rsid w:val="00527889"/>
    <w:rsid w:val="00527CF9"/>
    <w:rsid w:val="00527DD3"/>
    <w:rsid w:val="0053031A"/>
    <w:rsid w:val="00530364"/>
    <w:rsid w:val="005303AE"/>
    <w:rsid w:val="00530440"/>
    <w:rsid w:val="005314E5"/>
    <w:rsid w:val="00531BD5"/>
    <w:rsid w:val="0053204B"/>
    <w:rsid w:val="00532898"/>
    <w:rsid w:val="005328A4"/>
    <w:rsid w:val="00533017"/>
    <w:rsid w:val="005330EB"/>
    <w:rsid w:val="0053349E"/>
    <w:rsid w:val="005334C7"/>
    <w:rsid w:val="0053416D"/>
    <w:rsid w:val="0053507C"/>
    <w:rsid w:val="005350FE"/>
    <w:rsid w:val="00535161"/>
    <w:rsid w:val="005354D3"/>
    <w:rsid w:val="00535A9F"/>
    <w:rsid w:val="00535B94"/>
    <w:rsid w:val="0053608B"/>
    <w:rsid w:val="00536401"/>
    <w:rsid w:val="00536563"/>
    <w:rsid w:val="00536D92"/>
    <w:rsid w:val="00537326"/>
    <w:rsid w:val="005373AA"/>
    <w:rsid w:val="005375BB"/>
    <w:rsid w:val="0053768F"/>
    <w:rsid w:val="00537920"/>
    <w:rsid w:val="005379C3"/>
    <w:rsid w:val="00537B8F"/>
    <w:rsid w:val="00537E2C"/>
    <w:rsid w:val="00537F78"/>
    <w:rsid w:val="00540437"/>
    <w:rsid w:val="00540822"/>
    <w:rsid w:val="00540851"/>
    <w:rsid w:val="00541551"/>
    <w:rsid w:val="0054175B"/>
    <w:rsid w:val="00541CEF"/>
    <w:rsid w:val="00542059"/>
    <w:rsid w:val="005424C7"/>
    <w:rsid w:val="005425AE"/>
    <w:rsid w:val="00542606"/>
    <w:rsid w:val="005426A2"/>
    <w:rsid w:val="00542A12"/>
    <w:rsid w:val="00543063"/>
    <w:rsid w:val="00543472"/>
    <w:rsid w:val="00543886"/>
    <w:rsid w:val="00543944"/>
    <w:rsid w:val="005439C9"/>
    <w:rsid w:val="005444F5"/>
    <w:rsid w:val="00544E95"/>
    <w:rsid w:val="00545086"/>
    <w:rsid w:val="005452B0"/>
    <w:rsid w:val="005452B6"/>
    <w:rsid w:val="005456A5"/>
    <w:rsid w:val="00545913"/>
    <w:rsid w:val="00545AB9"/>
    <w:rsid w:val="00545D0A"/>
    <w:rsid w:val="00545D4B"/>
    <w:rsid w:val="00545F93"/>
    <w:rsid w:val="005460C1"/>
    <w:rsid w:val="005461C9"/>
    <w:rsid w:val="0054632F"/>
    <w:rsid w:val="00546555"/>
    <w:rsid w:val="0054669A"/>
    <w:rsid w:val="005466CF"/>
    <w:rsid w:val="0054689E"/>
    <w:rsid w:val="00546E48"/>
    <w:rsid w:val="005471D4"/>
    <w:rsid w:val="00547B00"/>
    <w:rsid w:val="00547C53"/>
    <w:rsid w:val="00550AA3"/>
    <w:rsid w:val="0055106C"/>
    <w:rsid w:val="005514D2"/>
    <w:rsid w:val="00551B56"/>
    <w:rsid w:val="00551C8D"/>
    <w:rsid w:val="00551FA9"/>
    <w:rsid w:val="0055272E"/>
    <w:rsid w:val="005528B0"/>
    <w:rsid w:val="0055320C"/>
    <w:rsid w:val="00553367"/>
    <w:rsid w:val="0055356B"/>
    <w:rsid w:val="00553D18"/>
    <w:rsid w:val="00553DFA"/>
    <w:rsid w:val="005548CC"/>
    <w:rsid w:val="005548D8"/>
    <w:rsid w:val="00554B2F"/>
    <w:rsid w:val="00555497"/>
    <w:rsid w:val="005554FF"/>
    <w:rsid w:val="00555885"/>
    <w:rsid w:val="00555BC6"/>
    <w:rsid w:val="00555C1C"/>
    <w:rsid w:val="00555EEE"/>
    <w:rsid w:val="00556318"/>
    <w:rsid w:val="0055632A"/>
    <w:rsid w:val="00556335"/>
    <w:rsid w:val="00556418"/>
    <w:rsid w:val="00556833"/>
    <w:rsid w:val="00557F24"/>
    <w:rsid w:val="005604B7"/>
    <w:rsid w:val="00560577"/>
    <w:rsid w:val="00560768"/>
    <w:rsid w:val="00560928"/>
    <w:rsid w:val="00560B3F"/>
    <w:rsid w:val="00560C58"/>
    <w:rsid w:val="00561367"/>
    <w:rsid w:val="0056145F"/>
    <w:rsid w:val="00561923"/>
    <w:rsid w:val="005619AE"/>
    <w:rsid w:val="00561A75"/>
    <w:rsid w:val="00561E7A"/>
    <w:rsid w:val="00561F8F"/>
    <w:rsid w:val="00561FC8"/>
    <w:rsid w:val="0056204A"/>
    <w:rsid w:val="00562A9E"/>
    <w:rsid w:val="00562EF5"/>
    <w:rsid w:val="00562F94"/>
    <w:rsid w:val="0056303F"/>
    <w:rsid w:val="005634AD"/>
    <w:rsid w:val="005635EE"/>
    <w:rsid w:val="00563C45"/>
    <w:rsid w:val="00563F12"/>
    <w:rsid w:val="005641FA"/>
    <w:rsid w:val="00564681"/>
    <w:rsid w:val="00564B6D"/>
    <w:rsid w:val="00564F96"/>
    <w:rsid w:val="005650E4"/>
    <w:rsid w:val="00565216"/>
    <w:rsid w:val="0056560A"/>
    <w:rsid w:val="00565840"/>
    <w:rsid w:val="00565B0B"/>
    <w:rsid w:val="00565E1A"/>
    <w:rsid w:val="0056683A"/>
    <w:rsid w:val="005669E0"/>
    <w:rsid w:val="00566A1D"/>
    <w:rsid w:val="00566C90"/>
    <w:rsid w:val="00566F14"/>
    <w:rsid w:val="00567166"/>
    <w:rsid w:val="00567E6B"/>
    <w:rsid w:val="0057028A"/>
    <w:rsid w:val="00570848"/>
    <w:rsid w:val="00570CB4"/>
    <w:rsid w:val="00570F6A"/>
    <w:rsid w:val="0057143E"/>
    <w:rsid w:val="005719A3"/>
    <w:rsid w:val="00571CB4"/>
    <w:rsid w:val="00571EE2"/>
    <w:rsid w:val="005723DF"/>
    <w:rsid w:val="00572830"/>
    <w:rsid w:val="005728A3"/>
    <w:rsid w:val="0057297F"/>
    <w:rsid w:val="00572AEB"/>
    <w:rsid w:val="00572FEA"/>
    <w:rsid w:val="00573043"/>
    <w:rsid w:val="0057316D"/>
    <w:rsid w:val="0057323B"/>
    <w:rsid w:val="0057346D"/>
    <w:rsid w:val="005734DE"/>
    <w:rsid w:val="00573577"/>
    <w:rsid w:val="005737D1"/>
    <w:rsid w:val="00573DBC"/>
    <w:rsid w:val="005746AE"/>
    <w:rsid w:val="005746C9"/>
    <w:rsid w:val="005748B7"/>
    <w:rsid w:val="00574B9C"/>
    <w:rsid w:val="00574BEE"/>
    <w:rsid w:val="00574CDB"/>
    <w:rsid w:val="00575279"/>
    <w:rsid w:val="00575494"/>
    <w:rsid w:val="00575C19"/>
    <w:rsid w:val="00575F92"/>
    <w:rsid w:val="005763C9"/>
    <w:rsid w:val="005768A6"/>
    <w:rsid w:val="00576EDB"/>
    <w:rsid w:val="00577508"/>
    <w:rsid w:val="00577624"/>
    <w:rsid w:val="0057769D"/>
    <w:rsid w:val="005778F7"/>
    <w:rsid w:val="00577A47"/>
    <w:rsid w:val="00580386"/>
    <w:rsid w:val="0058041A"/>
    <w:rsid w:val="00580724"/>
    <w:rsid w:val="00580D33"/>
    <w:rsid w:val="00580F62"/>
    <w:rsid w:val="00580F77"/>
    <w:rsid w:val="005811FF"/>
    <w:rsid w:val="00581628"/>
    <w:rsid w:val="00581B31"/>
    <w:rsid w:val="00582585"/>
    <w:rsid w:val="005827A0"/>
    <w:rsid w:val="005829B3"/>
    <w:rsid w:val="0058351E"/>
    <w:rsid w:val="00583591"/>
    <w:rsid w:val="00583D26"/>
    <w:rsid w:val="00584104"/>
    <w:rsid w:val="0058433F"/>
    <w:rsid w:val="005846BD"/>
    <w:rsid w:val="00584797"/>
    <w:rsid w:val="005852EB"/>
    <w:rsid w:val="00585336"/>
    <w:rsid w:val="00585345"/>
    <w:rsid w:val="005855D3"/>
    <w:rsid w:val="005857D4"/>
    <w:rsid w:val="005859B5"/>
    <w:rsid w:val="00585D8E"/>
    <w:rsid w:val="005860CC"/>
    <w:rsid w:val="005866A4"/>
    <w:rsid w:val="005869FA"/>
    <w:rsid w:val="00586CD0"/>
    <w:rsid w:val="00586DFF"/>
    <w:rsid w:val="005872B7"/>
    <w:rsid w:val="00587646"/>
    <w:rsid w:val="005877D3"/>
    <w:rsid w:val="005877D5"/>
    <w:rsid w:val="005878C7"/>
    <w:rsid w:val="00587E14"/>
    <w:rsid w:val="00587F32"/>
    <w:rsid w:val="005902F7"/>
    <w:rsid w:val="00590553"/>
    <w:rsid w:val="005905AB"/>
    <w:rsid w:val="005909AE"/>
    <w:rsid w:val="00590A5B"/>
    <w:rsid w:val="00590FC1"/>
    <w:rsid w:val="00591526"/>
    <w:rsid w:val="00591A58"/>
    <w:rsid w:val="00591A7B"/>
    <w:rsid w:val="00591CC7"/>
    <w:rsid w:val="005923E2"/>
    <w:rsid w:val="0059248C"/>
    <w:rsid w:val="00592885"/>
    <w:rsid w:val="005928E8"/>
    <w:rsid w:val="00592BCC"/>
    <w:rsid w:val="00593F99"/>
    <w:rsid w:val="005943CA"/>
    <w:rsid w:val="00594510"/>
    <w:rsid w:val="005947A4"/>
    <w:rsid w:val="00594950"/>
    <w:rsid w:val="00594B39"/>
    <w:rsid w:val="00594B60"/>
    <w:rsid w:val="00594DC5"/>
    <w:rsid w:val="00595190"/>
    <w:rsid w:val="00595530"/>
    <w:rsid w:val="005957E1"/>
    <w:rsid w:val="005957FE"/>
    <w:rsid w:val="00595C8C"/>
    <w:rsid w:val="005960E9"/>
    <w:rsid w:val="00596230"/>
    <w:rsid w:val="0059671F"/>
    <w:rsid w:val="005969C6"/>
    <w:rsid w:val="005973EB"/>
    <w:rsid w:val="005977BF"/>
    <w:rsid w:val="00597816"/>
    <w:rsid w:val="00597D50"/>
    <w:rsid w:val="00597F83"/>
    <w:rsid w:val="005A0031"/>
    <w:rsid w:val="005A0094"/>
    <w:rsid w:val="005A05B1"/>
    <w:rsid w:val="005A05D1"/>
    <w:rsid w:val="005A05D2"/>
    <w:rsid w:val="005A08E5"/>
    <w:rsid w:val="005A09D1"/>
    <w:rsid w:val="005A0AC7"/>
    <w:rsid w:val="005A13E1"/>
    <w:rsid w:val="005A153E"/>
    <w:rsid w:val="005A1720"/>
    <w:rsid w:val="005A216A"/>
    <w:rsid w:val="005A2A07"/>
    <w:rsid w:val="005A2AC8"/>
    <w:rsid w:val="005A3860"/>
    <w:rsid w:val="005A3B2B"/>
    <w:rsid w:val="005A3B8A"/>
    <w:rsid w:val="005A4866"/>
    <w:rsid w:val="005A486C"/>
    <w:rsid w:val="005A48F5"/>
    <w:rsid w:val="005A51B9"/>
    <w:rsid w:val="005A52FA"/>
    <w:rsid w:val="005A5DE7"/>
    <w:rsid w:val="005A5FB2"/>
    <w:rsid w:val="005A658B"/>
    <w:rsid w:val="005A6925"/>
    <w:rsid w:val="005A6A62"/>
    <w:rsid w:val="005A6D1B"/>
    <w:rsid w:val="005A6D4A"/>
    <w:rsid w:val="005A7140"/>
    <w:rsid w:val="005A737A"/>
    <w:rsid w:val="005A7526"/>
    <w:rsid w:val="005A7908"/>
    <w:rsid w:val="005A7E2F"/>
    <w:rsid w:val="005B00CA"/>
    <w:rsid w:val="005B0B23"/>
    <w:rsid w:val="005B13D0"/>
    <w:rsid w:val="005B14BC"/>
    <w:rsid w:val="005B1C8B"/>
    <w:rsid w:val="005B1DBD"/>
    <w:rsid w:val="005B1E0C"/>
    <w:rsid w:val="005B2041"/>
    <w:rsid w:val="005B23F8"/>
    <w:rsid w:val="005B26A6"/>
    <w:rsid w:val="005B2847"/>
    <w:rsid w:val="005B2967"/>
    <w:rsid w:val="005B2CF7"/>
    <w:rsid w:val="005B2E90"/>
    <w:rsid w:val="005B2E9A"/>
    <w:rsid w:val="005B2EC3"/>
    <w:rsid w:val="005B3052"/>
    <w:rsid w:val="005B3197"/>
    <w:rsid w:val="005B33CD"/>
    <w:rsid w:val="005B350F"/>
    <w:rsid w:val="005B3816"/>
    <w:rsid w:val="005B3A48"/>
    <w:rsid w:val="005B3E85"/>
    <w:rsid w:val="005B3FDB"/>
    <w:rsid w:val="005B4430"/>
    <w:rsid w:val="005B45BB"/>
    <w:rsid w:val="005B4CB2"/>
    <w:rsid w:val="005B4CF9"/>
    <w:rsid w:val="005B4E7C"/>
    <w:rsid w:val="005B5168"/>
    <w:rsid w:val="005B5B74"/>
    <w:rsid w:val="005B64A2"/>
    <w:rsid w:val="005B696B"/>
    <w:rsid w:val="005B69F3"/>
    <w:rsid w:val="005B6B31"/>
    <w:rsid w:val="005B7AA3"/>
    <w:rsid w:val="005C017B"/>
    <w:rsid w:val="005C0AD3"/>
    <w:rsid w:val="005C0B7F"/>
    <w:rsid w:val="005C0EDA"/>
    <w:rsid w:val="005C143F"/>
    <w:rsid w:val="005C184E"/>
    <w:rsid w:val="005C1940"/>
    <w:rsid w:val="005C1AFD"/>
    <w:rsid w:val="005C1EA2"/>
    <w:rsid w:val="005C2075"/>
    <w:rsid w:val="005C234F"/>
    <w:rsid w:val="005C25F1"/>
    <w:rsid w:val="005C26C2"/>
    <w:rsid w:val="005C2A2F"/>
    <w:rsid w:val="005C2A8C"/>
    <w:rsid w:val="005C2C97"/>
    <w:rsid w:val="005C2EC7"/>
    <w:rsid w:val="005C3245"/>
    <w:rsid w:val="005C334E"/>
    <w:rsid w:val="005C3C22"/>
    <w:rsid w:val="005C3D09"/>
    <w:rsid w:val="005C3E1B"/>
    <w:rsid w:val="005C3E4B"/>
    <w:rsid w:val="005C3F4D"/>
    <w:rsid w:val="005C40AB"/>
    <w:rsid w:val="005C434B"/>
    <w:rsid w:val="005C482D"/>
    <w:rsid w:val="005C4A7D"/>
    <w:rsid w:val="005C4AB7"/>
    <w:rsid w:val="005C4CDD"/>
    <w:rsid w:val="005C50F3"/>
    <w:rsid w:val="005C5115"/>
    <w:rsid w:val="005C546C"/>
    <w:rsid w:val="005C55A9"/>
    <w:rsid w:val="005C60FE"/>
    <w:rsid w:val="005C61DB"/>
    <w:rsid w:val="005C6F37"/>
    <w:rsid w:val="005C6F94"/>
    <w:rsid w:val="005C7345"/>
    <w:rsid w:val="005C777F"/>
    <w:rsid w:val="005C7D57"/>
    <w:rsid w:val="005C7E92"/>
    <w:rsid w:val="005D0136"/>
    <w:rsid w:val="005D04D9"/>
    <w:rsid w:val="005D0A67"/>
    <w:rsid w:val="005D1206"/>
    <w:rsid w:val="005D1463"/>
    <w:rsid w:val="005D146B"/>
    <w:rsid w:val="005D168B"/>
    <w:rsid w:val="005D1FA0"/>
    <w:rsid w:val="005D2035"/>
    <w:rsid w:val="005D2498"/>
    <w:rsid w:val="005D2BBA"/>
    <w:rsid w:val="005D35E7"/>
    <w:rsid w:val="005D3CCA"/>
    <w:rsid w:val="005D4983"/>
    <w:rsid w:val="005D4CDE"/>
    <w:rsid w:val="005D4D8B"/>
    <w:rsid w:val="005D4F44"/>
    <w:rsid w:val="005D4F60"/>
    <w:rsid w:val="005D4F71"/>
    <w:rsid w:val="005D5632"/>
    <w:rsid w:val="005D6171"/>
    <w:rsid w:val="005D70B6"/>
    <w:rsid w:val="005D75B8"/>
    <w:rsid w:val="005D77C9"/>
    <w:rsid w:val="005D77FB"/>
    <w:rsid w:val="005D78D4"/>
    <w:rsid w:val="005D7A0C"/>
    <w:rsid w:val="005D7F02"/>
    <w:rsid w:val="005E0081"/>
    <w:rsid w:val="005E0302"/>
    <w:rsid w:val="005E0666"/>
    <w:rsid w:val="005E0F07"/>
    <w:rsid w:val="005E10B8"/>
    <w:rsid w:val="005E155F"/>
    <w:rsid w:val="005E15B8"/>
    <w:rsid w:val="005E181C"/>
    <w:rsid w:val="005E1C9C"/>
    <w:rsid w:val="005E1FE5"/>
    <w:rsid w:val="005E21EC"/>
    <w:rsid w:val="005E23C4"/>
    <w:rsid w:val="005E2866"/>
    <w:rsid w:val="005E28AE"/>
    <w:rsid w:val="005E2974"/>
    <w:rsid w:val="005E2BCB"/>
    <w:rsid w:val="005E3916"/>
    <w:rsid w:val="005E405E"/>
    <w:rsid w:val="005E442A"/>
    <w:rsid w:val="005E4542"/>
    <w:rsid w:val="005E45D3"/>
    <w:rsid w:val="005E46B5"/>
    <w:rsid w:val="005E4D43"/>
    <w:rsid w:val="005E4E83"/>
    <w:rsid w:val="005E50F5"/>
    <w:rsid w:val="005E5109"/>
    <w:rsid w:val="005E53B2"/>
    <w:rsid w:val="005E5424"/>
    <w:rsid w:val="005E5584"/>
    <w:rsid w:val="005E57A1"/>
    <w:rsid w:val="005E61C9"/>
    <w:rsid w:val="005E6439"/>
    <w:rsid w:val="005E6524"/>
    <w:rsid w:val="005E689E"/>
    <w:rsid w:val="005E68BC"/>
    <w:rsid w:val="005E68C6"/>
    <w:rsid w:val="005E6B57"/>
    <w:rsid w:val="005E6C43"/>
    <w:rsid w:val="005E7239"/>
    <w:rsid w:val="005E73C7"/>
    <w:rsid w:val="005E74F3"/>
    <w:rsid w:val="005E76E7"/>
    <w:rsid w:val="005E7B32"/>
    <w:rsid w:val="005E7E0D"/>
    <w:rsid w:val="005F02A9"/>
    <w:rsid w:val="005F0701"/>
    <w:rsid w:val="005F0D94"/>
    <w:rsid w:val="005F158D"/>
    <w:rsid w:val="005F1831"/>
    <w:rsid w:val="005F1922"/>
    <w:rsid w:val="005F1A6B"/>
    <w:rsid w:val="005F1AD3"/>
    <w:rsid w:val="005F1CA3"/>
    <w:rsid w:val="005F1F95"/>
    <w:rsid w:val="005F2718"/>
    <w:rsid w:val="005F2E67"/>
    <w:rsid w:val="005F2F37"/>
    <w:rsid w:val="005F2FC2"/>
    <w:rsid w:val="005F318A"/>
    <w:rsid w:val="005F324C"/>
    <w:rsid w:val="005F35C3"/>
    <w:rsid w:val="005F3659"/>
    <w:rsid w:val="005F3897"/>
    <w:rsid w:val="005F3F22"/>
    <w:rsid w:val="005F41B7"/>
    <w:rsid w:val="005F4C79"/>
    <w:rsid w:val="005F4DD7"/>
    <w:rsid w:val="005F4ED1"/>
    <w:rsid w:val="005F5156"/>
    <w:rsid w:val="005F57C1"/>
    <w:rsid w:val="005F5BDE"/>
    <w:rsid w:val="005F5D0C"/>
    <w:rsid w:val="005F680D"/>
    <w:rsid w:val="005F682A"/>
    <w:rsid w:val="005F696B"/>
    <w:rsid w:val="005F6CDA"/>
    <w:rsid w:val="005F6CFB"/>
    <w:rsid w:val="005F71F6"/>
    <w:rsid w:val="005F72C7"/>
    <w:rsid w:val="005F748F"/>
    <w:rsid w:val="005F7564"/>
    <w:rsid w:val="005F75D3"/>
    <w:rsid w:val="005F7A7E"/>
    <w:rsid w:val="00600103"/>
    <w:rsid w:val="006005F0"/>
    <w:rsid w:val="00600695"/>
    <w:rsid w:val="006006A4"/>
    <w:rsid w:val="00601158"/>
    <w:rsid w:val="00601A05"/>
    <w:rsid w:val="00601BB0"/>
    <w:rsid w:val="00601DE7"/>
    <w:rsid w:val="00601F7C"/>
    <w:rsid w:val="00602071"/>
    <w:rsid w:val="0060312A"/>
    <w:rsid w:val="0060320F"/>
    <w:rsid w:val="006035B6"/>
    <w:rsid w:val="00603702"/>
    <w:rsid w:val="006042E5"/>
    <w:rsid w:val="00604647"/>
    <w:rsid w:val="006046B2"/>
    <w:rsid w:val="006047B3"/>
    <w:rsid w:val="00604DD6"/>
    <w:rsid w:val="00604EF4"/>
    <w:rsid w:val="00605114"/>
    <w:rsid w:val="0060549C"/>
    <w:rsid w:val="006054D1"/>
    <w:rsid w:val="0060615F"/>
    <w:rsid w:val="00606403"/>
    <w:rsid w:val="00606751"/>
    <w:rsid w:val="006067E7"/>
    <w:rsid w:val="00606B81"/>
    <w:rsid w:val="00606B86"/>
    <w:rsid w:val="00606CFF"/>
    <w:rsid w:val="00606F39"/>
    <w:rsid w:val="00610EF9"/>
    <w:rsid w:val="00610F0C"/>
    <w:rsid w:val="00611B0C"/>
    <w:rsid w:val="00611C91"/>
    <w:rsid w:val="00612BC1"/>
    <w:rsid w:val="006135B3"/>
    <w:rsid w:val="00613703"/>
    <w:rsid w:val="006139BC"/>
    <w:rsid w:val="0061465E"/>
    <w:rsid w:val="00614FAC"/>
    <w:rsid w:val="006152AB"/>
    <w:rsid w:val="0061598E"/>
    <w:rsid w:val="00615B61"/>
    <w:rsid w:val="00615E4F"/>
    <w:rsid w:val="00615E81"/>
    <w:rsid w:val="006161E6"/>
    <w:rsid w:val="006163B9"/>
    <w:rsid w:val="00616693"/>
    <w:rsid w:val="006167AA"/>
    <w:rsid w:val="006167C1"/>
    <w:rsid w:val="00616AC3"/>
    <w:rsid w:val="00616BDA"/>
    <w:rsid w:val="00616ECF"/>
    <w:rsid w:val="00616EFA"/>
    <w:rsid w:val="00617145"/>
    <w:rsid w:val="006172C5"/>
    <w:rsid w:val="00617D31"/>
    <w:rsid w:val="00617D64"/>
    <w:rsid w:val="00617DF6"/>
    <w:rsid w:val="00617F39"/>
    <w:rsid w:val="00617FB0"/>
    <w:rsid w:val="00620544"/>
    <w:rsid w:val="006206D0"/>
    <w:rsid w:val="00620B85"/>
    <w:rsid w:val="00620CE7"/>
    <w:rsid w:val="00620D69"/>
    <w:rsid w:val="0062106C"/>
    <w:rsid w:val="00621118"/>
    <w:rsid w:val="00621994"/>
    <w:rsid w:val="00621BB3"/>
    <w:rsid w:val="00621ED7"/>
    <w:rsid w:val="00622678"/>
    <w:rsid w:val="00622857"/>
    <w:rsid w:val="00623461"/>
    <w:rsid w:val="00623487"/>
    <w:rsid w:val="00623713"/>
    <w:rsid w:val="00623F16"/>
    <w:rsid w:val="00623F7A"/>
    <w:rsid w:val="00624486"/>
    <w:rsid w:val="006244DF"/>
    <w:rsid w:val="00625004"/>
    <w:rsid w:val="0062502B"/>
    <w:rsid w:val="0062518B"/>
    <w:rsid w:val="00625213"/>
    <w:rsid w:val="00625E02"/>
    <w:rsid w:val="006266C5"/>
    <w:rsid w:val="0062682F"/>
    <w:rsid w:val="00626DDB"/>
    <w:rsid w:val="00626E70"/>
    <w:rsid w:val="00627153"/>
    <w:rsid w:val="006274C1"/>
    <w:rsid w:val="006277D3"/>
    <w:rsid w:val="00627BCE"/>
    <w:rsid w:val="00631151"/>
    <w:rsid w:val="0063121E"/>
    <w:rsid w:val="0063153D"/>
    <w:rsid w:val="00631CFA"/>
    <w:rsid w:val="00631E7F"/>
    <w:rsid w:val="00632194"/>
    <w:rsid w:val="0063242D"/>
    <w:rsid w:val="0063251A"/>
    <w:rsid w:val="00632674"/>
    <w:rsid w:val="006326E8"/>
    <w:rsid w:val="006327BA"/>
    <w:rsid w:val="00633380"/>
    <w:rsid w:val="00633501"/>
    <w:rsid w:val="00633784"/>
    <w:rsid w:val="006339A0"/>
    <w:rsid w:val="00633A8B"/>
    <w:rsid w:val="00633C52"/>
    <w:rsid w:val="00633D2E"/>
    <w:rsid w:val="00633F9E"/>
    <w:rsid w:val="0063400A"/>
    <w:rsid w:val="006343D0"/>
    <w:rsid w:val="00634B7A"/>
    <w:rsid w:val="00634F40"/>
    <w:rsid w:val="006350ED"/>
    <w:rsid w:val="00635B68"/>
    <w:rsid w:val="00635F12"/>
    <w:rsid w:val="0063625C"/>
    <w:rsid w:val="0063627B"/>
    <w:rsid w:val="006367E1"/>
    <w:rsid w:val="0063736D"/>
    <w:rsid w:val="0063742B"/>
    <w:rsid w:val="006377B4"/>
    <w:rsid w:val="006377E4"/>
    <w:rsid w:val="00637B32"/>
    <w:rsid w:val="00640125"/>
    <w:rsid w:val="0064032D"/>
    <w:rsid w:val="00640789"/>
    <w:rsid w:val="00640A99"/>
    <w:rsid w:val="00640D4D"/>
    <w:rsid w:val="00640D54"/>
    <w:rsid w:val="00641341"/>
    <w:rsid w:val="006417B2"/>
    <w:rsid w:val="00641817"/>
    <w:rsid w:val="00641D52"/>
    <w:rsid w:val="006421C5"/>
    <w:rsid w:val="006424AE"/>
    <w:rsid w:val="006424BA"/>
    <w:rsid w:val="0064295E"/>
    <w:rsid w:val="00642EAE"/>
    <w:rsid w:val="00642F33"/>
    <w:rsid w:val="00643057"/>
    <w:rsid w:val="006430ED"/>
    <w:rsid w:val="0064310F"/>
    <w:rsid w:val="006435A7"/>
    <w:rsid w:val="006436C9"/>
    <w:rsid w:val="00643941"/>
    <w:rsid w:val="00643A07"/>
    <w:rsid w:val="00643B4E"/>
    <w:rsid w:val="00643DCE"/>
    <w:rsid w:val="00644426"/>
    <w:rsid w:val="006446CC"/>
    <w:rsid w:val="00644FBC"/>
    <w:rsid w:val="00645EC9"/>
    <w:rsid w:val="00646018"/>
    <w:rsid w:val="0064604F"/>
    <w:rsid w:val="006460D9"/>
    <w:rsid w:val="006466DE"/>
    <w:rsid w:val="0064684E"/>
    <w:rsid w:val="00646A8F"/>
    <w:rsid w:val="00646E83"/>
    <w:rsid w:val="00647683"/>
    <w:rsid w:val="00647B14"/>
    <w:rsid w:val="00647D32"/>
    <w:rsid w:val="00647F33"/>
    <w:rsid w:val="006504D9"/>
    <w:rsid w:val="0065113D"/>
    <w:rsid w:val="006511D7"/>
    <w:rsid w:val="006516AA"/>
    <w:rsid w:val="00651809"/>
    <w:rsid w:val="00651885"/>
    <w:rsid w:val="0065197B"/>
    <w:rsid w:val="00651B6C"/>
    <w:rsid w:val="00651F51"/>
    <w:rsid w:val="00652091"/>
    <w:rsid w:val="00652121"/>
    <w:rsid w:val="0065238D"/>
    <w:rsid w:val="006526AD"/>
    <w:rsid w:val="0065272F"/>
    <w:rsid w:val="00652A94"/>
    <w:rsid w:val="0065345C"/>
    <w:rsid w:val="006535D0"/>
    <w:rsid w:val="00653682"/>
    <w:rsid w:val="0065397B"/>
    <w:rsid w:val="00653BEA"/>
    <w:rsid w:val="00653BFA"/>
    <w:rsid w:val="00653C5B"/>
    <w:rsid w:val="006541B2"/>
    <w:rsid w:val="0065466E"/>
    <w:rsid w:val="00654930"/>
    <w:rsid w:val="00654C9D"/>
    <w:rsid w:val="006552ED"/>
    <w:rsid w:val="006557BA"/>
    <w:rsid w:val="006561F7"/>
    <w:rsid w:val="0065642D"/>
    <w:rsid w:val="006564C5"/>
    <w:rsid w:val="0065653F"/>
    <w:rsid w:val="0065779B"/>
    <w:rsid w:val="0065790B"/>
    <w:rsid w:val="00657C55"/>
    <w:rsid w:val="006605E9"/>
    <w:rsid w:val="00660779"/>
    <w:rsid w:val="0066102A"/>
    <w:rsid w:val="006611A7"/>
    <w:rsid w:val="00661356"/>
    <w:rsid w:val="00661657"/>
    <w:rsid w:val="00661803"/>
    <w:rsid w:val="00661854"/>
    <w:rsid w:val="00661AFE"/>
    <w:rsid w:val="00661CA0"/>
    <w:rsid w:val="00662485"/>
    <w:rsid w:val="00662F95"/>
    <w:rsid w:val="00663064"/>
    <w:rsid w:val="0066335E"/>
    <w:rsid w:val="0066390E"/>
    <w:rsid w:val="00663F50"/>
    <w:rsid w:val="00664456"/>
    <w:rsid w:val="00664573"/>
    <w:rsid w:val="0066482C"/>
    <w:rsid w:val="00664A40"/>
    <w:rsid w:val="00664BBB"/>
    <w:rsid w:val="006650CF"/>
    <w:rsid w:val="006651B8"/>
    <w:rsid w:val="00665208"/>
    <w:rsid w:val="006652E9"/>
    <w:rsid w:val="00666215"/>
    <w:rsid w:val="00666291"/>
    <w:rsid w:val="00666CD7"/>
    <w:rsid w:val="00667006"/>
    <w:rsid w:val="006670DC"/>
    <w:rsid w:val="0066775D"/>
    <w:rsid w:val="00667C05"/>
    <w:rsid w:val="00667DFB"/>
    <w:rsid w:val="00667F09"/>
    <w:rsid w:val="006701A9"/>
    <w:rsid w:val="00670250"/>
    <w:rsid w:val="006703CF"/>
    <w:rsid w:val="00671464"/>
    <w:rsid w:val="0067199F"/>
    <w:rsid w:val="00671C2A"/>
    <w:rsid w:val="00671D1E"/>
    <w:rsid w:val="00671D2A"/>
    <w:rsid w:val="006726F1"/>
    <w:rsid w:val="00672AF6"/>
    <w:rsid w:val="0067302E"/>
    <w:rsid w:val="00673EC9"/>
    <w:rsid w:val="006742D1"/>
    <w:rsid w:val="00674436"/>
    <w:rsid w:val="00674666"/>
    <w:rsid w:val="0067502E"/>
    <w:rsid w:val="006759E2"/>
    <w:rsid w:val="00675A71"/>
    <w:rsid w:val="00675D64"/>
    <w:rsid w:val="00675F13"/>
    <w:rsid w:val="00676170"/>
    <w:rsid w:val="0067632D"/>
    <w:rsid w:val="0067657F"/>
    <w:rsid w:val="006765B4"/>
    <w:rsid w:val="00677130"/>
    <w:rsid w:val="00677424"/>
    <w:rsid w:val="00677811"/>
    <w:rsid w:val="00677F69"/>
    <w:rsid w:val="006803D2"/>
    <w:rsid w:val="00680536"/>
    <w:rsid w:val="00680A3E"/>
    <w:rsid w:val="00680B50"/>
    <w:rsid w:val="00680C31"/>
    <w:rsid w:val="00680F14"/>
    <w:rsid w:val="00680FDB"/>
    <w:rsid w:val="00681237"/>
    <w:rsid w:val="006817BD"/>
    <w:rsid w:val="0068197A"/>
    <w:rsid w:val="00681C89"/>
    <w:rsid w:val="00681E87"/>
    <w:rsid w:val="006821E3"/>
    <w:rsid w:val="006821E9"/>
    <w:rsid w:val="006823E0"/>
    <w:rsid w:val="006823F3"/>
    <w:rsid w:val="006825AD"/>
    <w:rsid w:val="00682A79"/>
    <w:rsid w:val="00682AD3"/>
    <w:rsid w:val="00682D10"/>
    <w:rsid w:val="00683381"/>
    <w:rsid w:val="00683777"/>
    <w:rsid w:val="00683850"/>
    <w:rsid w:val="00683A8F"/>
    <w:rsid w:val="00683B11"/>
    <w:rsid w:val="00683B5F"/>
    <w:rsid w:val="00683D6C"/>
    <w:rsid w:val="00683DA4"/>
    <w:rsid w:val="00684322"/>
    <w:rsid w:val="00684C47"/>
    <w:rsid w:val="00684D34"/>
    <w:rsid w:val="00684D8F"/>
    <w:rsid w:val="006850B5"/>
    <w:rsid w:val="006851C2"/>
    <w:rsid w:val="006851C9"/>
    <w:rsid w:val="0068567A"/>
    <w:rsid w:val="0068592A"/>
    <w:rsid w:val="00685A7B"/>
    <w:rsid w:val="00685B73"/>
    <w:rsid w:val="00685BA7"/>
    <w:rsid w:val="006860BE"/>
    <w:rsid w:val="00686365"/>
    <w:rsid w:val="00686809"/>
    <w:rsid w:val="00687587"/>
    <w:rsid w:val="00687FE8"/>
    <w:rsid w:val="00690008"/>
    <w:rsid w:val="006901CC"/>
    <w:rsid w:val="0069053F"/>
    <w:rsid w:val="00690550"/>
    <w:rsid w:val="006908E6"/>
    <w:rsid w:val="0069099A"/>
    <w:rsid w:val="00690A1A"/>
    <w:rsid w:val="00691403"/>
    <w:rsid w:val="006915C2"/>
    <w:rsid w:val="0069163C"/>
    <w:rsid w:val="006918CE"/>
    <w:rsid w:val="006919EE"/>
    <w:rsid w:val="006927EF"/>
    <w:rsid w:val="006929CF"/>
    <w:rsid w:val="00692C2D"/>
    <w:rsid w:val="00692C85"/>
    <w:rsid w:val="00692DD8"/>
    <w:rsid w:val="00693520"/>
    <w:rsid w:val="006935AA"/>
    <w:rsid w:val="00693970"/>
    <w:rsid w:val="006939F7"/>
    <w:rsid w:val="00693E37"/>
    <w:rsid w:val="006940EF"/>
    <w:rsid w:val="00694227"/>
    <w:rsid w:val="00694284"/>
    <w:rsid w:val="006942E9"/>
    <w:rsid w:val="0069432B"/>
    <w:rsid w:val="00694568"/>
    <w:rsid w:val="00694A0E"/>
    <w:rsid w:val="00694AFD"/>
    <w:rsid w:val="00694B3C"/>
    <w:rsid w:val="00694DF5"/>
    <w:rsid w:val="00695030"/>
    <w:rsid w:val="006955F4"/>
    <w:rsid w:val="006959AC"/>
    <w:rsid w:val="00695B13"/>
    <w:rsid w:val="00695C45"/>
    <w:rsid w:val="00695C59"/>
    <w:rsid w:val="00695F2B"/>
    <w:rsid w:val="00695F91"/>
    <w:rsid w:val="00695FA3"/>
    <w:rsid w:val="00696522"/>
    <w:rsid w:val="006966E2"/>
    <w:rsid w:val="00696ADF"/>
    <w:rsid w:val="006971B9"/>
    <w:rsid w:val="00697416"/>
    <w:rsid w:val="0069750D"/>
    <w:rsid w:val="00697619"/>
    <w:rsid w:val="00697E0D"/>
    <w:rsid w:val="00697F3D"/>
    <w:rsid w:val="006A03E2"/>
    <w:rsid w:val="006A048F"/>
    <w:rsid w:val="006A0AD2"/>
    <w:rsid w:val="006A0C65"/>
    <w:rsid w:val="006A1214"/>
    <w:rsid w:val="006A1628"/>
    <w:rsid w:val="006A1B53"/>
    <w:rsid w:val="006A1BBD"/>
    <w:rsid w:val="006A1CBC"/>
    <w:rsid w:val="006A1CC1"/>
    <w:rsid w:val="006A1EF9"/>
    <w:rsid w:val="006A1FAE"/>
    <w:rsid w:val="006A2095"/>
    <w:rsid w:val="006A21E7"/>
    <w:rsid w:val="006A22DD"/>
    <w:rsid w:val="006A22FB"/>
    <w:rsid w:val="006A2321"/>
    <w:rsid w:val="006A2549"/>
    <w:rsid w:val="006A2D9D"/>
    <w:rsid w:val="006A2F04"/>
    <w:rsid w:val="006A2F1F"/>
    <w:rsid w:val="006A33D7"/>
    <w:rsid w:val="006A3A12"/>
    <w:rsid w:val="006A4902"/>
    <w:rsid w:val="006A510B"/>
    <w:rsid w:val="006A558F"/>
    <w:rsid w:val="006A56AE"/>
    <w:rsid w:val="006A6198"/>
    <w:rsid w:val="006A6210"/>
    <w:rsid w:val="006A67BD"/>
    <w:rsid w:val="006A6B84"/>
    <w:rsid w:val="006A743B"/>
    <w:rsid w:val="006A773A"/>
    <w:rsid w:val="006A7BF5"/>
    <w:rsid w:val="006A7C56"/>
    <w:rsid w:val="006B0219"/>
    <w:rsid w:val="006B0579"/>
    <w:rsid w:val="006B0863"/>
    <w:rsid w:val="006B0AA2"/>
    <w:rsid w:val="006B0B7B"/>
    <w:rsid w:val="006B0C31"/>
    <w:rsid w:val="006B0D33"/>
    <w:rsid w:val="006B1959"/>
    <w:rsid w:val="006B19A7"/>
    <w:rsid w:val="006B23E7"/>
    <w:rsid w:val="006B252B"/>
    <w:rsid w:val="006B290D"/>
    <w:rsid w:val="006B2ACA"/>
    <w:rsid w:val="006B2BBC"/>
    <w:rsid w:val="006B3C41"/>
    <w:rsid w:val="006B4077"/>
    <w:rsid w:val="006B40D1"/>
    <w:rsid w:val="006B4558"/>
    <w:rsid w:val="006B45E7"/>
    <w:rsid w:val="006B50A0"/>
    <w:rsid w:val="006B50D0"/>
    <w:rsid w:val="006B561A"/>
    <w:rsid w:val="006B5937"/>
    <w:rsid w:val="006B5B89"/>
    <w:rsid w:val="006B5C53"/>
    <w:rsid w:val="006B5DCB"/>
    <w:rsid w:val="006B618C"/>
    <w:rsid w:val="006B62F1"/>
    <w:rsid w:val="006B6344"/>
    <w:rsid w:val="006B684B"/>
    <w:rsid w:val="006B6979"/>
    <w:rsid w:val="006B6EAD"/>
    <w:rsid w:val="006B743B"/>
    <w:rsid w:val="006B7464"/>
    <w:rsid w:val="006B754C"/>
    <w:rsid w:val="006B7C3D"/>
    <w:rsid w:val="006C011A"/>
    <w:rsid w:val="006C01CE"/>
    <w:rsid w:val="006C090F"/>
    <w:rsid w:val="006C1D70"/>
    <w:rsid w:val="006C1E5D"/>
    <w:rsid w:val="006C20CF"/>
    <w:rsid w:val="006C2212"/>
    <w:rsid w:val="006C259A"/>
    <w:rsid w:val="006C2AE2"/>
    <w:rsid w:val="006C2C1F"/>
    <w:rsid w:val="006C2FEB"/>
    <w:rsid w:val="006C328F"/>
    <w:rsid w:val="006C3296"/>
    <w:rsid w:val="006C33D6"/>
    <w:rsid w:val="006C3480"/>
    <w:rsid w:val="006C3672"/>
    <w:rsid w:val="006C450B"/>
    <w:rsid w:val="006C46D8"/>
    <w:rsid w:val="006C49D8"/>
    <w:rsid w:val="006C4A81"/>
    <w:rsid w:val="006C5269"/>
    <w:rsid w:val="006C5415"/>
    <w:rsid w:val="006C5587"/>
    <w:rsid w:val="006C6130"/>
    <w:rsid w:val="006C6F2E"/>
    <w:rsid w:val="006C711E"/>
    <w:rsid w:val="006C7963"/>
    <w:rsid w:val="006C7A49"/>
    <w:rsid w:val="006C7FA9"/>
    <w:rsid w:val="006D0968"/>
    <w:rsid w:val="006D0C77"/>
    <w:rsid w:val="006D1769"/>
    <w:rsid w:val="006D2037"/>
    <w:rsid w:val="006D267A"/>
    <w:rsid w:val="006D2695"/>
    <w:rsid w:val="006D2A69"/>
    <w:rsid w:val="006D2A80"/>
    <w:rsid w:val="006D2B46"/>
    <w:rsid w:val="006D2CEE"/>
    <w:rsid w:val="006D2E7C"/>
    <w:rsid w:val="006D30F5"/>
    <w:rsid w:val="006D31ED"/>
    <w:rsid w:val="006D35E5"/>
    <w:rsid w:val="006D3866"/>
    <w:rsid w:val="006D386E"/>
    <w:rsid w:val="006D397C"/>
    <w:rsid w:val="006D3B6F"/>
    <w:rsid w:val="006D3EA8"/>
    <w:rsid w:val="006D41EF"/>
    <w:rsid w:val="006D42F8"/>
    <w:rsid w:val="006D489B"/>
    <w:rsid w:val="006D4C99"/>
    <w:rsid w:val="006D511F"/>
    <w:rsid w:val="006D5610"/>
    <w:rsid w:val="006D5C7D"/>
    <w:rsid w:val="006D5D84"/>
    <w:rsid w:val="006D605C"/>
    <w:rsid w:val="006D659D"/>
    <w:rsid w:val="006D6D62"/>
    <w:rsid w:val="006D70A4"/>
    <w:rsid w:val="006D744D"/>
    <w:rsid w:val="006D769F"/>
    <w:rsid w:val="006D7C86"/>
    <w:rsid w:val="006D7D61"/>
    <w:rsid w:val="006D7DD4"/>
    <w:rsid w:val="006E061F"/>
    <w:rsid w:val="006E0A28"/>
    <w:rsid w:val="006E0E3F"/>
    <w:rsid w:val="006E0FC3"/>
    <w:rsid w:val="006E132F"/>
    <w:rsid w:val="006E23BE"/>
    <w:rsid w:val="006E2F41"/>
    <w:rsid w:val="006E2FAE"/>
    <w:rsid w:val="006E33FC"/>
    <w:rsid w:val="006E3C46"/>
    <w:rsid w:val="006E3D64"/>
    <w:rsid w:val="006E4488"/>
    <w:rsid w:val="006E5547"/>
    <w:rsid w:val="006E5835"/>
    <w:rsid w:val="006E5A79"/>
    <w:rsid w:val="006E5D5F"/>
    <w:rsid w:val="006E6D89"/>
    <w:rsid w:val="006E7144"/>
    <w:rsid w:val="006E732B"/>
    <w:rsid w:val="006E7C18"/>
    <w:rsid w:val="006F01CF"/>
    <w:rsid w:val="006F03F7"/>
    <w:rsid w:val="006F0670"/>
    <w:rsid w:val="006F06E1"/>
    <w:rsid w:val="006F0AF3"/>
    <w:rsid w:val="006F0F6B"/>
    <w:rsid w:val="006F0FC8"/>
    <w:rsid w:val="006F1305"/>
    <w:rsid w:val="006F137F"/>
    <w:rsid w:val="006F213F"/>
    <w:rsid w:val="006F2258"/>
    <w:rsid w:val="006F23BA"/>
    <w:rsid w:val="006F26CD"/>
    <w:rsid w:val="006F2757"/>
    <w:rsid w:val="006F2C66"/>
    <w:rsid w:val="006F34EF"/>
    <w:rsid w:val="006F365B"/>
    <w:rsid w:val="006F40C5"/>
    <w:rsid w:val="006F437D"/>
    <w:rsid w:val="006F4688"/>
    <w:rsid w:val="006F4A17"/>
    <w:rsid w:val="006F51BE"/>
    <w:rsid w:val="006F52C7"/>
    <w:rsid w:val="006F5379"/>
    <w:rsid w:val="006F5585"/>
    <w:rsid w:val="006F578F"/>
    <w:rsid w:val="006F5D44"/>
    <w:rsid w:val="006F60F6"/>
    <w:rsid w:val="006F6271"/>
    <w:rsid w:val="006F6373"/>
    <w:rsid w:val="006F6B60"/>
    <w:rsid w:val="006F6E97"/>
    <w:rsid w:val="006F72DC"/>
    <w:rsid w:val="006F749F"/>
    <w:rsid w:val="006F7C7B"/>
    <w:rsid w:val="006F7E71"/>
    <w:rsid w:val="00700809"/>
    <w:rsid w:val="0070086B"/>
    <w:rsid w:val="00700A06"/>
    <w:rsid w:val="00700CCF"/>
    <w:rsid w:val="0070125C"/>
    <w:rsid w:val="007016DA"/>
    <w:rsid w:val="00701781"/>
    <w:rsid w:val="00701B99"/>
    <w:rsid w:val="007020DB"/>
    <w:rsid w:val="00702317"/>
    <w:rsid w:val="00702C20"/>
    <w:rsid w:val="00702E2C"/>
    <w:rsid w:val="007033D9"/>
    <w:rsid w:val="00703609"/>
    <w:rsid w:val="00703835"/>
    <w:rsid w:val="00703DBB"/>
    <w:rsid w:val="007040FE"/>
    <w:rsid w:val="00704162"/>
    <w:rsid w:val="007051E8"/>
    <w:rsid w:val="00705248"/>
    <w:rsid w:val="00705318"/>
    <w:rsid w:val="00705494"/>
    <w:rsid w:val="00705F52"/>
    <w:rsid w:val="00705F6D"/>
    <w:rsid w:val="00705F98"/>
    <w:rsid w:val="0070616F"/>
    <w:rsid w:val="0070660E"/>
    <w:rsid w:val="0070695B"/>
    <w:rsid w:val="007069E8"/>
    <w:rsid w:val="00706CD3"/>
    <w:rsid w:val="00706FDE"/>
    <w:rsid w:val="00707170"/>
    <w:rsid w:val="00707181"/>
    <w:rsid w:val="00707418"/>
    <w:rsid w:val="00707620"/>
    <w:rsid w:val="00707CE0"/>
    <w:rsid w:val="00707D2E"/>
    <w:rsid w:val="00707D4D"/>
    <w:rsid w:val="007100CD"/>
    <w:rsid w:val="007102BA"/>
    <w:rsid w:val="00710BFF"/>
    <w:rsid w:val="00710CB1"/>
    <w:rsid w:val="00710CE9"/>
    <w:rsid w:val="00710DF3"/>
    <w:rsid w:val="00710E4C"/>
    <w:rsid w:val="007111DF"/>
    <w:rsid w:val="007111FE"/>
    <w:rsid w:val="00711AAC"/>
    <w:rsid w:val="00711B13"/>
    <w:rsid w:val="00711D06"/>
    <w:rsid w:val="00711E71"/>
    <w:rsid w:val="007120B2"/>
    <w:rsid w:val="00712440"/>
    <w:rsid w:val="00712CAC"/>
    <w:rsid w:val="00712D0F"/>
    <w:rsid w:val="00712D4B"/>
    <w:rsid w:val="00712D87"/>
    <w:rsid w:val="00712F56"/>
    <w:rsid w:val="00713208"/>
    <w:rsid w:val="00713285"/>
    <w:rsid w:val="007132F8"/>
    <w:rsid w:val="007136D6"/>
    <w:rsid w:val="00713AF3"/>
    <w:rsid w:val="00713E57"/>
    <w:rsid w:val="007141D7"/>
    <w:rsid w:val="00714230"/>
    <w:rsid w:val="007145A6"/>
    <w:rsid w:val="007145B4"/>
    <w:rsid w:val="0071461B"/>
    <w:rsid w:val="00714EDE"/>
    <w:rsid w:val="00714F53"/>
    <w:rsid w:val="00715046"/>
    <w:rsid w:val="007150A3"/>
    <w:rsid w:val="0071513F"/>
    <w:rsid w:val="00715481"/>
    <w:rsid w:val="007155E6"/>
    <w:rsid w:val="007155FF"/>
    <w:rsid w:val="00715943"/>
    <w:rsid w:val="007159C1"/>
    <w:rsid w:val="00715E20"/>
    <w:rsid w:val="00716489"/>
    <w:rsid w:val="007168EC"/>
    <w:rsid w:val="00716A4A"/>
    <w:rsid w:val="0071703B"/>
    <w:rsid w:val="00717649"/>
    <w:rsid w:val="00717714"/>
    <w:rsid w:val="00717743"/>
    <w:rsid w:val="00717E4C"/>
    <w:rsid w:val="0072050E"/>
    <w:rsid w:val="0072077C"/>
    <w:rsid w:val="007209E3"/>
    <w:rsid w:val="007209F2"/>
    <w:rsid w:val="00720B09"/>
    <w:rsid w:val="00720B80"/>
    <w:rsid w:val="00721211"/>
    <w:rsid w:val="00721364"/>
    <w:rsid w:val="007215C1"/>
    <w:rsid w:val="00722149"/>
    <w:rsid w:val="00722318"/>
    <w:rsid w:val="0072237F"/>
    <w:rsid w:val="00722392"/>
    <w:rsid w:val="007224C9"/>
    <w:rsid w:val="007225E9"/>
    <w:rsid w:val="00722A45"/>
    <w:rsid w:val="00722B49"/>
    <w:rsid w:val="00722C0B"/>
    <w:rsid w:val="007237E3"/>
    <w:rsid w:val="00723862"/>
    <w:rsid w:val="00723A38"/>
    <w:rsid w:val="00724A9B"/>
    <w:rsid w:val="00724E81"/>
    <w:rsid w:val="00725BDD"/>
    <w:rsid w:val="00725CA7"/>
    <w:rsid w:val="00725EA7"/>
    <w:rsid w:val="00725F8F"/>
    <w:rsid w:val="00725FAC"/>
    <w:rsid w:val="007261B4"/>
    <w:rsid w:val="007261D6"/>
    <w:rsid w:val="007262C6"/>
    <w:rsid w:val="00726848"/>
    <w:rsid w:val="00726BEA"/>
    <w:rsid w:val="0072761A"/>
    <w:rsid w:val="00727734"/>
    <w:rsid w:val="00727AC3"/>
    <w:rsid w:val="00727D73"/>
    <w:rsid w:val="00730676"/>
    <w:rsid w:val="007306F6"/>
    <w:rsid w:val="00731021"/>
    <w:rsid w:val="0073103D"/>
    <w:rsid w:val="00731489"/>
    <w:rsid w:val="00731561"/>
    <w:rsid w:val="007319CB"/>
    <w:rsid w:val="00731A7E"/>
    <w:rsid w:val="00732872"/>
    <w:rsid w:val="0073369B"/>
    <w:rsid w:val="00733D66"/>
    <w:rsid w:val="00733DE0"/>
    <w:rsid w:val="00733F4B"/>
    <w:rsid w:val="0073401B"/>
    <w:rsid w:val="00734231"/>
    <w:rsid w:val="0073457D"/>
    <w:rsid w:val="007345B3"/>
    <w:rsid w:val="007348FE"/>
    <w:rsid w:val="00734994"/>
    <w:rsid w:val="00734BD9"/>
    <w:rsid w:val="00734CE8"/>
    <w:rsid w:val="00734D3D"/>
    <w:rsid w:val="00735A3D"/>
    <w:rsid w:val="00735AC2"/>
    <w:rsid w:val="00735CAE"/>
    <w:rsid w:val="00735D28"/>
    <w:rsid w:val="00735D2D"/>
    <w:rsid w:val="00735FFC"/>
    <w:rsid w:val="00736043"/>
    <w:rsid w:val="007362E9"/>
    <w:rsid w:val="0073631A"/>
    <w:rsid w:val="0073635B"/>
    <w:rsid w:val="007363EB"/>
    <w:rsid w:val="0073668A"/>
    <w:rsid w:val="00736789"/>
    <w:rsid w:val="00736A2B"/>
    <w:rsid w:val="00736A68"/>
    <w:rsid w:val="00736ADD"/>
    <w:rsid w:val="00737EC9"/>
    <w:rsid w:val="007401FE"/>
    <w:rsid w:val="00740201"/>
    <w:rsid w:val="0074067A"/>
    <w:rsid w:val="00740694"/>
    <w:rsid w:val="007407EC"/>
    <w:rsid w:val="00740967"/>
    <w:rsid w:val="00740BB6"/>
    <w:rsid w:val="00741660"/>
    <w:rsid w:val="00741922"/>
    <w:rsid w:val="00741A4E"/>
    <w:rsid w:val="00741AE8"/>
    <w:rsid w:val="00741BEC"/>
    <w:rsid w:val="00741DED"/>
    <w:rsid w:val="00742429"/>
    <w:rsid w:val="0074287E"/>
    <w:rsid w:val="007428A3"/>
    <w:rsid w:val="0074298A"/>
    <w:rsid w:val="00742CB5"/>
    <w:rsid w:val="007432EA"/>
    <w:rsid w:val="0074348F"/>
    <w:rsid w:val="00743618"/>
    <w:rsid w:val="00743680"/>
    <w:rsid w:val="00743968"/>
    <w:rsid w:val="00743A94"/>
    <w:rsid w:val="00743BBD"/>
    <w:rsid w:val="007446AE"/>
    <w:rsid w:val="00744883"/>
    <w:rsid w:val="00745382"/>
    <w:rsid w:val="0074554C"/>
    <w:rsid w:val="00745AC3"/>
    <w:rsid w:val="00745C57"/>
    <w:rsid w:val="00745F22"/>
    <w:rsid w:val="0074610F"/>
    <w:rsid w:val="00746B7C"/>
    <w:rsid w:val="00746F14"/>
    <w:rsid w:val="00747472"/>
    <w:rsid w:val="00747B7E"/>
    <w:rsid w:val="00747D66"/>
    <w:rsid w:val="00747E8C"/>
    <w:rsid w:val="0075027A"/>
    <w:rsid w:val="007503A5"/>
    <w:rsid w:val="00750F2A"/>
    <w:rsid w:val="00750F42"/>
    <w:rsid w:val="0075101B"/>
    <w:rsid w:val="007510BC"/>
    <w:rsid w:val="0075119D"/>
    <w:rsid w:val="0075125A"/>
    <w:rsid w:val="007515A0"/>
    <w:rsid w:val="0075184F"/>
    <w:rsid w:val="0075198B"/>
    <w:rsid w:val="00751EBE"/>
    <w:rsid w:val="00751EEC"/>
    <w:rsid w:val="00751F18"/>
    <w:rsid w:val="007520E4"/>
    <w:rsid w:val="0075226D"/>
    <w:rsid w:val="00752335"/>
    <w:rsid w:val="007525CA"/>
    <w:rsid w:val="00752699"/>
    <w:rsid w:val="007528F0"/>
    <w:rsid w:val="00752B24"/>
    <w:rsid w:val="00752FF4"/>
    <w:rsid w:val="00753575"/>
    <w:rsid w:val="00753AAE"/>
    <w:rsid w:val="00753CA5"/>
    <w:rsid w:val="00753CB5"/>
    <w:rsid w:val="0075420D"/>
    <w:rsid w:val="007544E6"/>
    <w:rsid w:val="0075497E"/>
    <w:rsid w:val="00755046"/>
    <w:rsid w:val="00755907"/>
    <w:rsid w:val="00755F97"/>
    <w:rsid w:val="00755FD3"/>
    <w:rsid w:val="007561AE"/>
    <w:rsid w:val="007565E9"/>
    <w:rsid w:val="00756847"/>
    <w:rsid w:val="00757600"/>
    <w:rsid w:val="007576A0"/>
    <w:rsid w:val="00757E80"/>
    <w:rsid w:val="007601BC"/>
    <w:rsid w:val="00760906"/>
    <w:rsid w:val="00760998"/>
    <w:rsid w:val="00760D48"/>
    <w:rsid w:val="00760FE5"/>
    <w:rsid w:val="0076119E"/>
    <w:rsid w:val="00761DA8"/>
    <w:rsid w:val="0076241F"/>
    <w:rsid w:val="0076258F"/>
    <w:rsid w:val="007629DF"/>
    <w:rsid w:val="00763191"/>
    <w:rsid w:val="00763823"/>
    <w:rsid w:val="0076383C"/>
    <w:rsid w:val="00763EDE"/>
    <w:rsid w:val="007643A6"/>
    <w:rsid w:val="00764EF7"/>
    <w:rsid w:val="0076511F"/>
    <w:rsid w:val="0076563B"/>
    <w:rsid w:val="007656C0"/>
    <w:rsid w:val="00765A06"/>
    <w:rsid w:val="00765A6E"/>
    <w:rsid w:val="00765FE8"/>
    <w:rsid w:val="0076605B"/>
    <w:rsid w:val="00766BA4"/>
    <w:rsid w:val="00766FDC"/>
    <w:rsid w:val="007670B9"/>
    <w:rsid w:val="007671DD"/>
    <w:rsid w:val="007675DD"/>
    <w:rsid w:val="00767BB6"/>
    <w:rsid w:val="00767C95"/>
    <w:rsid w:val="00767C9B"/>
    <w:rsid w:val="00770175"/>
    <w:rsid w:val="0077024F"/>
    <w:rsid w:val="00770675"/>
    <w:rsid w:val="007706C7"/>
    <w:rsid w:val="0077085C"/>
    <w:rsid w:val="00770A61"/>
    <w:rsid w:val="00770C7F"/>
    <w:rsid w:val="0077125C"/>
    <w:rsid w:val="00771756"/>
    <w:rsid w:val="00771C20"/>
    <w:rsid w:val="007720FC"/>
    <w:rsid w:val="00772540"/>
    <w:rsid w:val="00772806"/>
    <w:rsid w:val="0077287A"/>
    <w:rsid w:val="00772FE2"/>
    <w:rsid w:val="007735B3"/>
    <w:rsid w:val="00773913"/>
    <w:rsid w:val="00773C7D"/>
    <w:rsid w:val="00773DF4"/>
    <w:rsid w:val="00774236"/>
    <w:rsid w:val="0077431E"/>
    <w:rsid w:val="007746EA"/>
    <w:rsid w:val="00774D01"/>
    <w:rsid w:val="00774F99"/>
    <w:rsid w:val="007755BA"/>
    <w:rsid w:val="00775766"/>
    <w:rsid w:val="00775ADF"/>
    <w:rsid w:val="00775B42"/>
    <w:rsid w:val="00775E7B"/>
    <w:rsid w:val="0077646C"/>
    <w:rsid w:val="007765E2"/>
    <w:rsid w:val="00776933"/>
    <w:rsid w:val="00776D9A"/>
    <w:rsid w:val="00776E1E"/>
    <w:rsid w:val="00777AA5"/>
    <w:rsid w:val="00777FE8"/>
    <w:rsid w:val="0078037F"/>
    <w:rsid w:val="007806A4"/>
    <w:rsid w:val="007811CC"/>
    <w:rsid w:val="007813F3"/>
    <w:rsid w:val="0078148A"/>
    <w:rsid w:val="00781619"/>
    <w:rsid w:val="00781B5F"/>
    <w:rsid w:val="00781C31"/>
    <w:rsid w:val="00781C32"/>
    <w:rsid w:val="00782648"/>
    <w:rsid w:val="0078267D"/>
    <w:rsid w:val="00782ACF"/>
    <w:rsid w:val="00782ED6"/>
    <w:rsid w:val="00782F9D"/>
    <w:rsid w:val="00783555"/>
    <w:rsid w:val="0078374E"/>
    <w:rsid w:val="0078416B"/>
    <w:rsid w:val="00784190"/>
    <w:rsid w:val="0078497E"/>
    <w:rsid w:val="00784CA7"/>
    <w:rsid w:val="00784CC9"/>
    <w:rsid w:val="00784D2D"/>
    <w:rsid w:val="007853AB"/>
    <w:rsid w:val="007853DD"/>
    <w:rsid w:val="0078597B"/>
    <w:rsid w:val="00785A4A"/>
    <w:rsid w:val="00785BB8"/>
    <w:rsid w:val="00785F07"/>
    <w:rsid w:val="00786010"/>
    <w:rsid w:val="0078610C"/>
    <w:rsid w:val="007861AC"/>
    <w:rsid w:val="007864CE"/>
    <w:rsid w:val="0078657E"/>
    <w:rsid w:val="007865A4"/>
    <w:rsid w:val="007868D9"/>
    <w:rsid w:val="00786FAD"/>
    <w:rsid w:val="007871A7"/>
    <w:rsid w:val="00787BC6"/>
    <w:rsid w:val="00787CF9"/>
    <w:rsid w:val="00787EB8"/>
    <w:rsid w:val="00790130"/>
    <w:rsid w:val="00790272"/>
    <w:rsid w:val="0079069D"/>
    <w:rsid w:val="00790F8D"/>
    <w:rsid w:val="00790F91"/>
    <w:rsid w:val="007911F1"/>
    <w:rsid w:val="00791260"/>
    <w:rsid w:val="0079173A"/>
    <w:rsid w:val="0079183A"/>
    <w:rsid w:val="00791954"/>
    <w:rsid w:val="00791E69"/>
    <w:rsid w:val="00792386"/>
    <w:rsid w:val="00792964"/>
    <w:rsid w:val="00792D74"/>
    <w:rsid w:val="00792F7A"/>
    <w:rsid w:val="00792FC5"/>
    <w:rsid w:val="00792FE5"/>
    <w:rsid w:val="00793021"/>
    <w:rsid w:val="00793029"/>
    <w:rsid w:val="0079310B"/>
    <w:rsid w:val="00793443"/>
    <w:rsid w:val="00793971"/>
    <w:rsid w:val="00793BD6"/>
    <w:rsid w:val="00793BDF"/>
    <w:rsid w:val="00793DB5"/>
    <w:rsid w:val="00794671"/>
    <w:rsid w:val="007947D2"/>
    <w:rsid w:val="00794809"/>
    <w:rsid w:val="00794971"/>
    <w:rsid w:val="0079497D"/>
    <w:rsid w:val="007953EF"/>
    <w:rsid w:val="007956F5"/>
    <w:rsid w:val="00795813"/>
    <w:rsid w:val="00795C99"/>
    <w:rsid w:val="00795E8D"/>
    <w:rsid w:val="00795FD6"/>
    <w:rsid w:val="00796639"/>
    <w:rsid w:val="00796AD4"/>
    <w:rsid w:val="00796EE7"/>
    <w:rsid w:val="00796FE0"/>
    <w:rsid w:val="0079700A"/>
    <w:rsid w:val="00797099"/>
    <w:rsid w:val="00797385"/>
    <w:rsid w:val="00797D31"/>
    <w:rsid w:val="00797F56"/>
    <w:rsid w:val="007A0553"/>
    <w:rsid w:val="007A08C9"/>
    <w:rsid w:val="007A0AEB"/>
    <w:rsid w:val="007A0E45"/>
    <w:rsid w:val="007A151E"/>
    <w:rsid w:val="007A168A"/>
    <w:rsid w:val="007A1FC8"/>
    <w:rsid w:val="007A229A"/>
    <w:rsid w:val="007A24CB"/>
    <w:rsid w:val="007A29DF"/>
    <w:rsid w:val="007A2A2E"/>
    <w:rsid w:val="007A2F35"/>
    <w:rsid w:val="007A34E7"/>
    <w:rsid w:val="007A363A"/>
    <w:rsid w:val="007A3F80"/>
    <w:rsid w:val="007A4A9B"/>
    <w:rsid w:val="007A4C33"/>
    <w:rsid w:val="007A4D99"/>
    <w:rsid w:val="007A4E8B"/>
    <w:rsid w:val="007A543C"/>
    <w:rsid w:val="007A56BF"/>
    <w:rsid w:val="007A5ACF"/>
    <w:rsid w:val="007A5B32"/>
    <w:rsid w:val="007A5D09"/>
    <w:rsid w:val="007A6681"/>
    <w:rsid w:val="007A6924"/>
    <w:rsid w:val="007A69A8"/>
    <w:rsid w:val="007A7152"/>
    <w:rsid w:val="007A7215"/>
    <w:rsid w:val="007A72A9"/>
    <w:rsid w:val="007A734A"/>
    <w:rsid w:val="007A73A9"/>
    <w:rsid w:val="007A7B75"/>
    <w:rsid w:val="007A7E0B"/>
    <w:rsid w:val="007B009C"/>
    <w:rsid w:val="007B00FD"/>
    <w:rsid w:val="007B048E"/>
    <w:rsid w:val="007B0639"/>
    <w:rsid w:val="007B0848"/>
    <w:rsid w:val="007B08C7"/>
    <w:rsid w:val="007B0961"/>
    <w:rsid w:val="007B1140"/>
    <w:rsid w:val="007B1370"/>
    <w:rsid w:val="007B1599"/>
    <w:rsid w:val="007B1EDE"/>
    <w:rsid w:val="007B22DB"/>
    <w:rsid w:val="007B237B"/>
    <w:rsid w:val="007B2543"/>
    <w:rsid w:val="007B27FC"/>
    <w:rsid w:val="007B2A68"/>
    <w:rsid w:val="007B2CBF"/>
    <w:rsid w:val="007B3110"/>
    <w:rsid w:val="007B32E4"/>
    <w:rsid w:val="007B349A"/>
    <w:rsid w:val="007B3656"/>
    <w:rsid w:val="007B3856"/>
    <w:rsid w:val="007B3994"/>
    <w:rsid w:val="007B3B5E"/>
    <w:rsid w:val="007B401E"/>
    <w:rsid w:val="007B49C1"/>
    <w:rsid w:val="007B4B96"/>
    <w:rsid w:val="007B4D08"/>
    <w:rsid w:val="007B5111"/>
    <w:rsid w:val="007B5206"/>
    <w:rsid w:val="007B52E6"/>
    <w:rsid w:val="007B544B"/>
    <w:rsid w:val="007B5539"/>
    <w:rsid w:val="007B5A36"/>
    <w:rsid w:val="007B5F1B"/>
    <w:rsid w:val="007B614C"/>
    <w:rsid w:val="007B6162"/>
    <w:rsid w:val="007B61BE"/>
    <w:rsid w:val="007B6228"/>
    <w:rsid w:val="007B638F"/>
    <w:rsid w:val="007B643B"/>
    <w:rsid w:val="007B6F8E"/>
    <w:rsid w:val="007B714E"/>
    <w:rsid w:val="007B7308"/>
    <w:rsid w:val="007B7CEE"/>
    <w:rsid w:val="007B7EBA"/>
    <w:rsid w:val="007C0752"/>
    <w:rsid w:val="007C0C84"/>
    <w:rsid w:val="007C0E20"/>
    <w:rsid w:val="007C10F5"/>
    <w:rsid w:val="007C2073"/>
    <w:rsid w:val="007C2300"/>
    <w:rsid w:val="007C24BF"/>
    <w:rsid w:val="007C2AAA"/>
    <w:rsid w:val="007C2BBE"/>
    <w:rsid w:val="007C2DE9"/>
    <w:rsid w:val="007C33DF"/>
    <w:rsid w:val="007C41D7"/>
    <w:rsid w:val="007C4E1E"/>
    <w:rsid w:val="007C4EB7"/>
    <w:rsid w:val="007C5258"/>
    <w:rsid w:val="007C526D"/>
    <w:rsid w:val="007C54E0"/>
    <w:rsid w:val="007C55A8"/>
    <w:rsid w:val="007C5A8E"/>
    <w:rsid w:val="007C6108"/>
    <w:rsid w:val="007C680C"/>
    <w:rsid w:val="007C6B6A"/>
    <w:rsid w:val="007C6C19"/>
    <w:rsid w:val="007C6DCA"/>
    <w:rsid w:val="007C7A81"/>
    <w:rsid w:val="007C7E40"/>
    <w:rsid w:val="007C7F7D"/>
    <w:rsid w:val="007D09F7"/>
    <w:rsid w:val="007D0F2C"/>
    <w:rsid w:val="007D1085"/>
    <w:rsid w:val="007D11EE"/>
    <w:rsid w:val="007D13F4"/>
    <w:rsid w:val="007D1AB4"/>
    <w:rsid w:val="007D1BAD"/>
    <w:rsid w:val="007D20E6"/>
    <w:rsid w:val="007D230B"/>
    <w:rsid w:val="007D2466"/>
    <w:rsid w:val="007D2CCD"/>
    <w:rsid w:val="007D335B"/>
    <w:rsid w:val="007D36B3"/>
    <w:rsid w:val="007D3A2C"/>
    <w:rsid w:val="007D3BA3"/>
    <w:rsid w:val="007D3FDA"/>
    <w:rsid w:val="007D4636"/>
    <w:rsid w:val="007D4763"/>
    <w:rsid w:val="007D47FD"/>
    <w:rsid w:val="007D4EE3"/>
    <w:rsid w:val="007D5143"/>
    <w:rsid w:val="007D53E0"/>
    <w:rsid w:val="007D5804"/>
    <w:rsid w:val="007D586B"/>
    <w:rsid w:val="007D6949"/>
    <w:rsid w:val="007D7223"/>
    <w:rsid w:val="007D7657"/>
    <w:rsid w:val="007D776B"/>
    <w:rsid w:val="007D77AE"/>
    <w:rsid w:val="007D782E"/>
    <w:rsid w:val="007D789F"/>
    <w:rsid w:val="007D7EFC"/>
    <w:rsid w:val="007E0106"/>
    <w:rsid w:val="007E01D6"/>
    <w:rsid w:val="007E023A"/>
    <w:rsid w:val="007E04C0"/>
    <w:rsid w:val="007E0B2C"/>
    <w:rsid w:val="007E0BA2"/>
    <w:rsid w:val="007E0C12"/>
    <w:rsid w:val="007E0C5F"/>
    <w:rsid w:val="007E1275"/>
    <w:rsid w:val="007E1323"/>
    <w:rsid w:val="007E1D81"/>
    <w:rsid w:val="007E22FC"/>
    <w:rsid w:val="007E24A9"/>
    <w:rsid w:val="007E2718"/>
    <w:rsid w:val="007E27EC"/>
    <w:rsid w:val="007E2996"/>
    <w:rsid w:val="007E2F27"/>
    <w:rsid w:val="007E37DA"/>
    <w:rsid w:val="007E381D"/>
    <w:rsid w:val="007E3B11"/>
    <w:rsid w:val="007E3BA2"/>
    <w:rsid w:val="007E40A3"/>
    <w:rsid w:val="007E43ED"/>
    <w:rsid w:val="007E4598"/>
    <w:rsid w:val="007E4692"/>
    <w:rsid w:val="007E4D52"/>
    <w:rsid w:val="007E515E"/>
    <w:rsid w:val="007E52D1"/>
    <w:rsid w:val="007E5351"/>
    <w:rsid w:val="007E535E"/>
    <w:rsid w:val="007E5523"/>
    <w:rsid w:val="007E55E8"/>
    <w:rsid w:val="007E59D6"/>
    <w:rsid w:val="007E5AD9"/>
    <w:rsid w:val="007E5F95"/>
    <w:rsid w:val="007E6004"/>
    <w:rsid w:val="007E6C69"/>
    <w:rsid w:val="007E74D0"/>
    <w:rsid w:val="007E75D6"/>
    <w:rsid w:val="007E7D1B"/>
    <w:rsid w:val="007E7F87"/>
    <w:rsid w:val="007F00B4"/>
    <w:rsid w:val="007F018F"/>
    <w:rsid w:val="007F02C5"/>
    <w:rsid w:val="007F03B3"/>
    <w:rsid w:val="007F047A"/>
    <w:rsid w:val="007F0742"/>
    <w:rsid w:val="007F094F"/>
    <w:rsid w:val="007F0A98"/>
    <w:rsid w:val="007F0BC6"/>
    <w:rsid w:val="007F118A"/>
    <w:rsid w:val="007F1CC8"/>
    <w:rsid w:val="007F1D1D"/>
    <w:rsid w:val="007F2869"/>
    <w:rsid w:val="007F29E9"/>
    <w:rsid w:val="007F2CDF"/>
    <w:rsid w:val="007F324C"/>
    <w:rsid w:val="007F359F"/>
    <w:rsid w:val="007F3610"/>
    <w:rsid w:val="007F375D"/>
    <w:rsid w:val="007F3959"/>
    <w:rsid w:val="007F3AE9"/>
    <w:rsid w:val="007F3C86"/>
    <w:rsid w:val="007F3E45"/>
    <w:rsid w:val="007F4104"/>
    <w:rsid w:val="007F4118"/>
    <w:rsid w:val="007F452F"/>
    <w:rsid w:val="007F45BD"/>
    <w:rsid w:val="007F4C4E"/>
    <w:rsid w:val="007F5034"/>
    <w:rsid w:val="007F5444"/>
    <w:rsid w:val="007F54A3"/>
    <w:rsid w:val="007F566F"/>
    <w:rsid w:val="007F5868"/>
    <w:rsid w:val="007F5D0E"/>
    <w:rsid w:val="007F65CB"/>
    <w:rsid w:val="007F6B7E"/>
    <w:rsid w:val="007F71B0"/>
    <w:rsid w:val="007F7291"/>
    <w:rsid w:val="007F7358"/>
    <w:rsid w:val="007F74D2"/>
    <w:rsid w:val="007F783B"/>
    <w:rsid w:val="007F7BB4"/>
    <w:rsid w:val="008004DB"/>
    <w:rsid w:val="008005DB"/>
    <w:rsid w:val="00800F75"/>
    <w:rsid w:val="008011C8"/>
    <w:rsid w:val="00801339"/>
    <w:rsid w:val="008013A0"/>
    <w:rsid w:val="00802293"/>
    <w:rsid w:val="00802547"/>
    <w:rsid w:val="008025A6"/>
    <w:rsid w:val="00802628"/>
    <w:rsid w:val="008028AA"/>
    <w:rsid w:val="00802C6B"/>
    <w:rsid w:val="0080350E"/>
    <w:rsid w:val="00804BF3"/>
    <w:rsid w:val="00805A75"/>
    <w:rsid w:val="00805C95"/>
    <w:rsid w:val="00805EF8"/>
    <w:rsid w:val="00806167"/>
    <w:rsid w:val="008063E0"/>
    <w:rsid w:val="0080642F"/>
    <w:rsid w:val="0080653B"/>
    <w:rsid w:val="00806840"/>
    <w:rsid w:val="00806FB2"/>
    <w:rsid w:val="00807338"/>
    <w:rsid w:val="00807759"/>
    <w:rsid w:val="00807773"/>
    <w:rsid w:val="00807B29"/>
    <w:rsid w:val="00807E04"/>
    <w:rsid w:val="00807E20"/>
    <w:rsid w:val="008102C8"/>
    <w:rsid w:val="008107DA"/>
    <w:rsid w:val="008114CB"/>
    <w:rsid w:val="0081155C"/>
    <w:rsid w:val="0081166E"/>
    <w:rsid w:val="00811797"/>
    <w:rsid w:val="00811A3B"/>
    <w:rsid w:val="00812324"/>
    <w:rsid w:val="0081252A"/>
    <w:rsid w:val="00812978"/>
    <w:rsid w:val="00812A22"/>
    <w:rsid w:val="00813597"/>
    <w:rsid w:val="0081365D"/>
    <w:rsid w:val="00813701"/>
    <w:rsid w:val="00813927"/>
    <w:rsid w:val="00813AD7"/>
    <w:rsid w:val="00813DEC"/>
    <w:rsid w:val="00813E53"/>
    <w:rsid w:val="00814466"/>
    <w:rsid w:val="00814480"/>
    <w:rsid w:val="00814A1E"/>
    <w:rsid w:val="00814DEA"/>
    <w:rsid w:val="0081529A"/>
    <w:rsid w:val="0081572B"/>
    <w:rsid w:val="00815B69"/>
    <w:rsid w:val="00815DD3"/>
    <w:rsid w:val="00815DE0"/>
    <w:rsid w:val="0081719B"/>
    <w:rsid w:val="00817453"/>
    <w:rsid w:val="008175E5"/>
    <w:rsid w:val="00817709"/>
    <w:rsid w:val="0081777E"/>
    <w:rsid w:val="00817CDE"/>
    <w:rsid w:val="00817D14"/>
    <w:rsid w:val="008201A6"/>
    <w:rsid w:val="0082039F"/>
    <w:rsid w:val="0082049E"/>
    <w:rsid w:val="00820AA1"/>
    <w:rsid w:val="00820E1B"/>
    <w:rsid w:val="008223CD"/>
    <w:rsid w:val="0082288A"/>
    <w:rsid w:val="00822EA4"/>
    <w:rsid w:val="00822EDA"/>
    <w:rsid w:val="0082334D"/>
    <w:rsid w:val="0082341C"/>
    <w:rsid w:val="0082363B"/>
    <w:rsid w:val="008238DD"/>
    <w:rsid w:val="00823A03"/>
    <w:rsid w:val="00823B98"/>
    <w:rsid w:val="00823F63"/>
    <w:rsid w:val="00824137"/>
    <w:rsid w:val="008241E4"/>
    <w:rsid w:val="008242E9"/>
    <w:rsid w:val="0082433B"/>
    <w:rsid w:val="0082474F"/>
    <w:rsid w:val="008247FE"/>
    <w:rsid w:val="0082522D"/>
    <w:rsid w:val="0082542E"/>
    <w:rsid w:val="00825442"/>
    <w:rsid w:val="00825481"/>
    <w:rsid w:val="00825AA3"/>
    <w:rsid w:val="00825EE1"/>
    <w:rsid w:val="00826422"/>
    <w:rsid w:val="00826A56"/>
    <w:rsid w:val="00826C6E"/>
    <w:rsid w:val="00826D52"/>
    <w:rsid w:val="00826E86"/>
    <w:rsid w:val="00826F07"/>
    <w:rsid w:val="008272B4"/>
    <w:rsid w:val="008273C4"/>
    <w:rsid w:val="00827666"/>
    <w:rsid w:val="0082772B"/>
    <w:rsid w:val="0083013A"/>
    <w:rsid w:val="008301B7"/>
    <w:rsid w:val="00830514"/>
    <w:rsid w:val="00830AB2"/>
    <w:rsid w:val="00830AC0"/>
    <w:rsid w:val="00830CF2"/>
    <w:rsid w:val="008314ED"/>
    <w:rsid w:val="00831562"/>
    <w:rsid w:val="00831925"/>
    <w:rsid w:val="008319FF"/>
    <w:rsid w:val="00831A0D"/>
    <w:rsid w:val="00831A30"/>
    <w:rsid w:val="00831A4C"/>
    <w:rsid w:val="00831BC7"/>
    <w:rsid w:val="00831D8F"/>
    <w:rsid w:val="00832253"/>
    <w:rsid w:val="00832524"/>
    <w:rsid w:val="00832668"/>
    <w:rsid w:val="0083289F"/>
    <w:rsid w:val="00833232"/>
    <w:rsid w:val="00833BF7"/>
    <w:rsid w:val="00833DF9"/>
    <w:rsid w:val="008341FD"/>
    <w:rsid w:val="008343DC"/>
    <w:rsid w:val="00834879"/>
    <w:rsid w:val="00834AAD"/>
    <w:rsid w:val="00834C68"/>
    <w:rsid w:val="00835184"/>
    <w:rsid w:val="00835414"/>
    <w:rsid w:val="008355A4"/>
    <w:rsid w:val="0083565A"/>
    <w:rsid w:val="0083645C"/>
    <w:rsid w:val="008366BC"/>
    <w:rsid w:val="008368DD"/>
    <w:rsid w:val="00836EEE"/>
    <w:rsid w:val="00836F20"/>
    <w:rsid w:val="00837614"/>
    <w:rsid w:val="008376BD"/>
    <w:rsid w:val="00840180"/>
    <w:rsid w:val="00840471"/>
    <w:rsid w:val="008404DB"/>
    <w:rsid w:val="00840668"/>
    <w:rsid w:val="008407C7"/>
    <w:rsid w:val="0084081F"/>
    <w:rsid w:val="00840B4F"/>
    <w:rsid w:val="00841052"/>
    <w:rsid w:val="0084121C"/>
    <w:rsid w:val="00841233"/>
    <w:rsid w:val="0084125A"/>
    <w:rsid w:val="008412F5"/>
    <w:rsid w:val="008418E5"/>
    <w:rsid w:val="00841FCB"/>
    <w:rsid w:val="00842114"/>
    <w:rsid w:val="0084223E"/>
    <w:rsid w:val="008423F3"/>
    <w:rsid w:val="00842474"/>
    <w:rsid w:val="00842570"/>
    <w:rsid w:val="008428D3"/>
    <w:rsid w:val="00842AE1"/>
    <w:rsid w:val="00842D5C"/>
    <w:rsid w:val="008438F4"/>
    <w:rsid w:val="008439BC"/>
    <w:rsid w:val="00843E95"/>
    <w:rsid w:val="00843F46"/>
    <w:rsid w:val="0084403A"/>
    <w:rsid w:val="008440DB"/>
    <w:rsid w:val="008444A9"/>
    <w:rsid w:val="00844ECD"/>
    <w:rsid w:val="0084528E"/>
    <w:rsid w:val="0084539A"/>
    <w:rsid w:val="00845577"/>
    <w:rsid w:val="008458E4"/>
    <w:rsid w:val="0084592B"/>
    <w:rsid w:val="00845B7A"/>
    <w:rsid w:val="00845BBF"/>
    <w:rsid w:val="00845CA8"/>
    <w:rsid w:val="00845F82"/>
    <w:rsid w:val="00845FA6"/>
    <w:rsid w:val="0084630D"/>
    <w:rsid w:val="008465A4"/>
    <w:rsid w:val="0084672A"/>
    <w:rsid w:val="00846C79"/>
    <w:rsid w:val="00847177"/>
    <w:rsid w:val="008476E4"/>
    <w:rsid w:val="00847A20"/>
    <w:rsid w:val="00847AD8"/>
    <w:rsid w:val="008506A8"/>
    <w:rsid w:val="00850DD8"/>
    <w:rsid w:val="0085216B"/>
    <w:rsid w:val="00852403"/>
    <w:rsid w:val="0085247E"/>
    <w:rsid w:val="008524D9"/>
    <w:rsid w:val="00852A0C"/>
    <w:rsid w:val="00852A40"/>
    <w:rsid w:val="00852D8C"/>
    <w:rsid w:val="00852E11"/>
    <w:rsid w:val="00852EFC"/>
    <w:rsid w:val="00852F4C"/>
    <w:rsid w:val="00852FC5"/>
    <w:rsid w:val="00852FC9"/>
    <w:rsid w:val="00853393"/>
    <w:rsid w:val="008533AF"/>
    <w:rsid w:val="00853666"/>
    <w:rsid w:val="00853897"/>
    <w:rsid w:val="00853935"/>
    <w:rsid w:val="00853C23"/>
    <w:rsid w:val="00853D9F"/>
    <w:rsid w:val="00853F8A"/>
    <w:rsid w:val="00854332"/>
    <w:rsid w:val="00854468"/>
    <w:rsid w:val="00854681"/>
    <w:rsid w:val="0085499E"/>
    <w:rsid w:val="00854E0E"/>
    <w:rsid w:val="008557BA"/>
    <w:rsid w:val="0085607E"/>
    <w:rsid w:val="008563C9"/>
    <w:rsid w:val="008565F6"/>
    <w:rsid w:val="00856708"/>
    <w:rsid w:val="00856895"/>
    <w:rsid w:val="00856F27"/>
    <w:rsid w:val="008573AC"/>
    <w:rsid w:val="00857B77"/>
    <w:rsid w:val="00857BDD"/>
    <w:rsid w:val="0086017C"/>
    <w:rsid w:val="00860653"/>
    <w:rsid w:val="00860712"/>
    <w:rsid w:val="00860A3E"/>
    <w:rsid w:val="00860AF8"/>
    <w:rsid w:val="00860C66"/>
    <w:rsid w:val="00860C7D"/>
    <w:rsid w:val="00861345"/>
    <w:rsid w:val="00861726"/>
    <w:rsid w:val="008618E1"/>
    <w:rsid w:val="00861A32"/>
    <w:rsid w:val="00861B97"/>
    <w:rsid w:val="00861BE3"/>
    <w:rsid w:val="00861E5C"/>
    <w:rsid w:val="00861FD5"/>
    <w:rsid w:val="0086223E"/>
    <w:rsid w:val="00862406"/>
    <w:rsid w:val="008624DE"/>
    <w:rsid w:val="00862A1A"/>
    <w:rsid w:val="00862DE8"/>
    <w:rsid w:val="00863545"/>
    <w:rsid w:val="00863D2A"/>
    <w:rsid w:val="008650F0"/>
    <w:rsid w:val="0086520F"/>
    <w:rsid w:val="00865299"/>
    <w:rsid w:val="008656C7"/>
    <w:rsid w:val="00865949"/>
    <w:rsid w:val="008659DB"/>
    <w:rsid w:val="00865BFD"/>
    <w:rsid w:val="00865DF7"/>
    <w:rsid w:val="00865FD8"/>
    <w:rsid w:val="008661F9"/>
    <w:rsid w:val="00866212"/>
    <w:rsid w:val="008664F0"/>
    <w:rsid w:val="00866BBD"/>
    <w:rsid w:val="00866D0D"/>
    <w:rsid w:val="00866E94"/>
    <w:rsid w:val="00866FAD"/>
    <w:rsid w:val="008671E9"/>
    <w:rsid w:val="00867472"/>
    <w:rsid w:val="00867843"/>
    <w:rsid w:val="00867AE1"/>
    <w:rsid w:val="00867BDB"/>
    <w:rsid w:val="00867C9F"/>
    <w:rsid w:val="00870AFC"/>
    <w:rsid w:val="00870E39"/>
    <w:rsid w:val="008712CE"/>
    <w:rsid w:val="00871322"/>
    <w:rsid w:val="008715DF"/>
    <w:rsid w:val="0087162C"/>
    <w:rsid w:val="00872177"/>
    <w:rsid w:val="008723C7"/>
    <w:rsid w:val="00872CCB"/>
    <w:rsid w:val="00872E1B"/>
    <w:rsid w:val="00872FD3"/>
    <w:rsid w:val="008733E9"/>
    <w:rsid w:val="00873AC9"/>
    <w:rsid w:val="00873D63"/>
    <w:rsid w:val="00873F03"/>
    <w:rsid w:val="00873F3D"/>
    <w:rsid w:val="00874175"/>
    <w:rsid w:val="00874205"/>
    <w:rsid w:val="0087486F"/>
    <w:rsid w:val="008748D4"/>
    <w:rsid w:val="0087501A"/>
    <w:rsid w:val="0087540C"/>
    <w:rsid w:val="0087580C"/>
    <w:rsid w:val="00876144"/>
    <w:rsid w:val="0087643A"/>
    <w:rsid w:val="00876E90"/>
    <w:rsid w:val="0087716F"/>
    <w:rsid w:val="00877898"/>
    <w:rsid w:val="008779EB"/>
    <w:rsid w:val="00877B35"/>
    <w:rsid w:val="0088050C"/>
    <w:rsid w:val="00881B6C"/>
    <w:rsid w:val="00881C44"/>
    <w:rsid w:val="00881CC0"/>
    <w:rsid w:val="00881DE1"/>
    <w:rsid w:val="00881E9F"/>
    <w:rsid w:val="00882137"/>
    <w:rsid w:val="00882178"/>
    <w:rsid w:val="00882215"/>
    <w:rsid w:val="0088254C"/>
    <w:rsid w:val="0088280D"/>
    <w:rsid w:val="00882E8B"/>
    <w:rsid w:val="008834A5"/>
    <w:rsid w:val="00883671"/>
    <w:rsid w:val="008838B6"/>
    <w:rsid w:val="00883A1E"/>
    <w:rsid w:val="00883BAD"/>
    <w:rsid w:val="00884148"/>
    <w:rsid w:val="00884364"/>
    <w:rsid w:val="0088458B"/>
    <w:rsid w:val="00884D23"/>
    <w:rsid w:val="00885313"/>
    <w:rsid w:val="00885A30"/>
    <w:rsid w:val="00885B1E"/>
    <w:rsid w:val="008861FC"/>
    <w:rsid w:val="008862B3"/>
    <w:rsid w:val="008865F2"/>
    <w:rsid w:val="00886887"/>
    <w:rsid w:val="00886D7C"/>
    <w:rsid w:val="00886DF3"/>
    <w:rsid w:val="00887435"/>
    <w:rsid w:val="008874FD"/>
    <w:rsid w:val="0088763D"/>
    <w:rsid w:val="00887751"/>
    <w:rsid w:val="00887DFF"/>
    <w:rsid w:val="008900C2"/>
    <w:rsid w:val="008901FF"/>
    <w:rsid w:val="008905AF"/>
    <w:rsid w:val="00891577"/>
    <w:rsid w:val="00891868"/>
    <w:rsid w:val="008919DF"/>
    <w:rsid w:val="00891FE5"/>
    <w:rsid w:val="00892294"/>
    <w:rsid w:val="008924FA"/>
    <w:rsid w:val="0089256B"/>
    <w:rsid w:val="00892890"/>
    <w:rsid w:val="0089294F"/>
    <w:rsid w:val="00892972"/>
    <w:rsid w:val="00892C48"/>
    <w:rsid w:val="00892FAA"/>
    <w:rsid w:val="0089330E"/>
    <w:rsid w:val="00893552"/>
    <w:rsid w:val="0089355B"/>
    <w:rsid w:val="00893E9E"/>
    <w:rsid w:val="00894262"/>
    <w:rsid w:val="00894578"/>
    <w:rsid w:val="0089474F"/>
    <w:rsid w:val="00894A65"/>
    <w:rsid w:val="00895573"/>
    <w:rsid w:val="00895824"/>
    <w:rsid w:val="00895891"/>
    <w:rsid w:val="00895ADB"/>
    <w:rsid w:val="00896109"/>
    <w:rsid w:val="008964B4"/>
    <w:rsid w:val="008966B2"/>
    <w:rsid w:val="008971C5"/>
    <w:rsid w:val="0089759D"/>
    <w:rsid w:val="008977F9"/>
    <w:rsid w:val="00897898"/>
    <w:rsid w:val="00897B53"/>
    <w:rsid w:val="00897EE0"/>
    <w:rsid w:val="008A0476"/>
    <w:rsid w:val="008A0831"/>
    <w:rsid w:val="008A111E"/>
    <w:rsid w:val="008A13A1"/>
    <w:rsid w:val="008A1571"/>
    <w:rsid w:val="008A179D"/>
    <w:rsid w:val="008A19D0"/>
    <w:rsid w:val="008A1CC1"/>
    <w:rsid w:val="008A212D"/>
    <w:rsid w:val="008A23E0"/>
    <w:rsid w:val="008A23E2"/>
    <w:rsid w:val="008A2649"/>
    <w:rsid w:val="008A2B85"/>
    <w:rsid w:val="008A3463"/>
    <w:rsid w:val="008A37CB"/>
    <w:rsid w:val="008A4107"/>
    <w:rsid w:val="008A482C"/>
    <w:rsid w:val="008A4D83"/>
    <w:rsid w:val="008A4DEA"/>
    <w:rsid w:val="008A4F34"/>
    <w:rsid w:val="008A5209"/>
    <w:rsid w:val="008A56B3"/>
    <w:rsid w:val="008A5994"/>
    <w:rsid w:val="008A60CF"/>
    <w:rsid w:val="008A612A"/>
    <w:rsid w:val="008A6618"/>
    <w:rsid w:val="008A66C0"/>
    <w:rsid w:val="008A678C"/>
    <w:rsid w:val="008A744A"/>
    <w:rsid w:val="008A78D1"/>
    <w:rsid w:val="008A7B89"/>
    <w:rsid w:val="008A7BDE"/>
    <w:rsid w:val="008B0026"/>
    <w:rsid w:val="008B08B1"/>
    <w:rsid w:val="008B0C6C"/>
    <w:rsid w:val="008B1676"/>
    <w:rsid w:val="008B19BE"/>
    <w:rsid w:val="008B236C"/>
    <w:rsid w:val="008B28C4"/>
    <w:rsid w:val="008B2C12"/>
    <w:rsid w:val="008B2FBA"/>
    <w:rsid w:val="008B3465"/>
    <w:rsid w:val="008B361B"/>
    <w:rsid w:val="008B36A4"/>
    <w:rsid w:val="008B36AC"/>
    <w:rsid w:val="008B3AAF"/>
    <w:rsid w:val="008B3B01"/>
    <w:rsid w:val="008B3BD3"/>
    <w:rsid w:val="008B3CFA"/>
    <w:rsid w:val="008B3DAA"/>
    <w:rsid w:val="008B411A"/>
    <w:rsid w:val="008B4572"/>
    <w:rsid w:val="008B45A5"/>
    <w:rsid w:val="008B4A38"/>
    <w:rsid w:val="008B4B1C"/>
    <w:rsid w:val="008B4BB6"/>
    <w:rsid w:val="008B5259"/>
    <w:rsid w:val="008B55E8"/>
    <w:rsid w:val="008B57DA"/>
    <w:rsid w:val="008B59A8"/>
    <w:rsid w:val="008B5AFE"/>
    <w:rsid w:val="008B6283"/>
    <w:rsid w:val="008B7888"/>
    <w:rsid w:val="008C01E6"/>
    <w:rsid w:val="008C0616"/>
    <w:rsid w:val="008C09DC"/>
    <w:rsid w:val="008C0A5F"/>
    <w:rsid w:val="008C0BE3"/>
    <w:rsid w:val="008C0CC0"/>
    <w:rsid w:val="008C0E9E"/>
    <w:rsid w:val="008C0F2A"/>
    <w:rsid w:val="008C1033"/>
    <w:rsid w:val="008C104C"/>
    <w:rsid w:val="008C16BA"/>
    <w:rsid w:val="008C178B"/>
    <w:rsid w:val="008C1F22"/>
    <w:rsid w:val="008C213C"/>
    <w:rsid w:val="008C2440"/>
    <w:rsid w:val="008C2531"/>
    <w:rsid w:val="008C262B"/>
    <w:rsid w:val="008C2733"/>
    <w:rsid w:val="008C278B"/>
    <w:rsid w:val="008C2C52"/>
    <w:rsid w:val="008C3BE9"/>
    <w:rsid w:val="008C3C64"/>
    <w:rsid w:val="008C4B2D"/>
    <w:rsid w:val="008C4B56"/>
    <w:rsid w:val="008C4BD4"/>
    <w:rsid w:val="008C4FFF"/>
    <w:rsid w:val="008C5240"/>
    <w:rsid w:val="008C5728"/>
    <w:rsid w:val="008C5788"/>
    <w:rsid w:val="008C5B28"/>
    <w:rsid w:val="008C5F08"/>
    <w:rsid w:val="008C5FD0"/>
    <w:rsid w:val="008C684C"/>
    <w:rsid w:val="008C6ACD"/>
    <w:rsid w:val="008C71D6"/>
    <w:rsid w:val="008C7381"/>
    <w:rsid w:val="008C74E3"/>
    <w:rsid w:val="008D02B6"/>
    <w:rsid w:val="008D1556"/>
    <w:rsid w:val="008D1621"/>
    <w:rsid w:val="008D1867"/>
    <w:rsid w:val="008D20CC"/>
    <w:rsid w:val="008D2259"/>
    <w:rsid w:val="008D225A"/>
    <w:rsid w:val="008D2669"/>
    <w:rsid w:val="008D282D"/>
    <w:rsid w:val="008D2A46"/>
    <w:rsid w:val="008D2AF1"/>
    <w:rsid w:val="008D2B65"/>
    <w:rsid w:val="008D2E9F"/>
    <w:rsid w:val="008D3425"/>
    <w:rsid w:val="008D3896"/>
    <w:rsid w:val="008D40B1"/>
    <w:rsid w:val="008D45E7"/>
    <w:rsid w:val="008D4611"/>
    <w:rsid w:val="008D4A4D"/>
    <w:rsid w:val="008D4F10"/>
    <w:rsid w:val="008D504E"/>
    <w:rsid w:val="008D578C"/>
    <w:rsid w:val="008D59C6"/>
    <w:rsid w:val="008D59EC"/>
    <w:rsid w:val="008D5A31"/>
    <w:rsid w:val="008D5E99"/>
    <w:rsid w:val="008D60B4"/>
    <w:rsid w:val="008D622F"/>
    <w:rsid w:val="008D6315"/>
    <w:rsid w:val="008D6D89"/>
    <w:rsid w:val="008D7331"/>
    <w:rsid w:val="008D7418"/>
    <w:rsid w:val="008D74FB"/>
    <w:rsid w:val="008D7625"/>
    <w:rsid w:val="008D771D"/>
    <w:rsid w:val="008D7884"/>
    <w:rsid w:val="008D7B6F"/>
    <w:rsid w:val="008D7E0C"/>
    <w:rsid w:val="008D7EFB"/>
    <w:rsid w:val="008E067D"/>
    <w:rsid w:val="008E0891"/>
    <w:rsid w:val="008E0BAF"/>
    <w:rsid w:val="008E0DC3"/>
    <w:rsid w:val="008E20F7"/>
    <w:rsid w:val="008E2911"/>
    <w:rsid w:val="008E2A79"/>
    <w:rsid w:val="008E2BCE"/>
    <w:rsid w:val="008E2C16"/>
    <w:rsid w:val="008E2E29"/>
    <w:rsid w:val="008E2EA0"/>
    <w:rsid w:val="008E2FB1"/>
    <w:rsid w:val="008E323B"/>
    <w:rsid w:val="008E338E"/>
    <w:rsid w:val="008E3554"/>
    <w:rsid w:val="008E3733"/>
    <w:rsid w:val="008E38D9"/>
    <w:rsid w:val="008E3C72"/>
    <w:rsid w:val="008E495B"/>
    <w:rsid w:val="008E4AF7"/>
    <w:rsid w:val="008E4AF8"/>
    <w:rsid w:val="008E4B5B"/>
    <w:rsid w:val="008E507C"/>
    <w:rsid w:val="008E517B"/>
    <w:rsid w:val="008E57BD"/>
    <w:rsid w:val="008E593A"/>
    <w:rsid w:val="008E5AA0"/>
    <w:rsid w:val="008E5BBF"/>
    <w:rsid w:val="008E5C22"/>
    <w:rsid w:val="008E5F66"/>
    <w:rsid w:val="008E601E"/>
    <w:rsid w:val="008E6151"/>
    <w:rsid w:val="008E6661"/>
    <w:rsid w:val="008E6B2E"/>
    <w:rsid w:val="008E6DDF"/>
    <w:rsid w:val="008E6EE4"/>
    <w:rsid w:val="008E6FF1"/>
    <w:rsid w:val="008E7606"/>
    <w:rsid w:val="008E7948"/>
    <w:rsid w:val="008F05CE"/>
    <w:rsid w:val="008F096A"/>
    <w:rsid w:val="008F0C64"/>
    <w:rsid w:val="008F0E20"/>
    <w:rsid w:val="008F0E2E"/>
    <w:rsid w:val="008F0EB6"/>
    <w:rsid w:val="008F136B"/>
    <w:rsid w:val="008F1546"/>
    <w:rsid w:val="008F17AA"/>
    <w:rsid w:val="008F1C24"/>
    <w:rsid w:val="008F1D3C"/>
    <w:rsid w:val="008F20A9"/>
    <w:rsid w:val="008F2344"/>
    <w:rsid w:val="008F2610"/>
    <w:rsid w:val="008F26A3"/>
    <w:rsid w:val="008F2C49"/>
    <w:rsid w:val="008F3648"/>
    <w:rsid w:val="008F44E7"/>
    <w:rsid w:val="008F471A"/>
    <w:rsid w:val="008F4A52"/>
    <w:rsid w:val="008F54EC"/>
    <w:rsid w:val="008F561C"/>
    <w:rsid w:val="008F563B"/>
    <w:rsid w:val="008F5B2E"/>
    <w:rsid w:val="008F6079"/>
    <w:rsid w:val="008F635C"/>
    <w:rsid w:val="008F66BF"/>
    <w:rsid w:val="008F66CB"/>
    <w:rsid w:val="008F6D7B"/>
    <w:rsid w:val="008F77FA"/>
    <w:rsid w:val="008F7964"/>
    <w:rsid w:val="008F7A98"/>
    <w:rsid w:val="008F7B16"/>
    <w:rsid w:val="008F7FB1"/>
    <w:rsid w:val="00900049"/>
    <w:rsid w:val="009007CB"/>
    <w:rsid w:val="0090096C"/>
    <w:rsid w:val="00900B39"/>
    <w:rsid w:val="00900B3D"/>
    <w:rsid w:val="00900D1D"/>
    <w:rsid w:val="00900E01"/>
    <w:rsid w:val="00901264"/>
    <w:rsid w:val="0090155C"/>
    <w:rsid w:val="00901615"/>
    <w:rsid w:val="00901688"/>
    <w:rsid w:val="00901780"/>
    <w:rsid w:val="00901A37"/>
    <w:rsid w:val="009021CC"/>
    <w:rsid w:val="009023F3"/>
    <w:rsid w:val="0090247D"/>
    <w:rsid w:val="009024EC"/>
    <w:rsid w:val="00902CF2"/>
    <w:rsid w:val="00902E6E"/>
    <w:rsid w:val="00902FBF"/>
    <w:rsid w:val="00903202"/>
    <w:rsid w:val="0090387C"/>
    <w:rsid w:val="00903ECB"/>
    <w:rsid w:val="0090433A"/>
    <w:rsid w:val="00904457"/>
    <w:rsid w:val="0090452E"/>
    <w:rsid w:val="00904A50"/>
    <w:rsid w:val="00904EB8"/>
    <w:rsid w:val="0090534C"/>
    <w:rsid w:val="00905652"/>
    <w:rsid w:val="00905E6F"/>
    <w:rsid w:val="00906264"/>
    <w:rsid w:val="00906974"/>
    <w:rsid w:val="00906A7A"/>
    <w:rsid w:val="009070FA"/>
    <w:rsid w:val="00907142"/>
    <w:rsid w:val="009073B3"/>
    <w:rsid w:val="00907543"/>
    <w:rsid w:val="009101C7"/>
    <w:rsid w:val="00910AAA"/>
    <w:rsid w:val="00910CCB"/>
    <w:rsid w:val="00910D63"/>
    <w:rsid w:val="0091102F"/>
    <w:rsid w:val="009111E8"/>
    <w:rsid w:val="009112A4"/>
    <w:rsid w:val="009115D0"/>
    <w:rsid w:val="00911656"/>
    <w:rsid w:val="00911D6F"/>
    <w:rsid w:val="00911DBE"/>
    <w:rsid w:val="00911E65"/>
    <w:rsid w:val="00911F06"/>
    <w:rsid w:val="00911F80"/>
    <w:rsid w:val="00912073"/>
    <w:rsid w:val="00912785"/>
    <w:rsid w:val="009127B2"/>
    <w:rsid w:val="00912824"/>
    <w:rsid w:val="0091320B"/>
    <w:rsid w:val="009135E9"/>
    <w:rsid w:val="009136FD"/>
    <w:rsid w:val="00913900"/>
    <w:rsid w:val="009147E7"/>
    <w:rsid w:val="009148E4"/>
    <w:rsid w:val="00915369"/>
    <w:rsid w:val="0091561A"/>
    <w:rsid w:val="009157D1"/>
    <w:rsid w:val="00915841"/>
    <w:rsid w:val="00915ECF"/>
    <w:rsid w:val="00916734"/>
    <w:rsid w:val="009167F6"/>
    <w:rsid w:val="00916E8E"/>
    <w:rsid w:val="0091729B"/>
    <w:rsid w:val="0091760C"/>
    <w:rsid w:val="00917C93"/>
    <w:rsid w:val="00917ED8"/>
    <w:rsid w:val="00921DFB"/>
    <w:rsid w:val="00922E8A"/>
    <w:rsid w:val="00922F4A"/>
    <w:rsid w:val="0092356B"/>
    <w:rsid w:val="00924067"/>
    <w:rsid w:val="00924622"/>
    <w:rsid w:val="0092494A"/>
    <w:rsid w:val="00924BE6"/>
    <w:rsid w:val="00924ED9"/>
    <w:rsid w:val="0092500D"/>
    <w:rsid w:val="00925089"/>
    <w:rsid w:val="00925193"/>
    <w:rsid w:val="009254C2"/>
    <w:rsid w:val="00925D44"/>
    <w:rsid w:val="00926074"/>
    <w:rsid w:val="009260F7"/>
    <w:rsid w:val="00926240"/>
    <w:rsid w:val="00926590"/>
    <w:rsid w:val="00926688"/>
    <w:rsid w:val="0092676C"/>
    <w:rsid w:val="00926A5B"/>
    <w:rsid w:val="00926DBE"/>
    <w:rsid w:val="0092722C"/>
    <w:rsid w:val="00927593"/>
    <w:rsid w:val="00927801"/>
    <w:rsid w:val="009309EE"/>
    <w:rsid w:val="00930A46"/>
    <w:rsid w:val="00930CD5"/>
    <w:rsid w:val="00930DCF"/>
    <w:rsid w:val="00930E27"/>
    <w:rsid w:val="00930F88"/>
    <w:rsid w:val="00930F8D"/>
    <w:rsid w:val="00931677"/>
    <w:rsid w:val="0093192A"/>
    <w:rsid w:val="00932110"/>
    <w:rsid w:val="009323B0"/>
    <w:rsid w:val="0093275B"/>
    <w:rsid w:val="00932B3C"/>
    <w:rsid w:val="00932BCF"/>
    <w:rsid w:val="00932C25"/>
    <w:rsid w:val="00932E1B"/>
    <w:rsid w:val="00932E7A"/>
    <w:rsid w:val="00933053"/>
    <w:rsid w:val="00933681"/>
    <w:rsid w:val="009336F7"/>
    <w:rsid w:val="0093399C"/>
    <w:rsid w:val="00933BFF"/>
    <w:rsid w:val="00933E59"/>
    <w:rsid w:val="009344EE"/>
    <w:rsid w:val="00934660"/>
    <w:rsid w:val="00934755"/>
    <w:rsid w:val="009349DA"/>
    <w:rsid w:val="009352D2"/>
    <w:rsid w:val="00935B66"/>
    <w:rsid w:val="00935D11"/>
    <w:rsid w:val="00935ED1"/>
    <w:rsid w:val="009363AA"/>
    <w:rsid w:val="00936DA6"/>
    <w:rsid w:val="009376C3"/>
    <w:rsid w:val="00937838"/>
    <w:rsid w:val="00937853"/>
    <w:rsid w:val="00937D09"/>
    <w:rsid w:val="00937FDA"/>
    <w:rsid w:val="009401C4"/>
    <w:rsid w:val="009402B3"/>
    <w:rsid w:val="009408CA"/>
    <w:rsid w:val="00940C35"/>
    <w:rsid w:val="00940D77"/>
    <w:rsid w:val="00940E78"/>
    <w:rsid w:val="00941552"/>
    <w:rsid w:val="00941A00"/>
    <w:rsid w:val="00941DB6"/>
    <w:rsid w:val="009426C8"/>
    <w:rsid w:val="009427E8"/>
    <w:rsid w:val="009428F5"/>
    <w:rsid w:val="00942BC5"/>
    <w:rsid w:val="00942FF4"/>
    <w:rsid w:val="0094380C"/>
    <w:rsid w:val="009438B4"/>
    <w:rsid w:val="009438FC"/>
    <w:rsid w:val="00944209"/>
    <w:rsid w:val="009442DC"/>
    <w:rsid w:val="0094433A"/>
    <w:rsid w:val="00944570"/>
    <w:rsid w:val="0094475A"/>
    <w:rsid w:val="009448BA"/>
    <w:rsid w:val="00944EE6"/>
    <w:rsid w:val="009450BE"/>
    <w:rsid w:val="009451CF"/>
    <w:rsid w:val="009454B5"/>
    <w:rsid w:val="0094594C"/>
    <w:rsid w:val="00945AA8"/>
    <w:rsid w:val="00945BC7"/>
    <w:rsid w:val="0094649B"/>
    <w:rsid w:val="009464FE"/>
    <w:rsid w:val="0094676C"/>
    <w:rsid w:val="0094678E"/>
    <w:rsid w:val="00946CA7"/>
    <w:rsid w:val="00946D7A"/>
    <w:rsid w:val="00947222"/>
    <w:rsid w:val="0094726E"/>
    <w:rsid w:val="00947F28"/>
    <w:rsid w:val="00950BED"/>
    <w:rsid w:val="009510AC"/>
    <w:rsid w:val="00951500"/>
    <w:rsid w:val="009519BE"/>
    <w:rsid w:val="00951A0C"/>
    <w:rsid w:val="009522F3"/>
    <w:rsid w:val="00952460"/>
    <w:rsid w:val="009526C7"/>
    <w:rsid w:val="00952A5C"/>
    <w:rsid w:val="00952CEB"/>
    <w:rsid w:val="00952DE6"/>
    <w:rsid w:val="00952F37"/>
    <w:rsid w:val="00953001"/>
    <w:rsid w:val="00953199"/>
    <w:rsid w:val="0095387C"/>
    <w:rsid w:val="00953BCB"/>
    <w:rsid w:val="00953CB4"/>
    <w:rsid w:val="009540EC"/>
    <w:rsid w:val="009542A8"/>
    <w:rsid w:val="00954C58"/>
    <w:rsid w:val="0095507C"/>
    <w:rsid w:val="00955489"/>
    <w:rsid w:val="00955E7E"/>
    <w:rsid w:val="00955F1A"/>
    <w:rsid w:val="009560D4"/>
    <w:rsid w:val="009560E7"/>
    <w:rsid w:val="00956555"/>
    <w:rsid w:val="009568B0"/>
    <w:rsid w:val="009569B6"/>
    <w:rsid w:val="00956AB4"/>
    <w:rsid w:val="00956B45"/>
    <w:rsid w:val="00956B66"/>
    <w:rsid w:val="00956B7B"/>
    <w:rsid w:val="0095717B"/>
    <w:rsid w:val="00957402"/>
    <w:rsid w:val="009574A5"/>
    <w:rsid w:val="00957605"/>
    <w:rsid w:val="00957863"/>
    <w:rsid w:val="0096016E"/>
    <w:rsid w:val="00960222"/>
    <w:rsid w:val="00960A3A"/>
    <w:rsid w:val="00960E69"/>
    <w:rsid w:val="00960F22"/>
    <w:rsid w:val="00960F55"/>
    <w:rsid w:val="00961049"/>
    <w:rsid w:val="00961414"/>
    <w:rsid w:val="00961535"/>
    <w:rsid w:val="009616DD"/>
    <w:rsid w:val="0096184A"/>
    <w:rsid w:val="00961921"/>
    <w:rsid w:val="00961A9B"/>
    <w:rsid w:val="00961CD4"/>
    <w:rsid w:val="00961E2D"/>
    <w:rsid w:val="00962104"/>
    <w:rsid w:val="00962466"/>
    <w:rsid w:val="00963B2D"/>
    <w:rsid w:val="00963B5B"/>
    <w:rsid w:val="00963CF7"/>
    <w:rsid w:val="00963FBE"/>
    <w:rsid w:val="009641F5"/>
    <w:rsid w:val="00964433"/>
    <w:rsid w:val="00964464"/>
    <w:rsid w:val="009644B6"/>
    <w:rsid w:val="009645B0"/>
    <w:rsid w:val="00964816"/>
    <w:rsid w:val="00964CB2"/>
    <w:rsid w:val="00964CD4"/>
    <w:rsid w:val="00965618"/>
    <w:rsid w:val="00965E50"/>
    <w:rsid w:val="009660D4"/>
    <w:rsid w:val="00967186"/>
    <w:rsid w:val="009671E4"/>
    <w:rsid w:val="00967D0D"/>
    <w:rsid w:val="0097065C"/>
    <w:rsid w:val="0097081D"/>
    <w:rsid w:val="00970E31"/>
    <w:rsid w:val="009710D5"/>
    <w:rsid w:val="0097186F"/>
    <w:rsid w:val="00971D8D"/>
    <w:rsid w:val="00971E70"/>
    <w:rsid w:val="00971E89"/>
    <w:rsid w:val="00971FCF"/>
    <w:rsid w:val="00972618"/>
    <w:rsid w:val="00972DE2"/>
    <w:rsid w:val="00972F59"/>
    <w:rsid w:val="00973011"/>
    <w:rsid w:val="009730CD"/>
    <w:rsid w:val="00973367"/>
    <w:rsid w:val="00973388"/>
    <w:rsid w:val="009733FB"/>
    <w:rsid w:val="00973757"/>
    <w:rsid w:val="0097387E"/>
    <w:rsid w:val="009740F4"/>
    <w:rsid w:val="009741C5"/>
    <w:rsid w:val="009744B6"/>
    <w:rsid w:val="00974692"/>
    <w:rsid w:val="0097484D"/>
    <w:rsid w:val="00974AF8"/>
    <w:rsid w:val="00974C9D"/>
    <w:rsid w:val="00974CA4"/>
    <w:rsid w:val="00975367"/>
    <w:rsid w:val="009759BF"/>
    <w:rsid w:val="00975CA6"/>
    <w:rsid w:val="00975DF4"/>
    <w:rsid w:val="00975E43"/>
    <w:rsid w:val="00976AE2"/>
    <w:rsid w:val="00977002"/>
    <w:rsid w:val="00977610"/>
    <w:rsid w:val="0097795D"/>
    <w:rsid w:val="00977B8E"/>
    <w:rsid w:val="00977F60"/>
    <w:rsid w:val="00977FC8"/>
    <w:rsid w:val="009804EB"/>
    <w:rsid w:val="009807E5"/>
    <w:rsid w:val="00980C72"/>
    <w:rsid w:val="00980C8D"/>
    <w:rsid w:val="00981162"/>
    <w:rsid w:val="00981388"/>
    <w:rsid w:val="0098147C"/>
    <w:rsid w:val="0098158F"/>
    <w:rsid w:val="00981BD5"/>
    <w:rsid w:val="00982199"/>
    <w:rsid w:val="009821F8"/>
    <w:rsid w:val="0098231C"/>
    <w:rsid w:val="00982540"/>
    <w:rsid w:val="009827AD"/>
    <w:rsid w:val="00982D8E"/>
    <w:rsid w:val="00982FD3"/>
    <w:rsid w:val="009838CC"/>
    <w:rsid w:val="00983C67"/>
    <w:rsid w:val="00983F22"/>
    <w:rsid w:val="0098439E"/>
    <w:rsid w:val="00984C89"/>
    <w:rsid w:val="00984FA9"/>
    <w:rsid w:val="00985190"/>
    <w:rsid w:val="00985655"/>
    <w:rsid w:val="0098586A"/>
    <w:rsid w:val="009873D5"/>
    <w:rsid w:val="0098740E"/>
    <w:rsid w:val="009878B4"/>
    <w:rsid w:val="00987AB9"/>
    <w:rsid w:val="00987AF4"/>
    <w:rsid w:val="00987BBD"/>
    <w:rsid w:val="009902AC"/>
    <w:rsid w:val="009907AB"/>
    <w:rsid w:val="009907F1"/>
    <w:rsid w:val="00990903"/>
    <w:rsid w:val="00990BAC"/>
    <w:rsid w:val="00990EF4"/>
    <w:rsid w:val="009912BE"/>
    <w:rsid w:val="0099154A"/>
    <w:rsid w:val="00991A07"/>
    <w:rsid w:val="00991DE3"/>
    <w:rsid w:val="00991FAA"/>
    <w:rsid w:val="00992437"/>
    <w:rsid w:val="009925E7"/>
    <w:rsid w:val="0099275F"/>
    <w:rsid w:val="0099280D"/>
    <w:rsid w:val="00992944"/>
    <w:rsid w:val="00992AC7"/>
    <w:rsid w:val="00992C10"/>
    <w:rsid w:val="00992C70"/>
    <w:rsid w:val="009930EF"/>
    <w:rsid w:val="009936BC"/>
    <w:rsid w:val="00993A90"/>
    <w:rsid w:val="00993FB1"/>
    <w:rsid w:val="00994484"/>
    <w:rsid w:val="00994918"/>
    <w:rsid w:val="00995035"/>
    <w:rsid w:val="00995429"/>
    <w:rsid w:val="009955EC"/>
    <w:rsid w:val="00995A33"/>
    <w:rsid w:val="00995A92"/>
    <w:rsid w:val="00995D54"/>
    <w:rsid w:val="00996201"/>
    <w:rsid w:val="00996468"/>
    <w:rsid w:val="0099683D"/>
    <w:rsid w:val="009969C1"/>
    <w:rsid w:val="00996E60"/>
    <w:rsid w:val="00996E67"/>
    <w:rsid w:val="00996E8D"/>
    <w:rsid w:val="00997EC1"/>
    <w:rsid w:val="00997FBB"/>
    <w:rsid w:val="009A08AE"/>
    <w:rsid w:val="009A0BBE"/>
    <w:rsid w:val="009A1711"/>
    <w:rsid w:val="009A182C"/>
    <w:rsid w:val="009A1C69"/>
    <w:rsid w:val="009A1C6C"/>
    <w:rsid w:val="009A1DAC"/>
    <w:rsid w:val="009A1EE7"/>
    <w:rsid w:val="009A200D"/>
    <w:rsid w:val="009A241D"/>
    <w:rsid w:val="009A245D"/>
    <w:rsid w:val="009A2858"/>
    <w:rsid w:val="009A2898"/>
    <w:rsid w:val="009A3085"/>
    <w:rsid w:val="009A3100"/>
    <w:rsid w:val="009A3498"/>
    <w:rsid w:val="009A4348"/>
    <w:rsid w:val="009A43DB"/>
    <w:rsid w:val="009A43FC"/>
    <w:rsid w:val="009A4782"/>
    <w:rsid w:val="009A4B4D"/>
    <w:rsid w:val="009A4D0C"/>
    <w:rsid w:val="009A4F2D"/>
    <w:rsid w:val="009A4F5C"/>
    <w:rsid w:val="009A522A"/>
    <w:rsid w:val="009A5790"/>
    <w:rsid w:val="009A57DE"/>
    <w:rsid w:val="009A58BB"/>
    <w:rsid w:val="009A59C0"/>
    <w:rsid w:val="009A5BDF"/>
    <w:rsid w:val="009A5F2D"/>
    <w:rsid w:val="009A6652"/>
    <w:rsid w:val="009A7246"/>
    <w:rsid w:val="009A7468"/>
    <w:rsid w:val="009A7775"/>
    <w:rsid w:val="009A77A8"/>
    <w:rsid w:val="009A7F44"/>
    <w:rsid w:val="009B02D4"/>
    <w:rsid w:val="009B04D0"/>
    <w:rsid w:val="009B0535"/>
    <w:rsid w:val="009B076D"/>
    <w:rsid w:val="009B0A68"/>
    <w:rsid w:val="009B0AD3"/>
    <w:rsid w:val="009B0B58"/>
    <w:rsid w:val="009B0C3A"/>
    <w:rsid w:val="009B10ED"/>
    <w:rsid w:val="009B1416"/>
    <w:rsid w:val="009B1C38"/>
    <w:rsid w:val="009B1CBD"/>
    <w:rsid w:val="009B1E50"/>
    <w:rsid w:val="009B1EA9"/>
    <w:rsid w:val="009B1F90"/>
    <w:rsid w:val="009B2006"/>
    <w:rsid w:val="009B24E6"/>
    <w:rsid w:val="009B265B"/>
    <w:rsid w:val="009B27DB"/>
    <w:rsid w:val="009B2988"/>
    <w:rsid w:val="009B2AF9"/>
    <w:rsid w:val="009B2C0F"/>
    <w:rsid w:val="009B2EE5"/>
    <w:rsid w:val="009B2FB8"/>
    <w:rsid w:val="009B36E1"/>
    <w:rsid w:val="009B3BAF"/>
    <w:rsid w:val="009B3F5E"/>
    <w:rsid w:val="009B4348"/>
    <w:rsid w:val="009B45E1"/>
    <w:rsid w:val="009B4951"/>
    <w:rsid w:val="009B4CB5"/>
    <w:rsid w:val="009B4F75"/>
    <w:rsid w:val="009B4FEA"/>
    <w:rsid w:val="009B5067"/>
    <w:rsid w:val="009B5680"/>
    <w:rsid w:val="009B5923"/>
    <w:rsid w:val="009B5D40"/>
    <w:rsid w:val="009B633C"/>
    <w:rsid w:val="009B6592"/>
    <w:rsid w:val="009B77FD"/>
    <w:rsid w:val="009B7D55"/>
    <w:rsid w:val="009B7E0A"/>
    <w:rsid w:val="009B7F8D"/>
    <w:rsid w:val="009C0A81"/>
    <w:rsid w:val="009C0BA5"/>
    <w:rsid w:val="009C0E3D"/>
    <w:rsid w:val="009C0FA4"/>
    <w:rsid w:val="009C10F5"/>
    <w:rsid w:val="009C112C"/>
    <w:rsid w:val="009C114B"/>
    <w:rsid w:val="009C123E"/>
    <w:rsid w:val="009C14D0"/>
    <w:rsid w:val="009C15BB"/>
    <w:rsid w:val="009C1D1C"/>
    <w:rsid w:val="009C1D81"/>
    <w:rsid w:val="009C2484"/>
    <w:rsid w:val="009C269B"/>
    <w:rsid w:val="009C2844"/>
    <w:rsid w:val="009C28A4"/>
    <w:rsid w:val="009C4028"/>
    <w:rsid w:val="009C4125"/>
    <w:rsid w:val="009C41DE"/>
    <w:rsid w:val="009C42FF"/>
    <w:rsid w:val="009C43A4"/>
    <w:rsid w:val="009C464E"/>
    <w:rsid w:val="009C4E57"/>
    <w:rsid w:val="009C4F1D"/>
    <w:rsid w:val="009C55B4"/>
    <w:rsid w:val="009C5BD4"/>
    <w:rsid w:val="009C5D76"/>
    <w:rsid w:val="009C6307"/>
    <w:rsid w:val="009C6369"/>
    <w:rsid w:val="009C65D5"/>
    <w:rsid w:val="009C6B11"/>
    <w:rsid w:val="009C6C26"/>
    <w:rsid w:val="009C6FE7"/>
    <w:rsid w:val="009C70A6"/>
    <w:rsid w:val="009C7ADA"/>
    <w:rsid w:val="009C7D6B"/>
    <w:rsid w:val="009C7E4B"/>
    <w:rsid w:val="009C7F8C"/>
    <w:rsid w:val="009C7FD4"/>
    <w:rsid w:val="009D05C2"/>
    <w:rsid w:val="009D06EC"/>
    <w:rsid w:val="009D0A84"/>
    <w:rsid w:val="009D0B06"/>
    <w:rsid w:val="009D0FF3"/>
    <w:rsid w:val="009D185F"/>
    <w:rsid w:val="009D19AD"/>
    <w:rsid w:val="009D207D"/>
    <w:rsid w:val="009D20E4"/>
    <w:rsid w:val="009D2713"/>
    <w:rsid w:val="009D2D64"/>
    <w:rsid w:val="009D2D70"/>
    <w:rsid w:val="009D2DD4"/>
    <w:rsid w:val="009D33EB"/>
    <w:rsid w:val="009D35F8"/>
    <w:rsid w:val="009D37EB"/>
    <w:rsid w:val="009D3875"/>
    <w:rsid w:val="009D3D0E"/>
    <w:rsid w:val="009D3D27"/>
    <w:rsid w:val="009D4120"/>
    <w:rsid w:val="009D4351"/>
    <w:rsid w:val="009D436E"/>
    <w:rsid w:val="009D488D"/>
    <w:rsid w:val="009D4B54"/>
    <w:rsid w:val="009D4DC1"/>
    <w:rsid w:val="009D4EE1"/>
    <w:rsid w:val="009D510C"/>
    <w:rsid w:val="009D545A"/>
    <w:rsid w:val="009D56BF"/>
    <w:rsid w:val="009D5BFC"/>
    <w:rsid w:val="009D63C5"/>
    <w:rsid w:val="009D6825"/>
    <w:rsid w:val="009D6C0D"/>
    <w:rsid w:val="009D6C10"/>
    <w:rsid w:val="009D6D3E"/>
    <w:rsid w:val="009D6FE4"/>
    <w:rsid w:val="009D75B0"/>
    <w:rsid w:val="009D7651"/>
    <w:rsid w:val="009D78FD"/>
    <w:rsid w:val="009D7C73"/>
    <w:rsid w:val="009E0277"/>
    <w:rsid w:val="009E06FD"/>
    <w:rsid w:val="009E0DD8"/>
    <w:rsid w:val="009E1509"/>
    <w:rsid w:val="009E1EA8"/>
    <w:rsid w:val="009E2253"/>
    <w:rsid w:val="009E25ED"/>
    <w:rsid w:val="009E25F7"/>
    <w:rsid w:val="009E2835"/>
    <w:rsid w:val="009E28D1"/>
    <w:rsid w:val="009E2D5B"/>
    <w:rsid w:val="009E2DA6"/>
    <w:rsid w:val="009E3577"/>
    <w:rsid w:val="009E37D1"/>
    <w:rsid w:val="009E390E"/>
    <w:rsid w:val="009E3B34"/>
    <w:rsid w:val="009E3C7D"/>
    <w:rsid w:val="009E3F12"/>
    <w:rsid w:val="009E47F5"/>
    <w:rsid w:val="009E4998"/>
    <w:rsid w:val="009E49B9"/>
    <w:rsid w:val="009E4A28"/>
    <w:rsid w:val="009E4A48"/>
    <w:rsid w:val="009E4CB5"/>
    <w:rsid w:val="009E4DEB"/>
    <w:rsid w:val="009E4E75"/>
    <w:rsid w:val="009E4F4B"/>
    <w:rsid w:val="009E55A7"/>
    <w:rsid w:val="009E5AEC"/>
    <w:rsid w:val="009E65BC"/>
    <w:rsid w:val="009E6AFB"/>
    <w:rsid w:val="009E6FBD"/>
    <w:rsid w:val="009E7116"/>
    <w:rsid w:val="009E73DC"/>
    <w:rsid w:val="009E7580"/>
    <w:rsid w:val="009E7C34"/>
    <w:rsid w:val="009E7FCD"/>
    <w:rsid w:val="009F0025"/>
    <w:rsid w:val="009F00ED"/>
    <w:rsid w:val="009F0176"/>
    <w:rsid w:val="009F0210"/>
    <w:rsid w:val="009F0405"/>
    <w:rsid w:val="009F0839"/>
    <w:rsid w:val="009F0AA3"/>
    <w:rsid w:val="009F10AF"/>
    <w:rsid w:val="009F15C0"/>
    <w:rsid w:val="009F15D3"/>
    <w:rsid w:val="009F165D"/>
    <w:rsid w:val="009F1ACC"/>
    <w:rsid w:val="009F1B4D"/>
    <w:rsid w:val="009F1D2E"/>
    <w:rsid w:val="009F1EBF"/>
    <w:rsid w:val="009F220C"/>
    <w:rsid w:val="009F23C4"/>
    <w:rsid w:val="009F2582"/>
    <w:rsid w:val="009F2AA9"/>
    <w:rsid w:val="009F3155"/>
    <w:rsid w:val="009F39DB"/>
    <w:rsid w:val="009F3C12"/>
    <w:rsid w:val="009F3F0A"/>
    <w:rsid w:val="009F3F65"/>
    <w:rsid w:val="009F414E"/>
    <w:rsid w:val="009F461F"/>
    <w:rsid w:val="009F46F7"/>
    <w:rsid w:val="009F47B0"/>
    <w:rsid w:val="009F47CF"/>
    <w:rsid w:val="009F4DB7"/>
    <w:rsid w:val="009F56EC"/>
    <w:rsid w:val="009F5835"/>
    <w:rsid w:val="009F5C0B"/>
    <w:rsid w:val="009F5D77"/>
    <w:rsid w:val="009F5E07"/>
    <w:rsid w:val="009F5E5A"/>
    <w:rsid w:val="009F6204"/>
    <w:rsid w:val="009F6F22"/>
    <w:rsid w:val="009F7193"/>
    <w:rsid w:val="009F7393"/>
    <w:rsid w:val="009F7395"/>
    <w:rsid w:val="009F76CD"/>
    <w:rsid w:val="009F7AEA"/>
    <w:rsid w:val="00A001F7"/>
    <w:rsid w:val="00A009E6"/>
    <w:rsid w:val="00A00C19"/>
    <w:rsid w:val="00A00D4D"/>
    <w:rsid w:val="00A00E6A"/>
    <w:rsid w:val="00A010CB"/>
    <w:rsid w:val="00A013F7"/>
    <w:rsid w:val="00A0157C"/>
    <w:rsid w:val="00A01AE8"/>
    <w:rsid w:val="00A01D3F"/>
    <w:rsid w:val="00A01E9E"/>
    <w:rsid w:val="00A020B2"/>
    <w:rsid w:val="00A024D1"/>
    <w:rsid w:val="00A028AD"/>
    <w:rsid w:val="00A02C9F"/>
    <w:rsid w:val="00A031E4"/>
    <w:rsid w:val="00A031E8"/>
    <w:rsid w:val="00A032D2"/>
    <w:rsid w:val="00A03C73"/>
    <w:rsid w:val="00A03CB3"/>
    <w:rsid w:val="00A03F1C"/>
    <w:rsid w:val="00A0428E"/>
    <w:rsid w:val="00A04759"/>
    <w:rsid w:val="00A04846"/>
    <w:rsid w:val="00A0500E"/>
    <w:rsid w:val="00A051C4"/>
    <w:rsid w:val="00A0549A"/>
    <w:rsid w:val="00A05636"/>
    <w:rsid w:val="00A05B7F"/>
    <w:rsid w:val="00A05C7D"/>
    <w:rsid w:val="00A05CB2"/>
    <w:rsid w:val="00A05FF9"/>
    <w:rsid w:val="00A064D3"/>
    <w:rsid w:val="00A0670A"/>
    <w:rsid w:val="00A06E02"/>
    <w:rsid w:val="00A07384"/>
    <w:rsid w:val="00A0797D"/>
    <w:rsid w:val="00A07B8A"/>
    <w:rsid w:val="00A07C44"/>
    <w:rsid w:val="00A1070C"/>
    <w:rsid w:val="00A10742"/>
    <w:rsid w:val="00A10C69"/>
    <w:rsid w:val="00A10F25"/>
    <w:rsid w:val="00A11B41"/>
    <w:rsid w:val="00A11CC1"/>
    <w:rsid w:val="00A11CCD"/>
    <w:rsid w:val="00A11D82"/>
    <w:rsid w:val="00A11EB5"/>
    <w:rsid w:val="00A12370"/>
    <w:rsid w:val="00A124A3"/>
    <w:rsid w:val="00A126B3"/>
    <w:rsid w:val="00A127EC"/>
    <w:rsid w:val="00A12D5A"/>
    <w:rsid w:val="00A12D9C"/>
    <w:rsid w:val="00A12EC3"/>
    <w:rsid w:val="00A13256"/>
    <w:rsid w:val="00A1347C"/>
    <w:rsid w:val="00A140E1"/>
    <w:rsid w:val="00A1455C"/>
    <w:rsid w:val="00A146F3"/>
    <w:rsid w:val="00A14742"/>
    <w:rsid w:val="00A147EC"/>
    <w:rsid w:val="00A1492A"/>
    <w:rsid w:val="00A14942"/>
    <w:rsid w:val="00A149DE"/>
    <w:rsid w:val="00A14F66"/>
    <w:rsid w:val="00A1541D"/>
    <w:rsid w:val="00A1551D"/>
    <w:rsid w:val="00A15E7C"/>
    <w:rsid w:val="00A16291"/>
    <w:rsid w:val="00A166B2"/>
    <w:rsid w:val="00A166C9"/>
    <w:rsid w:val="00A16C59"/>
    <w:rsid w:val="00A170A2"/>
    <w:rsid w:val="00A1720F"/>
    <w:rsid w:val="00A172E5"/>
    <w:rsid w:val="00A17454"/>
    <w:rsid w:val="00A175E1"/>
    <w:rsid w:val="00A176AE"/>
    <w:rsid w:val="00A17A16"/>
    <w:rsid w:val="00A17F38"/>
    <w:rsid w:val="00A202E8"/>
    <w:rsid w:val="00A203EF"/>
    <w:rsid w:val="00A20B3B"/>
    <w:rsid w:val="00A20F57"/>
    <w:rsid w:val="00A216A3"/>
    <w:rsid w:val="00A21AE1"/>
    <w:rsid w:val="00A21DA3"/>
    <w:rsid w:val="00A21F86"/>
    <w:rsid w:val="00A236A2"/>
    <w:rsid w:val="00A2374A"/>
    <w:rsid w:val="00A23946"/>
    <w:rsid w:val="00A23AD7"/>
    <w:rsid w:val="00A23EF5"/>
    <w:rsid w:val="00A23F5B"/>
    <w:rsid w:val="00A240A1"/>
    <w:rsid w:val="00A24335"/>
    <w:rsid w:val="00A24435"/>
    <w:rsid w:val="00A244EA"/>
    <w:rsid w:val="00A248B6"/>
    <w:rsid w:val="00A2494E"/>
    <w:rsid w:val="00A24F41"/>
    <w:rsid w:val="00A24FF5"/>
    <w:rsid w:val="00A25023"/>
    <w:rsid w:val="00A25625"/>
    <w:rsid w:val="00A268CC"/>
    <w:rsid w:val="00A26DE0"/>
    <w:rsid w:val="00A26E42"/>
    <w:rsid w:val="00A26E91"/>
    <w:rsid w:val="00A27069"/>
    <w:rsid w:val="00A271F3"/>
    <w:rsid w:val="00A27201"/>
    <w:rsid w:val="00A275F0"/>
    <w:rsid w:val="00A27678"/>
    <w:rsid w:val="00A27D86"/>
    <w:rsid w:val="00A27ECB"/>
    <w:rsid w:val="00A27FB6"/>
    <w:rsid w:val="00A304EF"/>
    <w:rsid w:val="00A30528"/>
    <w:rsid w:val="00A30BB9"/>
    <w:rsid w:val="00A313A0"/>
    <w:rsid w:val="00A3168D"/>
    <w:rsid w:val="00A31EE9"/>
    <w:rsid w:val="00A3234C"/>
    <w:rsid w:val="00A32668"/>
    <w:rsid w:val="00A32682"/>
    <w:rsid w:val="00A32F96"/>
    <w:rsid w:val="00A33016"/>
    <w:rsid w:val="00A33175"/>
    <w:rsid w:val="00A33565"/>
    <w:rsid w:val="00A335FF"/>
    <w:rsid w:val="00A3366E"/>
    <w:rsid w:val="00A33962"/>
    <w:rsid w:val="00A33D97"/>
    <w:rsid w:val="00A34477"/>
    <w:rsid w:val="00A34BBE"/>
    <w:rsid w:val="00A34D03"/>
    <w:rsid w:val="00A35248"/>
    <w:rsid w:val="00A3578B"/>
    <w:rsid w:val="00A35BFE"/>
    <w:rsid w:val="00A3604F"/>
    <w:rsid w:val="00A36587"/>
    <w:rsid w:val="00A3696E"/>
    <w:rsid w:val="00A36BF4"/>
    <w:rsid w:val="00A37656"/>
    <w:rsid w:val="00A37787"/>
    <w:rsid w:val="00A37A01"/>
    <w:rsid w:val="00A37CF7"/>
    <w:rsid w:val="00A400E9"/>
    <w:rsid w:val="00A40CD8"/>
    <w:rsid w:val="00A40D17"/>
    <w:rsid w:val="00A40D3D"/>
    <w:rsid w:val="00A4122B"/>
    <w:rsid w:val="00A41361"/>
    <w:rsid w:val="00A413D5"/>
    <w:rsid w:val="00A4148E"/>
    <w:rsid w:val="00A4158F"/>
    <w:rsid w:val="00A415A6"/>
    <w:rsid w:val="00A41A3C"/>
    <w:rsid w:val="00A4246D"/>
    <w:rsid w:val="00A42728"/>
    <w:rsid w:val="00A42882"/>
    <w:rsid w:val="00A4332C"/>
    <w:rsid w:val="00A43CAB"/>
    <w:rsid w:val="00A43CDF"/>
    <w:rsid w:val="00A43D95"/>
    <w:rsid w:val="00A43EEE"/>
    <w:rsid w:val="00A442F8"/>
    <w:rsid w:val="00A448F5"/>
    <w:rsid w:val="00A45032"/>
    <w:rsid w:val="00A453FB"/>
    <w:rsid w:val="00A455A8"/>
    <w:rsid w:val="00A45B06"/>
    <w:rsid w:val="00A45D0B"/>
    <w:rsid w:val="00A461AA"/>
    <w:rsid w:val="00A462F6"/>
    <w:rsid w:val="00A46305"/>
    <w:rsid w:val="00A464B6"/>
    <w:rsid w:val="00A464D7"/>
    <w:rsid w:val="00A4695E"/>
    <w:rsid w:val="00A470C2"/>
    <w:rsid w:val="00A47635"/>
    <w:rsid w:val="00A477F3"/>
    <w:rsid w:val="00A47933"/>
    <w:rsid w:val="00A47A3F"/>
    <w:rsid w:val="00A47E10"/>
    <w:rsid w:val="00A47E93"/>
    <w:rsid w:val="00A50178"/>
    <w:rsid w:val="00A501DD"/>
    <w:rsid w:val="00A503EF"/>
    <w:rsid w:val="00A50616"/>
    <w:rsid w:val="00A5076A"/>
    <w:rsid w:val="00A51278"/>
    <w:rsid w:val="00A515AA"/>
    <w:rsid w:val="00A517B6"/>
    <w:rsid w:val="00A51C1B"/>
    <w:rsid w:val="00A52223"/>
    <w:rsid w:val="00A5277B"/>
    <w:rsid w:val="00A529BE"/>
    <w:rsid w:val="00A52AA1"/>
    <w:rsid w:val="00A53763"/>
    <w:rsid w:val="00A537A4"/>
    <w:rsid w:val="00A53C8E"/>
    <w:rsid w:val="00A54715"/>
    <w:rsid w:val="00A54BD6"/>
    <w:rsid w:val="00A54BE4"/>
    <w:rsid w:val="00A54D6F"/>
    <w:rsid w:val="00A54DC5"/>
    <w:rsid w:val="00A550A0"/>
    <w:rsid w:val="00A55387"/>
    <w:rsid w:val="00A55645"/>
    <w:rsid w:val="00A55660"/>
    <w:rsid w:val="00A558F3"/>
    <w:rsid w:val="00A55C46"/>
    <w:rsid w:val="00A55D98"/>
    <w:rsid w:val="00A560CA"/>
    <w:rsid w:val="00A569FA"/>
    <w:rsid w:val="00A571B9"/>
    <w:rsid w:val="00A5738C"/>
    <w:rsid w:val="00A576F8"/>
    <w:rsid w:val="00A57850"/>
    <w:rsid w:val="00A57958"/>
    <w:rsid w:val="00A579A9"/>
    <w:rsid w:val="00A57F20"/>
    <w:rsid w:val="00A57FCE"/>
    <w:rsid w:val="00A6033A"/>
    <w:rsid w:val="00A607D5"/>
    <w:rsid w:val="00A60C63"/>
    <w:rsid w:val="00A60ECA"/>
    <w:rsid w:val="00A60F2A"/>
    <w:rsid w:val="00A6101F"/>
    <w:rsid w:val="00A61533"/>
    <w:rsid w:val="00A6156E"/>
    <w:rsid w:val="00A61641"/>
    <w:rsid w:val="00A617E6"/>
    <w:rsid w:val="00A61C63"/>
    <w:rsid w:val="00A61E4F"/>
    <w:rsid w:val="00A622D8"/>
    <w:rsid w:val="00A622EE"/>
    <w:rsid w:val="00A6247B"/>
    <w:rsid w:val="00A62BBD"/>
    <w:rsid w:val="00A6330B"/>
    <w:rsid w:val="00A633FA"/>
    <w:rsid w:val="00A63534"/>
    <w:rsid w:val="00A63607"/>
    <w:rsid w:val="00A63743"/>
    <w:rsid w:val="00A63C67"/>
    <w:rsid w:val="00A644B1"/>
    <w:rsid w:val="00A645E6"/>
    <w:rsid w:val="00A64961"/>
    <w:rsid w:val="00A64AFC"/>
    <w:rsid w:val="00A64BED"/>
    <w:rsid w:val="00A64E1A"/>
    <w:rsid w:val="00A64E7B"/>
    <w:rsid w:val="00A650EC"/>
    <w:rsid w:val="00A655B1"/>
    <w:rsid w:val="00A65B4A"/>
    <w:rsid w:val="00A65D6C"/>
    <w:rsid w:val="00A6620C"/>
    <w:rsid w:val="00A66B2B"/>
    <w:rsid w:val="00A66F52"/>
    <w:rsid w:val="00A675C9"/>
    <w:rsid w:val="00A67AD4"/>
    <w:rsid w:val="00A67C7D"/>
    <w:rsid w:val="00A67F4E"/>
    <w:rsid w:val="00A70536"/>
    <w:rsid w:val="00A70676"/>
    <w:rsid w:val="00A70F3C"/>
    <w:rsid w:val="00A7112D"/>
    <w:rsid w:val="00A713F8"/>
    <w:rsid w:val="00A7157D"/>
    <w:rsid w:val="00A71823"/>
    <w:rsid w:val="00A71B91"/>
    <w:rsid w:val="00A72345"/>
    <w:rsid w:val="00A7243F"/>
    <w:rsid w:val="00A7253C"/>
    <w:rsid w:val="00A72C22"/>
    <w:rsid w:val="00A72CC1"/>
    <w:rsid w:val="00A72CDE"/>
    <w:rsid w:val="00A730D1"/>
    <w:rsid w:val="00A731DC"/>
    <w:rsid w:val="00A73310"/>
    <w:rsid w:val="00A73526"/>
    <w:rsid w:val="00A73772"/>
    <w:rsid w:val="00A73AAE"/>
    <w:rsid w:val="00A73B58"/>
    <w:rsid w:val="00A74173"/>
    <w:rsid w:val="00A741B0"/>
    <w:rsid w:val="00A743DB"/>
    <w:rsid w:val="00A74548"/>
    <w:rsid w:val="00A74583"/>
    <w:rsid w:val="00A745C0"/>
    <w:rsid w:val="00A74B7F"/>
    <w:rsid w:val="00A74BFC"/>
    <w:rsid w:val="00A7506E"/>
    <w:rsid w:val="00A75894"/>
    <w:rsid w:val="00A758C9"/>
    <w:rsid w:val="00A76748"/>
    <w:rsid w:val="00A76C67"/>
    <w:rsid w:val="00A7736E"/>
    <w:rsid w:val="00A77D2F"/>
    <w:rsid w:val="00A802A9"/>
    <w:rsid w:val="00A809D7"/>
    <w:rsid w:val="00A80DE4"/>
    <w:rsid w:val="00A80E3C"/>
    <w:rsid w:val="00A80EA8"/>
    <w:rsid w:val="00A813BF"/>
    <w:rsid w:val="00A8165C"/>
    <w:rsid w:val="00A82A3E"/>
    <w:rsid w:val="00A832D2"/>
    <w:rsid w:val="00A8367D"/>
    <w:rsid w:val="00A83741"/>
    <w:rsid w:val="00A83AFF"/>
    <w:rsid w:val="00A83F3C"/>
    <w:rsid w:val="00A83F92"/>
    <w:rsid w:val="00A84007"/>
    <w:rsid w:val="00A843BB"/>
    <w:rsid w:val="00A843E4"/>
    <w:rsid w:val="00A848A7"/>
    <w:rsid w:val="00A84B6E"/>
    <w:rsid w:val="00A84B9B"/>
    <w:rsid w:val="00A84CFC"/>
    <w:rsid w:val="00A85007"/>
    <w:rsid w:val="00A85102"/>
    <w:rsid w:val="00A8560C"/>
    <w:rsid w:val="00A8561F"/>
    <w:rsid w:val="00A857A8"/>
    <w:rsid w:val="00A85A1F"/>
    <w:rsid w:val="00A85B2F"/>
    <w:rsid w:val="00A86028"/>
    <w:rsid w:val="00A86163"/>
    <w:rsid w:val="00A86258"/>
    <w:rsid w:val="00A8650B"/>
    <w:rsid w:val="00A86581"/>
    <w:rsid w:val="00A865BB"/>
    <w:rsid w:val="00A86A2A"/>
    <w:rsid w:val="00A86EC1"/>
    <w:rsid w:val="00A87907"/>
    <w:rsid w:val="00A87C29"/>
    <w:rsid w:val="00A87DCA"/>
    <w:rsid w:val="00A87E1A"/>
    <w:rsid w:val="00A904D1"/>
    <w:rsid w:val="00A9092C"/>
    <w:rsid w:val="00A910C6"/>
    <w:rsid w:val="00A91301"/>
    <w:rsid w:val="00A91D52"/>
    <w:rsid w:val="00A91DB3"/>
    <w:rsid w:val="00A92041"/>
    <w:rsid w:val="00A924BD"/>
    <w:rsid w:val="00A9284F"/>
    <w:rsid w:val="00A9296C"/>
    <w:rsid w:val="00A92D2D"/>
    <w:rsid w:val="00A92EA1"/>
    <w:rsid w:val="00A932D7"/>
    <w:rsid w:val="00A93740"/>
    <w:rsid w:val="00A93878"/>
    <w:rsid w:val="00A938CF"/>
    <w:rsid w:val="00A93C94"/>
    <w:rsid w:val="00A940D7"/>
    <w:rsid w:val="00A94676"/>
    <w:rsid w:val="00A952A8"/>
    <w:rsid w:val="00A95828"/>
    <w:rsid w:val="00A95A13"/>
    <w:rsid w:val="00A96108"/>
    <w:rsid w:val="00A969AD"/>
    <w:rsid w:val="00A96BBC"/>
    <w:rsid w:val="00A96CE5"/>
    <w:rsid w:val="00A970D3"/>
    <w:rsid w:val="00A971B5"/>
    <w:rsid w:val="00A975DB"/>
    <w:rsid w:val="00A97C16"/>
    <w:rsid w:val="00A97D93"/>
    <w:rsid w:val="00AA00B2"/>
    <w:rsid w:val="00AA0237"/>
    <w:rsid w:val="00AA0251"/>
    <w:rsid w:val="00AA02EF"/>
    <w:rsid w:val="00AA0CC1"/>
    <w:rsid w:val="00AA0E12"/>
    <w:rsid w:val="00AA1031"/>
    <w:rsid w:val="00AA138C"/>
    <w:rsid w:val="00AA13DE"/>
    <w:rsid w:val="00AA13F7"/>
    <w:rsid w:val="00AA14C6"/>
    <w:rsid w:val="00AA15DF"/>
    <w:rsid w:val="00AA17A3"/>
    <w:rsid w:val="00AA1851"/>
    <w:rsid w:val="00AA1933"/>
    <w:rsid w:val="00AA1B36"/>
    <w:rsid w:val="00AA1B55"/>
    <w:rsid w:val="00AA279E"/>
    <w:rsid w:val="00AA2B9A"/>
    <w:rsid w:val="00AA2CD7"/>
    <w:rsid w:val="00AA2EA0"/>
    <w:rsid w:val="00AA2F96"/>
    <w:rsid w:val="00AA3273"/>
    <w:rsid w:val="00AA38E4"/>
    <w:rsid w:val="00AA3935"/>
    <w:rsid w:val="00AA3C08"/>
    <w:rsid w:val="00AA3F0A"/>
    <w:rsid w:val="00AA401C"/>
    <w:rsid w:val="00AA4356"/>
    <w:rsid w:val="00AA457D"/>
    <w:rsid w:val="00AA47CD"/>
    <w:rsid w:val="00AA4B10"/>
    <w:rsid w:val="00AA52B2"/>
    <w:rsid w:val="00AA52C1"/>
    <w:rsid w:val="00AA53A6"/>
    <w:rsid w:val="00AA5AAA"/>
    <w:rsid w:val="00AA5B42"/>
    <w:rsid w:val="00AA5D74"/>
    <w:rsid w:val="00AA62B7"/>
    <w:rsid w:val="00AA664F"/>
    <w:rsid w:val="00AA69C0"/>
    <w:rsid w:val="00AA6A43"/>
    <w:rsid w:val="00AA7760"/>
    <w:rsid w:val="00AA7936"/>
    <w:rsid w:val="00AA79A2"/>
    <w:rsid w:val="00AB0172"/>
    <w:rsid w:val="00AB04FA"/>
    <w:rsid w:val="00AB073C"/>
    <w:rsid w:val="00AB0774"/>
    <w:rsid w:val="00AB0A0D"/>
    <w:rsid w:val="00AB0D26"/>
    <w:rsid w:val="00AB1059"/>
    <w:rsid w:val="00AB1FAF"/>
    <w:rsid w:val="00AB2384"/>
    <w:rsid w:val="00AB23D0"/>
    <w:rsid w:val="00AB2642"/>
    <w:rsid w:val="00AB26C7"/>
    <w:rsid w:val="00AB2821"/>
    <w:rsid w:val="00AB2912"/>
    <w:rsid w:val="00AB43A6"/>
    <w:rsid w:val="00AB44C8"/>
    <w:rsid w:val="00AB4721"/>
    <w:rsid w:val="00AB4836"/>
    <w:rsid w:val="00AB4C2A"/>
    <w:rsid w:val="00AB4E9B"/>
    <w:rsid w:val="00AB50C5"/>
    <w:rsid w:val="00AB51C0"/>
    <w:rsid w:val="00AB5D92"/>
    <w:rsid w:val="00AB5F69"/>
    <w:rsid w:val="00AB62AD"/>
    <w:rsid w:val="00AB6505"/>
    <w:rsid w:val="00AB68E6"/>
    <w:rsid w:val="00AB6D84"/>
    <w:rsid w:val="00AB6D98"/>
    <w:rsid w:val="00AB6E4C"/>
    <w:rsid w:val="00AB74FA"/>
    <w:rsid w:val="00AB76D2"/>
    <w:rsid w:val="00AB772C"/>
    <w:rsid w:val="00AB7810"/>
    <w:rsid w:val="00AC00C5"/>
    <w:rsid w:val="00AC04F1"/>
    <w:rsid w:val="00AC098F"/>
    <w:rsid w:val="00AC0AC3"/>
    <w:rsid w:val="00AC1714"/>
    <w:rsid w:val="00AC1967"/>
    <w:rsid w:val="00AC1BA6"/>
    <w:rsid w:val="00AC20EB"/>
    <w:rsid w:val="00AC246F"/>
    <w:rsid w:val="00AC275A"/>
    <w:rsid w:val="00AC2AF9"/>
    <w:rsid w:val="00AC378E"/>
    <w:rsid w:val="00AC3807"/>
    <w:rsid w:val="00AC39DC"/>
    <w:rsid w:val="00AC3A27"/>
    <w:rsid w:val="00AC3BBB"/>
    <w:rsid w:val="00AC3EB6"/>
    <w:rsid w:val="00AC442D"/>
    <w:rsid w:val="00AC4A23"/>
    <w:rsid w:val="00AC4D8D"/>
    <w:rsid w:val="00AC50EC"/>
    <w:rsid w:val="00AC5214"/>
    <w:rsid w:val="00AC5412"/>
    <w:rsid w:val="00AC5954"/>
    <w:rsid w:val="00AC5A73"/>
    <w:rsid w:val="00AC5AFA"/>
    <w:rsid w:val="00AC63AD"/>
    <w:rsid w:val="00AC65E7"/>
    <w:rsid w:val="00AC6D02"/>
    <w:rsid w:val="00AC71A1"/>
    <w:rsid w:val="00AD0567"/>
    <w:rsid w:val="00AD0F3E"/>
    <w:rsid w:val="00AD0FDC"/>
    <w:rsid w:val="00AD1884"/>
    <w:rsid w:val="00AD19D4"/>
    <w:rsid w:val="00AD1BB0"/>
    <w:rsid w:val="00AD2177"/>
    <w:rsid w:val="00AD22A1"/>
    <w:rsid w:val="00AD29FE"/>
    <w:rsid w:val="00AD2B24"/>
    <w:rsid w:val="00AD332F"/>
    <w:rsid w:val="00AD3822"/>
    <w:rsid w:val="00AD42F7"/>
    <w:rsid w:val="00AD4747"/>
    <w:rsid w:val="00AD4919"/>
    <w:rsid w:val="00AD4ADE"/>
    <w:rsid w:val="00AD4CA5"/>
    <w:rsid w:val="00AD4CE8"/>
    <w:rsid w:val="00AD4E36"/>
    <w:rsid w:val="00AD619F"/>
    <w:rsid w:val="00AD6592"/>
    <w:rsid w:val="00AD6939"/>
    <w:rsid w:val="00AD6A5A"/>
    <w:rsid w:val="00AD6CB7"/>
    <w:rsid w:val="00AD7218"/>
    <w:rsid w:val="00AD7379"/>
    <w:rsid w:val="00AD76CE"/>
    <w:rsid w:val="00AD7E59"/>
    <w:rsid w:val="00AE0144"/>
    <w:rsid w:val="00AE055E"/>
    <w:rsid w:val="00AE08E4"/>
    <w:rsid w:val="00AE08F5"/>
    <w:rsid w:val="00AE0A6B"/>
    <w:rsid w:val="00AE0AAE"/>
    <w:rsid w:val="00AE0EB0"/>
    <w:rsid w:val="00AE15FE"/>
    <w:rsid w:val="00AE16E0"/>
    <w:rsid w:val="00AE2053"/>
    <w:rsid w:val="00AE20AE"/>
    <w:rsid w:val="00AE22FC"/>
    <w:rsid w:val="00AE24ED"/>
    <w:rsid w:val="00AE2A1E"/>
    <w:rsid w:val="00AE2A2A"/>
    <w:rsid w:val="00AE2A69"/>
    <w:rsid w:val="00AE2B0A"/>
    <w:rsid w:val="00AE2CEF"/>
    <w:rsid w:val="00AE37E4"/>
    <w:rsid w:val="00AE3852"/>
    <w:rsid w:val="00AE3A22"/>
    <w:rsid w:val="00AE3C4C"/>
    <w:rsid w:val="00AE404E"/>
    <w:rsid w:val="00AE42D0"/>
    <w:rsid w:val="00AE4301"/>
    <w:rsid w:val="00AE43FA"/>
    <w:rsid w:val="00AE4622"/>
    <w:rsid w:val="00AE50E7"/>
    <w:rsid w:val="00AE52A0"/>
    <w:rsid w:val="00AE56C1"/>
    <w:rsid w:val="00AE5774"/>
    <w:rsid w:val="00AE57D8"/>
    <w:rsid w:val="00AE5F40"/>
    <w:rsid w:val="00AE6344"/>
    <w:rsid w:val="00AE63EA"/>
    <w:rsid w:val="00AE6617"/>
    <w:rsid w:val="00AE68FF"/>
    <w:rsid w:val="00AE6BDC"/>
    <w:rsid w:val="00AE6FE6"/>
    <w:rsid w:val="00AE7DD7"/>
    <w:rsid w:val="00AE7E3C"/>
    <w:rsid w:val="00AF028E"/>
    <w:rsid w:val="00AF07CC"/>
    <w:rsid w:val="00AF09C1"/>
    <w:rsid w:val="00AF0A70"/>
    <w:rsid w:val="00AF0BC0"/>
    <w:rsid w:val="00AF0E78"/>
    <w:rsid w:val="00AF0F35"/>
    <w:rsid w:val="00AF13CC"/>
    <w:rsid w:val="00AF176F"/>
    <w:rsid w:val="00AF1C9C"/>
    <w:rsid w:val="00AF249E"/>
    <w:rsid w:val="00AF24EF"/>
    <w:rsid w:val="00AF2694"/>
    <w:rsid w:val="00AF26E1"/>
    <w:rsid w:val="00AF2C74"/>
    <w:rsid w:val="00AF2C97"/>
    <w:rsid w:val="00AF3087"/>
    <w:rsid w:val="00AF359E"/>
    <w:rsid w:val="00AF47B9"/>
    <w:rsid w:val="00AF4C3C"/>
    <w:rsid w:val="00AF4E28"/>
    <w:rsid w:val="00AF4F0B"/>
    <w:rsid w:val="00AF589A"/>
    <w:rsid w:val="00AF5DFC"/>
    <w:rsid w:val="00AF630E"/>
    <w:rsid w:val="00AF65CB"/>
    <w:rsid w:val="00AF69AE"/>
    <w:rsid w:val="00AF69E8"/>
    <w:rsid w:val="00AF6C63"/>
    <w:rsid w:val="00AF6EBC"/>
    <w:rsid w:val="00AF7084"/>
    <w:rsid w:val="00AF7391"/>
    <w:rsid w:val="00AF7569"/>
    <w:rsid w:val="00AF770B"/>
    <w:rsid w:val="00B00A19"/>
    <w:rsid w:val="00B00D65"/>
    <w:rsid w:val="00B00E18"/>
    <w:rsid w:val="00B0161C"/>
    <w:rsid w:val="00B01645"/>
    <w:rsid w:val="00B0172F"/>
    <w:rsid w:val="00B0183C"/>
    <w:rsid w:val="00B01932"/>
    <w:rsid w:val="00B01F7B"/>
    <w:rsid w:val="00B02129"/>
    <w:rsid w:val="00B027D5"/>
    <w:rsid w:val="00B02B26"/>
    <w:rsid w:val="00B02CD9"/>
    <w:rsid w:val="00B03084"/>
    <w:rsid w:val="00B0309D"/>
    <w:rsid w:val="00B0317A"/>
    <w:rsid w:val="00B03183"/>
    <w:rsid w:val="00B031AC"/>
    <w:rsid w:val="00B03518"/>
    <w:rsid w:val="00B03B51"/>
    <w:rsid w:val="00B03CFA"/>
    <w:rsid w:val="00B03EC5"/>
    <w:rsid w:val="00B0407F"/>
    <w:rsid w:val="00B04527"/>
    <w:rsid w:val="00B047B1"/>
    <w:rsid w:val="00B04DCB"/>
    <w:rsid w:val="00B05061"/>
    <w:rsid w:val="00B0513E"/>
    <w:rsid w:val="00B05663"/>
    <w:rsid w:val="00B05959"/>
    <w:rsid w:val="00B059C9"/>
    <w:rsid w:val="00B05BE5"/>
    <w:rsid w:val="00B06449"/>
    <w:rsid w:val="00B06A4A"/>
    <w:rsid w:val="00B06EBC"/>
    <w:rsid w:val="00B06FE9"/>
    <w:rsid w:val="00B07285"/>
    <w:rsid w:val="00B0768A"/>
    <w:rsid w:val="00B07C90"/>
    <w:rsid w:val="00B07FDB"/>
    <w:rsid w:val="00B106A5"/>
    <w:rsid w:val="00B10941"/>
    <w:rsid w:val="00B10976"/>
    <w:rsid w:val="00B10E39"/>
    <w:rsid w:val="00B10FD4"/>
    <w:rsid w:val="00B111E0"/>
    <w:rsid w:val="00B11366"/>
    <w:rsid w:val="00B114AD"/>
    <w:rsid w:val="00B11581"/>
    <w:rsid w:val="00B11698"/>
    <w:rsid w:val="00B11757"/>
    <w:rsid w:val="00B117EE"/>
    <w:rsid w:val="00B11CD9"/>
    <w:rsid w:val="00B11DAB"/>
    <w:rsid w:val="00B12364"/>
    <w:rsid w:val="00B12645"/>
    <w:rsid w:val="00B1276C"/>
    <w:rsid w:val="00B12777"/>
    <w:rsid w:val="00B128AA"/>
    <w:rsid w:val="00B12D6F"/>
    <w:rsid w:val="00B12DC8"/>
    <w:rsid w:val="00B12F06"/>
    <w:rsid w:val="00B12FBA"/>
    <w:rsid w:val="00B1335D"/>
    <w:rsid w:val="00B13591"/>
    <w:rsid w:val="00B149CA"/>
    <w:rsid w:val="00B14CA5"/>
    <w:rsid w:val="00B14EE2"/>
    <w:rsid w:val="00B15023"/>
    <w:rsid w:val="00B151A5"/>
    <w:rsid w:val="00B15400"/>
    <w:rsid w:val="00B155DE"/>
    <w:rsid w:val="00B159DC"/>
    <w:rsid w:val="00B15F55"/>
    <w:rsid w:val="00B160FF"/>
    <w:rsid w:val="00B161F5"/>
    <w:rsid w:val="00B16554"/>
    <w:rsid w:val="00B169F3"/>
    <w:rsid w:val="00B16EE9"/>
    <w:rsid w:val="00B175EF"/>
    <w:rsid w:val="00B17C11"/>
    <w:rsid w:val="00B17ECE"/>
    <w:rsid w:val="00B20237"/>
    <w:rsid w:val="00B2046A"/>
    <w:rsid w:val="00B2061E"/>
    <w:rsid w:val="00B207B8"/>
    <w:rsid w:val="00B20966"/>
    <w:rsid w:val="00B20AAE"/>
    <w:rsid w:val="00B21288"/>
    <w:rsid w:val="00B2230C"/>
    <w:rsid w:val="00B2234B"/>
    <w:rsid w:val="00B22C2D"/>
    <w:rsid w:val="00B22D54"/>
    <w:rsid w:val="00B235D4"/>
    <w:rsid w:val="00B23FC2"/>
    <w:rsid w:val="00B240E6"/>
    <w:rsid w:val="00B24563"/>
    <w:rsid w:val="00B2474F"/>
    <w:rsid w:val="00B249FA"/>
    <w:rsid w:val="00B25165"/>
    <w:rsid w:val="00B25429"/>
    <w:rsid w:val="00B257E0"/>
    <w:rsid w:val="00B25BFF"/>
    <w:rsid w:val="00B260AC"/>
    <w:rsid w:val="00B26145"/>
    <w:rsid w:val="00B26287"/>
    <w:rsid w:val="00B26D75"/>
    <w:rsid w:val="00B27045"/>
    <w:rsid w:val="00B2739C"/>
    <w:rsid w:val="00B27747"/>
    <w:rsid w:val="00B30054"/>
    <w:rsid w:val="00B300CD"/>
    <w:rsid w:val="00B300E2"/>
    <w:rsid w:val="00B302E8"/>
    <w:rsid w:val="00B3059C"/>
    <w:rsid w:val="00B30B7C"/>
    <w:rsid w:val="00B310F7"/>
    <w:rsid w:val="00B311C9"/>
    <w:rsid w:val="00B31365"/>
    <w:rsid w:val="00B313B9"/>
    <w:rsid w:val="00B314AF"/>
    <w:rsid w:val="00B319B1"/>
    <w:rsid w:val="00B31AA9"/>
    <w:rsid w:val="00B31E1F"/>
    <w:rsid w:val="00B32481"/>
    <w:rsid w:val="00B329FB"/>
    <w:rsid w:val="00B32B8A"/>
    <w:rsid w:val="00B33008"/>
    <w:rsid w:val="00B33413"/>
    <w:rsid w:val="00B337DE"/>
    <w:rsid w:val="00B337E7"/>
    <w:rsid w:val="00B33B28"/>
    <w:rsid w:val="00B33D9B"/>
    <w:rsid w:val="00B34057"/>
    <w:rsid w:val="00B340C5"/>
    <w:rsid w:val="00B342F8"/>
    <w:rsid w:val="00B349A0"/>
    <w:rsid w:val="00B34B9B"/>
    <w:rsid w:val="00B356C0"/>
    <w:rsid w:val="00B359C1"/>
    <w:rsid w:val="00B35B9E"/>
    <w:rsid w:val="00B35C7A"/>
    <w:rsid w:val="00B365EA"/>
    <w:rsid w:val="00B36896"/>
    <w:rsid w:val="00B36C57"/>
    <w:rsid w:val="00B370FA"/>
    <w:rsid w:val="00B3728B"/>
    <w:rsid w:val="00B37937"/>
    <w:rsid w:val="00B37A4E"/>
    <w:rsid w:val="00B406AE"/>
    <w:rsid w:val="00B406DB"/>
    <w:rsid w:val="00B40DDF"/>
    <w:rsid w:val="00B40EB0"/>
    <w:rsid w:val="00B410B4"/>
    <w:rsid w:val="00B411DB"/>
    <w:rsid w:val="00B41EAA"/>
    <w:rsid w:val="00B41FB1"/>
    <w:rsid w:val="00B42092"/>
    <w:rsid w:val="00B42145"/>
    <w:rsid w:val="00B424CE"/>
    <w:rsid w:val="00B4285B"/>
    <w:rsid w:val="00B4292D"/>
    <w:rsid w:val="00B42E3A"/>
    <w:rsid w:val="00B42ECA"/>
    <w:rsid w:val="00B4309D"/>
    <w:rsid w:val="00B4317F"/>
    <w:rsid w:val="00B4320E"/>
    <w:rsid w:val="00B43513"/>
    <w:rsid w:val="00B43AE9"/>
    <w:rsid w:val="00B43EDC"/>
    <w:rsid w:val="00B443DC"/>
    <w:rsid w:val="00B4465C"/>
    <w:rsid w:val="00B447A4"/>
    <w:rsid w:val="00B447F8"/>
    <w:rsid w:val="00B44EB3"/>
    <w:rsid w:val="00B459EA"/>
    <w:rsid w:val="00B45AFD"/>
    <w:rsid w:val="00B45B3A"/>
    <w:rsid w:val="00B4602A"/>
    <w:rsid w:val="00B46573"/>
    <w:rsid w:val="00B46C89"/>
    <w:rsid w:val="00B46D12"/>
    <w:rsid w:val="00B46E79"/>
    <w:rsid w:val="00B46EAB"/>
    <w:rsid w:val="00B47617"/>
    <w:rsid w:val="00B4766A"/>
    <w:rsid w:val="00B476D2"/>
    <w:rsid w:val="00B476DF"/>
    <w:rsid w:val="00B477DC"/>
    <w:rsid w:val="00B479AA"/>
    <w:rsid w:val="00B47BA9"/>
    <w:rsid w:val="00B47C00"/>
    <w:rsid w:val="00B47C58"/>
    <w:rsid w:val="00B502E6"/>
    <w:rsid w:val="00B505D2"/>
    <w:rsid w:val="00B51283"/>
    <w:rsid w:val="00B51418"/>
    <w:rsid w:val="00B5165F"/>
    <w:rsid w:val="00B51978"/>
    <w:rsid w:val="00B51AAD"/>
    <w:rsid w:val="00B51C06"/>
    <w:rsid w:val="00B5213B"/>
    <w:rsid w:val="00B521BC"/>
    <w:rsid w:val="00B5227C"/>
    <w:rsid w:val="00B52570"/>
    <w:rsid w:val="00B52730"/>
    <w:rsid w:val="00B52745"/>
    <w:rsid w:val="00B52FC6"/>
    <w:rsid w:val="00B52FE3"/>
    <w:rsid w:val="00B5319F"/>
    <w:rsid w:val="00B534C2"/>
    <w:rsid w:val="00B537DE"/>
    <w:rsid w:val="00B53D81"/>
    <w:rsid w:val="00B53F00"/>
    <w:rsid w:val="00B53F82"/>
    <w:rsid w:val="00B5442A"/>
    <w:rsid w:val="00B545D4"/>
    <w:rsid w:val="00B547C7"/>
    <w:rsid w:val="00B54842"/>
    <w:rsid w:val="00B54BE3"/>
    <w:rsid w:val="00B54C25"/>
    <w:rsid w:val="00B54DD0"/>
    <w:rsid w:val="00B5572D"/>
    <w:rsid w:val="00B5577A"/>
    <w:rsid w:val="00B55816"/>
    <w:rsid w:val="00B5581E"/>
    <w:rsid w:val="00B55D67"/>
    <w:rsid w:val="00B5667C"/>
    <w:rsid w:val="00B56DE9"/>
    <w:rsid w:val="00B56F4B"/>
    <w:rsid w:val="00B57033"/>
    <w:rsid w:val="00B57202"/>
    <w:rsid w:val="00B57267"/>
    <w:rsid w:val="00B57395"/>
    <w:rsid w:val="00B5740E"/>
    <w:rsid w:val="00B57BDF"/>
    <w:rsid w:val="00B57E91"/>
    <w:rsid w:val="00B57F72"/>
    <w:rsid w:val="00B60512"/>
    <w:rsid w:val="00B60790"/>
    <w:rsid w:val="00B607D4"/>
    <w:rsid w:val="00B60880"/>
    <w:rsid w:val="00B60895"/>
    <w:rsid w:val="00B61379"/>
    <w:rsid w:val="00B61C64"/>
    <w:rsid w:val="00B61D23"/>
    <w:rsid w:val="00B61EC0"/>
    <w:rsid w:val="00B621CB"/>
    <w:rsid w:val="00B62284"/>
    <w:rsid w:val="00B62466"/>
    <w:rsid w:val="00B62741"/>
    <w:rsid w:val="00B62771"/>
    <w:rsid w:val="00B62A19"/>
    <w:rsid w:val="00B63463"/>
    <w:rsid w:val="00B638B4"/>
    <w:rsid w:val="00B63BEA"/>
    <w:rsid w:val="00B64367"/>
    <w:rsid w:val="00B644DB"/>
    <w:rsid w:val="00B6482B"/>
    <w:rsid w:val="00B64AC0"/>
    <w:rsid w:val="00B64EFC"/>
    <w:rsid w:val="00B650F6"/>
    <w:rsid w:val="00B65136"/>
    <w:rsid w:val="00B652F4"/>
    <w:rsid w:val="00B65544"/>
    <w:rsid w:val="00B65984"/>
    <w:rsid w:val="00B65F96"/>
    <w:rsid w:val="00B6607F"/>
    <w:rsid w:val="00B660BE"/>
    <w:rsid w:val="00B661E5"/>
    <w:rsid w:val="00B664E5"/>
    <w:rsid w:val="00B666D1"/>
    <w:rsid w:val="00B66964"/>
    <w:rsid w:val="00B672C7"/>
    <w:rsid w:val="00B6750A"/>
    <w:rsid w:val="00B67D96"/>
    <w:rsid w:val="00B67FE2"/>
    <w:rsid w:val="00B7002F"/>
    <w:rsid w:val="00B7010A"/>
    <w:rsid w:val="00B70D6B"/>
    <w:rsid w:val="00B70D98"/>
    <w:rsid w:val="00B70E2B"/>
    <w:rsid w:val="00B71027"/>
    <w:rsid w:val="00B710D2"/>
    <w:rsid w:val="00B718CA"/>
    <w:rsid w:val="00B719C7"/>
    <w:rsid w:val="00B727DC"/>
    <w:rsid w:val="00B72A8E"/>
    <w:rsid w:val="00B72FFB"/>
    <w:rsid w:val="00B7332E"/>
    <w:rsid w:val="00B73518"/>
    <w:rsid w:val="00B73928"/>
    <w:rsid w:val="00B73AF0"/>
    <w:rsid w:val="00B73C58"/>
    <w:rsid w:val="00B73D3C"/>
    <w:rsid w:val="00B7421A"/>
    <w:rsid w:val="00B744A0"/>
    <w:rsid w:val="00B748ED"/>
    <w:rsid w:val="00B7491B"/>
    <w:rsid w:val="00B74BDF"/>
    <w:rsid w:val="00B751C8"/>
    <w:rsid w:val="00B751F2"/>
    <w:rsid w:val="00B754C1"/>
    <w:rsid w:val="00B757E3"/>
    <w:rsid w:val="00B75808"/>
    <w:rsid w:val="00B758CA"/>
    <w:rsid w:val="00B7596E"/>
    <w:rsid w:val="00B75997"/>
    <w:rsid w:val="00B759DB"/>
    <w:rsid w:val="00B759FF"/>
    <w:rsid w:val="00B75D8E"/>
    <w:rsid w:val="00B767A6"/>
    <w:rsid w:val="00B76845"/>
    <w:rsid w:val="00B76EBF"/>
    <w:rsid w:val="00B77043"/>
    <w:rsid w:val="00B770D5"/>
    <w:rsid w:val="00B77471"/>
    <w:rsid w:val="00B77CAE"/>
    <w:rsid w:val="00B77CFB"/>
    <w:rsid w:val="00B801F6"/>
    <w:rsid w:val="00B8080C"/>
    <w:rsid w:val="00B80C18"/>
    <w:rsid w:val="00B81A4C"/>
    <w:rsid w:val="00B81C9C"/>
    <w:rsid w:val="00B81D3F"/>
    <w:rsid w:val="00B8203E"/>
    <w:rsid w:val="00B821B5"/>
    <w:rsid w:val="00B82522"/>
    <w:rsid w:val="00B82730"/>
    <w:rsid w:val="00B827CE"/>
    <w:rsid w:val="00B83092"/>
    <w:rsid w:val="00B83306"/>
    <w:rsid w:val="00B83329"/>
    <w:rsid w:val="00B834B6"/>
    <w:rsid w:val="00B835AE"/>
    <w:rsid w:val="00B835B5"/>
    <w:rsid w:val="00B8365B"/>
    <w:rsid w:val="00B842EC"/>
    <w:rsid w:val="00B84910"/>
    <w:rsid w:val="00B84A4B"/>
    <w:rsid w:val="00B85174"/>
    <w:rsid w:val="00B85550"/>
    <w:rsid w:val="00B864CE"/>
    <w:rsid w:val="00B864EE"/>
    <w:rsid w:val="00B86617"/>
    <w:rsid w:val="00B87436"/>
    <w:rsid w:val="00B87793"/>
    <w:rsid w:val="00B87839"/>
    <w:rsid w:val="00B9047D"/>
    <w:rsid w:val="00B90871"/>
    <w:rsid w:val="00B90E0C"/>
    <w:rsid w:val="00B910CD"/>
    <w:rsid w:val="00B919C3"/>
    <w:rsid w:val="00B92749"/>
    <w:rsid w:val="00B928EE"/>
    <w:rsid w:val="00B92E87"/>
    <w:rsid w:val="00B93120"/>
    <w:rsid w:val="00B93293"/>
    <w:rsid w:val="00B934D7"/>
    <w:rsid w:val="00B93D26"/>
    <w:rsid w:val="00B9417F"/>
    <w:rsid w:val="00B942CD"/>
    <w:rsid w:val="00B94791"/>
    <w:rsid w:val="00B94B5B"/>
    <w:rsid w:val="00B94B87"/>
    <w:rsid w:val="00B94F24"/>
    <w:rsid w:val="00B951F5"/>
    <w:rsid w:val="00B952A9"/>
    <w:rsid w:val="00B962C8"/>
    <w:rsid w:val="00B96589"/>
    <w:rsid w:val="00B966B3"/>
    <w:rsid w:val="00B96739"/>
    <w:rsid w:val="00B969B3"/>
    <w:rsid w:val="00B96A88"/>
    <w:rsid w:val="00B96E66"/>
    <w:rsid w:val="00B972D8"/>
    <w:rsid w:val="00B972DF"/>
    <w:rsid w:val="00B975BF"/>
    <w:rsid w:val="00B97757"/>
    <w:rsid w:val="00B97A25"/>
    <w:rsid w:val="00BA00F3"/>
    <w:rsid w:val="00BA06B8"/>
    <w:rsid w:val="00BA06E1"/>
    <w:rsid w:val="00BA084F"/>
    <w:rsid w:val="00BA0AA2"/>
    <w:rsid w:val="00BA0C60"/>
    <w:rsid w:val="00BA1796"/>
    <w:rsid w:val="00BA1923"/>
    <w:rsid w:val="00BA2278"/>
    <w:rsid w:val="00BA27BB"/>
    <w:rsid w:val="00BA28CE"/>
    <w:rsid w:val="00BA290B"/>
    <w:rsid w:val="00BA2A71"/>
    <w:rsid w:val="00BA2B30"/>
    <w:rsid w:val="00BA2D83"/>
    <w:rsid w:val="00BA386D"/>
    <w:rsid w:val="00BA3D19"/>
    <w:rsid w:val="00BA3EA5"/>
    <w:rsid w:val="00BA400C"/>
    <w:rsid w:val="00BA40DF"/>
    <w:rsid w:val="00BA4173"/>
    <w:rsid w:val="00BA4905"/>
    <w:rsid w:val="00BA4924"/>
    <w:rsid w:val="00BA49FC"/>
    <w:rsid w:val="00BA4B6B"/>
    <w:rsid w:val="00BA4F8A"/>
    <w:rsid w:val="00BA4FFF"/>
    <w:rsid w:val="00BA50F4"/>
    <w:rsid w:val="00BA5303"/>
    <w:rsid w:val="00BA5744"/>
    <w:rsid w:val="00BA5C2A"/>
    <w:rsid w:val="00BA5FF2"/>
    <w:rsid w:val="00BA6160"/>
    <w:rsid w:val="00BA6261"/>
    <w:rsid w:val="00BA62B9"/>
    <w:rsid w:val="00BA6386"/>
    <w:rsid w:val="00BA69AD"/>
    <w:rsid w:val="00BA6BB5"/>
    <w:rsid w:val="00BA6CD3"/>
    <w:rsid w:val="00BA6DCE"/>
    <w:rsid w:val="00BA6E7E"/>
    <w:rsid w:val="00BA7433"/>
    <w:rsid w:val="00BA7B68"/>
    <w:rsid w:val="00BA7B92"/>
    <w:rsid w:val="00BB005D"/>
    <w:rsid w:val="00BB030A"/>
    <w:rsid w:val="00BB0554"/>
    <w:rsid w:val="00BB082B"/>
    <w:rsid w:val="00BB08AF"/>
    <w:rsid w:val="00BB08DB"/>
    <w:rsid w:val="00BB0916"/>
    <w:rsid w:val="00BB11EA"/>
    <w:rsid w:val="00BB14A5"/>
    <w:rsid w:val="00BB1B14"/>
    <w:rsid w:val="00BB1ED3"/>
    <w:rsid w:val="00BB1F99"/>
    <w:rsid w:val="00BB1FF3"/>
    <w:rsid w:val="00BB30F7"/>
    <w:rsid w:val="00BB332D"/>
    <w:rsid w:val="00BB33B4"/>
    <w:rsid w:val="00BB33EC"/>
    <w:rsid w:val="00BB3540"/>
    <w:rsid w:val="00BB3754"/>
    <w:rsid w:val="00BB3BB7"/>
    <w:rsid w:val="00BB3F46"/>
    <w:rsid w:val="00BB40A2"/>
    <w:rsid w:val="00BB4618"/>
    <w:rsid w:val="00BB4A6D"/>
    <w:rsid w:val="00BB500E"/>
    <w:rsid w:val="00BB50A5"/>
    <w:rsid w:val="00BB55F5"/>
    <w:rsid w:val="00BB5863"/>
    <w:rsid w:val="00BB5899"/>
    <w:rsid w:val="00BB5E6F"/>
    <w:rsid w:val="00BB5ECC"/>
    <w:rsid w:val="00BB5ED4"/>
    <w:rsid w:val="00BB5FE1"/>
    <w:rsid w:val="00BB600A"/>
    <w:rsid w:val="00BB67A6"/>
    <w:rsid w:val="00BB7248"/>
    <w:rsid w:val="00BB76E0"/>
    <w:rsid w:val="00BB7AF0"/>
    <w:rsid w:val="00BC000E"/>
    <w:rsid w:val="00BC0198"/>
    <w:rsid w:val="00BC0486"/>
    <w:rsid w:val="00BC0A6A"/>
    <w:rsid w:val="00BC1AD4"/>
    <w:rsid w:val="00BC23DD"/>
    <w:rsid w:val="00BC240F"/>
    <w:rsid w:val="00BC245A"/>
    <w:rsid w:val="00BC2732"/>
    <w:rsid w:val="00BC2EE1"/>
    <w:rsid w:val="00BC3694"/>
    <w:rsid w:val="00BC38B3"/>
    <w:rsid w:val="00BC39F2"/>
    <w:rsid w:val="00BC3CDF"/>
    <w:rsid w:val="00BC43B4"/>
    <w:rsid w:val="00BC452C"/>
    <w:rsid w:val="00BC47FE"/>
    <w:rsid w:val="00BC4A1D"/>
    <w:rsid w:val="00BC4C48"/>
    <w:rsid w:val="00BC4E6F"/>
    <w:rsid w:val="00BC4FAA"/>
    <w:rsid w:val="00BC545B"/>
    <w:rsid w:val="00BC56BC"/>
    <w:rsid w:val="00BC59B2"/>
    <w:rsid w:val="00BC5AAE"/>
    <w:rsid w:val="00BC6031"/>
    <w:rsid w:val="00BC65A9"/>
    <w:rsid w:val="00BC6642"/>
    <w:rsid w:val="00BC67C9"/>
    <w:rsid w:val="00BC6A77"/>
    <w:rsid w:val="00BC7243"/>
    <w:rsid w:val="00BC769A"/>
    <w:rsid w:val="00BC7869"/>
    <w:rsid w:val="00BC7871"/>
    <w:rsid w:val="00BC7ECF"/>
    <w:rsid w:val="00BC7EE8"/>
    <w:rsid w:val="00BC7F13"/>
    <w:rsid w:val="00BD0C47"/>
    <w:rsid w:val="00BD0C8D"/>
    <w:rsid w:val="00BD0F43"/>
    <w:rsid w:val="00BD145F"/>
    <w:rsid w:val="00BD1965"/>
    <w:rsid w:val="00BD1E0C"/>
    <w:rsid w:val="00BD2797"/>
    <w:rsid w:val="00BD306C"/>
    <w:rsid w:val="00BD3480"/>
    <w:rsid w:val="00BD3668"/>
    <w:rsid w:val="00BD3EF2"/>
    <w:rsid w:val="00BD43CF"/>
    <w:rsid w:val="00BD49E8"/>
    <w:rsid w:val="00BD4E5F"/>
    <w:rsid w:val="00BD5064"/>
    <w:rsid w:val="00BD54CD"/>
    <w:rsid w:val="00BD59A7"/>
    <w:rsid w:val="00BD5A0F"/>
    <w:rsid w:val="00BD5EB8"/>
    <w:rsid w:val="00BD643D"/>
    <w:rsid w:val="00BD6548"/>
    <w:rsid w:val="00BD6899"/>
    <w:rsid w:val="00BD7699"/>
    <w:rsid w:val="00BD7BD4"/>
    <w:rsid w:val="00BD7FBF"/>
    <w:rsid w:val="00BE027D"/>
    <w:rsid w:val="00BE06FD"/>
    <w:rsid w:val="00BE07C2"/>
    <w:rsid w:val="00BE081C"/>
    <w:rsid w:val="00BE0EBD"/>
    <w:rsid w:val="00BE0F48"/>
    <w:rsid w:val="00BE11AD"/>
    <w:rsid w:val="00BE15CC"/>
    <w:rsid w:val="00BE17AD"/>
    <w:rsid w:val="00BE18CA"/>
    <w:rsid w:val="00BE18D2"/>
    <w:rsid w:val="00BE1DB5"/>
    <w:rsid w:val="00BE29B5"/>
    <w:rsid w:val="00BE2B34"/>
    <w:rsid w:val="00BE2C9C"/>
    <w:rsid w:val="00BE324E"/>
    <w:rsid w:val="00BE3641"/>
    <w:rsid w:val="00BE3E8D"/>
    <w:rsid w:val="00BE44CE"/>
    <w:rsid w:val="00BE4D49"/>
    <w:rsid w:val="00BE5190"/>
    <w:rsid w:val="00BE51B9"/>
    <w:rsid w:val="00BE5923"/>
    <w:rsid w:val="00BE5ED8"/>
    <w:rsid w:val="00BE60B3"/>
    <w:rsid w:val="00BE64A5"/>
    <w:rsid w:val="00BE650A"/>
    <w:rsid w:val="00BE6615"/>
    <w:rsid w:val="00BE6F93"/>
    <w:rsid w:val="00BE718F"/>
    <w:rsid w:val="00BE71B4"/>
    <w:rsid w:val="00BE7356"/>
    <w:rsid w:val="00BE7688"/>
    <w:rsid w:val="00BE7792"/>
    <w:rsid w:val="00BE7E4A"/>
    <w:rsid w:val="00BE7EDA"/>
    <w:rsid w:val="00BF04B3"/>
    <w:rsid w:val="00BF066A"/>
    <w:rsid w:val="00BF0D82"/>
    <w:rsid w:val="00BF118F"/>
    <w:rsid w:val="00BF1452"/>
    <w:rsid w:val="00BF15AF"/>
    <w:rsid w:val="00BF16D3"/>
    <w:rsid w:val="00BF1BE0"/>
    <w:rsid w:val="00BF1D25"/>
    <w:rsid w:val="00BF32FA"/>
    <w:rsid w:val="00BF3713"/>
    <w:rsid w:val="00BF38A6"/>
    <w:rsid w:val="00BF39C3"/>
    <w:rsid w:val="00BF3C9B"/>
    <w:rsid w:val="00BF3EC1"/>
    <w:rsid w:val="00BF4446"/>
    <w:rsid w:val="00BF492B"/>
    <w:rsid w:val="00BF4AC0"/>
    <w:rsid w:val="00BF4B3E"/>
    <w:rsid w:val="00BF51F6"/>
    <w:rsid w:val="00BF522C"/>
    <w:rsid w:val="00BF5349"/>
    <w:rsid w:val="00BF5520"/>
    <w:rsid w:val="00BF57FE"/>
    <w:rsid w:val="00BF5998"/>
    <w:rsid w:val="00BF5AFA"/>
    <w:rsid w:val="00BF5B8A"/>
    <w:rsid w:val="00BF5D0F"/>
    <w:rsid w:val="00BF5DAD"/>
    <w:rsid w:val="00BF5DDE"/>
    <w:rsid w:val="00BF5E23"/>
    <w:rsid w:val="00BF62C3"/>
    <w:rsid w:val="00BF6AAF"/>
    <w:rsid w:val="00BF7006"/>
    <w:rsid w:val="00BF73A3"/>
    <w:rsid w:val="00BF74B1"/>
    <w:rsid w:val="00BF74C1"/>
    <w:rsid w:val="00BF7E63"/>
    <w:rsid w:val="00BF7F91"/>
    <w:rsid w:val="00C0008C"/>
    <w:rsid w:val="00C002C8"/>
    <w:rsid w:val="00C00BA7"/>
    <w:rsid w:val="00C00FB5"/>
    <w:rsid w:val="00C013B1"/>
    <w:rsid w:val="00C013B3"/>
    <w:rsid w:val="00C018D2"/>
    <w:rsid w:val="00C0196C"/>
    <w:rsid w:val="00C01BAA"/>
    <w:rsid w:val="00C01D82"/>
    <w:rsid w:val="00C01D87"/>
    <w:rsid w:val="00C02974"/>
    <w:rsid w:val="00C02F3C"/>
    <w:rsid w:val="00C032EC"/>
    <w:rsid w:val="00C03312"/>
    <w:rsid w:val="00C03B7E"/>
    <w:rsid w:val="00C03CE1"/>
    <w:rsid w:val="00C045E5"/>
    <w:rsid w:val="00C05193"/>
    <w:rsid w:val="00C05205"/>
    <w:rsid w:val="00C05683"/>
    <w:rsid w:val="00C0593D"/>
    <w:rsid w:val="00C05D0C"/>
    <w:rsid w:val="00C05E38"/>
    <w:rsid w:val="00C05E6B"/>
    <w:rsid w:val="00C0619F"/>
    <w:rsid w:val="00C06201"/>
    <w:rsid w:val="00C062DC"/>
    <w:rsid w:val="00C06499"/>
    <w:rsid w:val="00C066A2"/>
    <w:rsid w:val="00C06E52"/>
    <w:rsid w:val="00C06E88"/>
    <w:rsid w:val="00C072A1"/>
    <w:rsid w:val="00C07CE3"/>
    <w:rsid w:val="00C10131"/>
    <w:rsid w:val="00C1014F"/>
    <w:rsid w:val="00C10398"/>
    <w:rsid w:val="00C107E4"/>
    <w:rsid w:val="00C10B29"/>
    <w:rsid w:val="00C10E54"/>
    <w:rsid w:val="00C1103A"/>
    <w:rsid w:val="00C11280"/>
    <w:rsid w:val="00C11792"/>
    <w:rsid w:val="00C11B10"/>
    <w:rsid w:val="00C12271"/>
    <w:rsid w:val="00C122DF"/>
    <w:rsid w:val="00C12333"/>
    <w:rsid w:val="00C1254C"/>
    <w:rsid w:val="00C1267D"/>
    <w:rsid w:val="00C12699"/>
    <w:rsid w:val="00C12BCD"/>
    <w:rsid w:val="00C1372B"/>
    <w:rsid w:val="00C138D2"/>
    <w:rsid w:val="00C139A2"/>
    <w:rsid w:val="00C13A99"/>
    <w:rsid w:val="00C13B3A"/>
    <w:rsid w:val="00C14624"/>
    <w:rsid w:val="00C14E98"/>
    <w:rsid w:val="00C1554D"/>
    <w:rsid w:val="00C159F6"/>
    <w:rsid w:val="00C15BFB"/>
    <w:rsid w:val="00C15FCC"/>
    <w:rsid w:val="00C1627E"/>
    <w:rsid w:val="00C169B1"/>
    <w:rsid w:val="00C169E8"/>
    <w:rsid w:val="00C16BD7"/>
    <w:rsid w:val="00C16CB7"/>
    <w:rsid w:val="00C1764B"/>
    <w:rsid w:val="00C1779F"/>
    <w:rsid w:val="00C17B6F"/>
    <w:rsid w:val="00C20578"/>
    <w:rsid w:val="00C21304"/>
    <w:rsid w:val="00C213E8"/>
    <w:rsid w:val="00C213FB"/>
    <w:rsid w:val="00C21511"/>
    <w:rsid w:val="00C21535"/>
    <w:rsid w:val="00C21920"/>
    <w:rsid w:val="00C21A06"/>
    <w:rsid w:val="00C22113"/>
    <w:rsid w:val="00C2277E"/>
    <w:rsid w:val="00C22932"/>
    <w:rsid w:val="00C22B5F"/>
    <w:rsid w:val="00C22FAA"/>
    <w:rsid w:val="00C23221"/>
    <w:rsid w:val="00C232F4"/>
    <w:rsid w:val="00C2337B"/>
    <w:rsid w:val="00C233E9"/>
    <w:rsid w:val="00C23666"/>
    <w:rsid w:val="00C23F6B"/>
    <w:rsid w:val="00C24317"/>
    <w:rsid w:val="00C243AD"/>
    <w:rsid w:val="00C245FE"/>
    <w:rsid w:val="00C25030"/>
    <w:rsid w:val="00C2516D"/>
    <w:rsid w:val="00C25307"/>
    <w:rsid w:val="00C259E2"/>
    <w:rsid w:val="00C25C6C"/>
    <w:rsid w:val="00C25F50"/>
    <w:rsid w:val="00C26937"/>
    <w:rsid w:val="00C26A63"/>
    <w:rsid w:val="00C272A5"/>
    <w:rsid w:val="00C273A2"/>
    <w:rsid w:val="00C27810"/>
    <w:rsid w:val="00C30059"/>
    <w:rsid w:val="00C309A0"/>
    <w:rsid w:val="00C30BB9"/>
    <w:rsid w:val="00C30F83"/>
    <w:rsid w:val="00C30FB7"/>
    <w:rsid w:val="00C31524"/>
    <w:rsid w:val="00C31BED"/>
    <w:rsid w:val="00C31C29"/>
    <w:rsid w:val="00C31CE7"/>
    <w:rsid w:val="00C31DAA"/>
    <w:rsid w:val="00C322D6"/>
    <w:rsid w:val="00C323AD"/>
    <w:rsid w:val="00C328A7"/>
    <w:rsid w:val="00C32AD6"/>
    <w:rsid w:val="00C32B19"/>
    <w:rsid w:val="00C33090"/>
    <w:rsid w:val="00C33653"/>
    <w:rsid w:val="00C33A59"/>
    <w:rsid w:val="00C33AA4"/>
    <w:rsid w:val="00C33E1A"/>
    <w:rsid w:val="00C33F44"/>
    <w:rsid w:val="00C340E1"/>
    <w:rsid w:val="00C34126"/>
    <w:rsid w:val="00C341F6"/>
    <w:rsid w:val="00C345BC"/>
    <w:rsid w:val="00C348D3"/>
    <w:rsid w:val="00C34B5B"/>
    <w:rsid w:val="00C34B9C"/>
    <w:rsid w:val="00C34CFB"/>
    <w:rsid w:val="00C35CA1"/>
    <w:rsid w:val="00C3691C"/>
    <w:rsid w:val="00C36961"/>
    <w:rsid w:val="00C36C55"/>
    <w:rsid w:val="00C36F3F"/>
    <w:rsid w:val="00C374B6"/>
    <w:rsid w:val="00C3796B"/>
    <w:rsid w:val="00C37C54"/>
    <w:rsid w:val="00C37D84"/>
    <w:rsid w:val="00C37DFF"/>
    <w:rsid w:val="00C403BF"/>
    <w:rsid w:val="00C4046B"/>
    <w:rsid w:val="00C4080E"/>
    <w:rsid w:val="00C4088F"/>
    <w:rsid w:val="00C40E8C"/>
    <w:rsid w:val="00C41020"/>
    <w:rsid w:val="00C41168"/>
    <w:rsid w:val="00C41221"/>
    <w:rsid w:val="00C41D94"/>
    <w:rsid w:val="00C41F85"/>
    <w:rsid w:val="00C42309"/>
    <w:rsid w:val="00C4254A"/>
    <w:rsid w:val="00C42707"/>
    <w:rsid w:val="00C42860"/>
    <w:rsid w:val="00C42BF4"/>
    <w:rsid w:val="00C42E27"/>
    <w:rsid w:val="00C42E4D"/>
    <w:rsid w:val="00C42E82"/>
    <w:rsid w:val="00C4330E"/>
    <w:rsid w:val="00C4337E"/>
    <w:rsid w:val="00C436B1"/>
    <w:rsid w:val="00C438E6"/>
    <w:rsid w:val="00C43C0E"/>
    <w:rsid w:val="00C43C5B"/>
    <w:rsid w:val="00C43FAD"/>
    <w:rsid w:val="00C44003"/>
    <w:rsid w:val="00C44230"/>
    <w:rsid w:val="00C442B8"/>
    <w:rsid w:val="00C4469E"/>
    <w:rsid w:val="00C44705"/>
    <w:rsid w:val="00C44883"/>
    <w:rsid w:val="00C448C9"/>
    <w:rsid w:val="00C44C51"/>
    <w:rsid w:val="00C45687"/>
    <w:rsid w:val="00C45855"/>
    <w:rsid w:val="00C459C8"/>
    <w:rsid w:val="00C45AA1"/>
    <w:rsid w:val="00C460F2"/>
    <w:rsid w:val="00C466CC"/>
    <w:rsid w:val="00C469E8"/>
    <w:rsid w:val="00C46E14"/>
    <w:rsid w:val="00C46E18"/>
    <w:rsid w:val="00C4771D"/>
    <w:rsid w:val="00C47859"/>
    <w:rsid w:val="00C47AA4"/>
    <w:rsid w:val="00C47C89"/>
    <w:rsid w:val="00C50137"/>
    <w:rsid w:val="00C5019E"/>
    <w:rsid w:val="00C5038B"/>
    <w:rsid w:val="00C503ED"/>
    <w:rsid w:val="00C5088B"/>
    <w:rsid w:val="00C50927"/>
    <w:rsid w:val="00C50AFF"/>
    <w:rsid w:val="00C50B7F"/>
    <w:rsid w:val="00C50D73"/>
    <w:rsid w:val="00C51322"/>
    <w:rsid w:val="00C51490"/>
    <w:rsid w:val="00C516A9"/>
    <w:rsid w:val="00C5188F"/>
    <w:rsid w:val="00C518E1"/>
    <w:rsid w:val="00C51CEF"/>
    <w:rsid w:val="00C52363"/>
    <w:rsid w:val="00C5248E"/>
    <w:rsid w:val="00C5257D"/>
    <w:rsid w:val="00C52702"/>
    <w:rsid w:val="00C529E4"/>
    <w:rsid w:val="00C52BD8"/>
    <w:rsid w:val="00C52C4A"/>
    <w:rsid w:val="00C52EF7"/>
    <w:rsid w:val="00C530E6"/>
    <w:rsid w:val="00C53127"/>
    <w:rsid w:val="00C53166"/>
    <w:rsid w:val="00C531BA"/>
    <w:rsid w:val="00C53A91"/>
    <w:rsid w:val="00C53C39"/>
    <w:rsid w:val="00C53D06"/>
    <w:rsid w:val="00C53EDC"/>
    <w:rsid w:val="00C541FB"/>
    <w:rsid w:val="00C54267"/>
    <w:rsid w:val="00C543E9"/>
    <w:rsid w:val="00C54A3F"/>
    <w:rsid w:val="00C54B8A"/>
    <w:rsid w:val="00C54C20"/>
    <w:rsid w:val="00C54EBF"/>
    <w:rsid w:val="00C54FAA"/>
    <w:rsid w:val="00C5513F"/>
    <w:rsid w:val="00C555B0"/>
    <w:rsid w:val="00C5565E"/>
    <w:rsid w:val="00C55763"/>
    <w:rsid w:val="00C557E9"/>
    <w:rsid w:val="00C563BB"/>
    <w:rsid w:val="00C5647F"/>
    <w:rsid w:val="00C56A75"/>
    <w:rsid w:val="00C56BB3"/>
    <w:rsid w:val="00C56C7E"/>
    <w:rsid w:val="00C56E01"/>
    <w:rsid w:val="00C57000"/>
    <w:rsid w:val="00C573CB"/>
    <w:rsid w:val="00C57544"/>
    <w:rsid w:val="00C577F2"/>
    <w:rsid w:val="00C57A5A"/>
    <w:rsid w:val="00C57D33"/>
    <w:rsid w:val="00C6051F"/>
    <w:rsid w:val="00C606A9"/>
    <w:rsid w:val="00C609EB"/>
    <w:rsid w:val="00C60DE8"/>
    <w:rsid w:val="00C611F4"/>
    <w:rsid w:val="00C618FF"/>
    <w:rsid w:val="00C6190D"/>
    <w:rsid w:val="00C61D08"/>
    <w:rsid w:val="00C61FD2"/>
    <w:rsid w:val="00C6288A"/>
    <w:rsid w:val="00C62B49"/>
    <w:rsid w:val="00C63336"/>
    <w:rsid w:val="00C638C0"/>
    <w:rsid w:val="00C63AA1"/>
    <w:rsid w:val="00C63DB4"/>
    <w:rsid w:val="00C63E77"/>
    <w:rsid w:val="00C64A92"/>
    <w:rsid w:val="00C64C7D"/>
    <w:rsid w:val="00C65481"/>
    <w:rsid w:val="00C6576F"/>
    <w:rsid w:val="00C657D8"/>
    <w:rsid w:val="00C65BF3"/>
    <w:rsid w:val="00C65E18"/>
    <w:rsid w:val="00C660C6"/>
    <w:rsid w:val="00C662C3"/>
    <w:rsid w:val="00C66A19"/>
    <w:rsid w:val="00C676F7"/>
    <w:rsid w:val="00C678E4"/>
    <w:rsid w:val="00C67FF8"/>
    <w:rsid w:val="00C70014"/>
    <w:rsid w:val="00C707B8"/>
    <w:rsid w:val="00C70936"/>
    <w:rsid w:val="00C7098B"/>
    <w:rsid w:val="00C709AA"/>
    <w:rsid w:val="00C70DA4"/>
    <w:rsid w:val="00C70E30"/>
    <w:rsid w:val="00C71051"/>
    <w:rsid w:val="00C721CF"/>
    <w:rsid w:val="00C72A3A"/>
    <w:rsid w:val="00C72F11"/>
    <w:rsid w:val="00C733A3"/>
    <w:rsid w:val="00C735A9"/>
    <w:rsid w:val="00C7372B"/>
    <w:rsid w:val="00C737F6"/>
    <w:rsid w:val="00C73CD5"/>
    <w:rsid w:val="00C74264"/>
    <w:rsid w:val="00C744E9"/>
    <w:rsid w:val="00C745BF"/>
    <w:rsid w:val="00C74ABC"/>
    <w:rsid w:val="00C74BB9"/>
    <w:rsid w:val="00C7572A"/>
    <w:rsid w:val="00C75DD6"/>
    <w:rsid w:val="00C75EB0"/>
    <w:rsid w:val="00C7614F"/>
    <w:rsid w:val="00C76293"/>
    <w:rsid w:val="00C76AE9"/>
    <w:rsid w:val="00C76B6D"/>
    <w:rsid w:val="00C76B7D"/>
    <w:rsid w:val="00C76C7B"/>
    <w:rsid w:val="00C76D28"/>
    <w:rsid w:val="00C76E76"/>
    <w:rsid w:val="00C76FAA"/>
    <w:rsid w:val="00C76FF2"/>
    <w:rsid w:val="00C76FF4"/>
    <w:rsid w:val="00C77094"/>
    <w:rsid w:val="00C77186"/>
    <w:rsid w:val="00C77207"/>
    <w:rsid w:val="00C7768B"/>
    <w:rsid w:val="00C77747"/>
    <w:rsid w:val="00C777AF"/>
    <w:rsid w:val="00C77833"/>
    <w:rsid w:val="00C77876"/>
    <w:rsid w:val="00C77A76"/>
    <w:rsid w:val="00C77D60"/>
    <w:rsid w:val="00C77F6A"/>
    <w:rsid w:val="00C802B7"/>
    <w:rsid w:val="00C80DE8"/>
    <w:rsid w:val="00C81307"/>
    <w:rsid w:val="00C822D1"/>
    <w:rsid w:val="00C83200"/>
    <w:rsid w:val="00C833C6"/>
    <w:rsid w:val="00C83A0D"/>
    <w:rsid w:val="00C83B36"/>
    <w:rsid w:val="00C83C04"/>
    <w:rsid w:val="00C83E33"/>
    <w:rsid w:val="00C83EB4"/>
    <w:rsid w:val="00C83F64"/>
    <w:rsid w:val="00C84750"/>
    <w:rsid w:val="00C84BAF"/>
    <w:rsid w:val="00C84BEE"/>
    <w:rsid w:val="00C84F63"/>
    <w:rsid w:val="00C84FFC"/>
    <w:rsid w:val="00C8548D"/>
    <w:rsid w:val="00C856CB"/>
    <w:rsid w:val="00C85898"/>
    <w:rsid w:val="00C861E8"/>
    <w:rsid w:val="00C86291"/>
    <w:rsid w:val="00C8636C"/>
    <w:rsid w:val="00C864F6"/>
    <w:rsid w:val="00C8699B"/>
    <w:rsid w:val="00C86A78"/>
    <w:rsid w:val="00C8718A"/>
    <w:rsid w:val="00C871F7"/>
    <w:rsid w:val="00C876AD"/>
    <w:rsid w:val="00C877EC"/>
    <w:rsid w:val="00C87863"/>
    <w:rsid w:val="00C878DE"/>
    <w:rsid w:val="00C87A78"/>
    <w:rsid w:val="00C87A80"/>
    <w:rsid w:val="00C905B9"/>
    <w:rsid w:val="00C90819"/>
    <w:rsid w:val="00C90B36"/>
    <w:rsid w:val="00C90F33"/>
    <w:rsid w:val="00C91024"/>
    <w:rsid w:val="00C916E1"/>
    <w:rsid w:val="00C92048"/>
    <w:rsid w:val="00C92052"/>
    <w:rsid w:val="00C921E8"/>
    <w:rsid w:val="00C9242D"/>
    <w:rsid w:val="00C924D5"/>
    <w:rsid w:val="00C9281E"/>
    <w:rsid w:val="00C9286D"/>
    <w:rsid w:val="00C92F1D"/>
    <w:rsid w:val="00C9315A"/>
    <w:rsid w:val="00C93244"/>
    <w:rsid w:val="00C9373E"/>
    <w:rsid w:val="00C938E7"/>
    <w:rsid w:val="00C938EA"/>
    <w:rsid w:val="00C93AA7"/>
    <w:rsid w:val="00C93B8C"/>
    <w:rsid w:val="00C94003"/>
    <w:rsid w:val="00C940B8"/>
    <w:rsid w:val="00C941EB"/>
    <w:rsid w:val="00C949BB"/>
    <w:rsid w:val="00C94A10"/>
    <w:rsid w:val="00C951B2"/>
    <w:rsid w:val="00C95295"/>
    <w:rsid w:val="00C9597C"/>
    <w:rsid w:val="00C96842"/>
    <w:rsid w:val="00C96D0C"/>
    <w:rsid w:val="00C96F81"/>
    <w:rsid w:val="00C97346"/>
    <w:rsid w:val="00C974C7"/>
    <w:rsid w:val="00C978E9"/>
    <w:rsid w:val="00C97ECF"/>
    <w:rsid w:val="00CA0A71"/>
    <w:rsid w:val="00CA0BE7"/>
    <w:rsid w:val="00CA0D1C"/>
    <w:rsid w:val="00CA0FE7"/>
    <w:rsid w:val="00CA1092"/>
    <w:rsid w:val="00CA1146"/>
    <w:rsid w:val="00CA11EB"/>
    <w:rsid w:val="00CA120F"/>
    <w:rsid w:val="00CA13AB"/>
    <w:rsid w:val="00CA15A4"/>
    <w:rsid w:val="00CA16E9"/>
    <w:rsid w:val="00CA1B0B"/>
    <w:rsid w:val="00CA1EA2"/>
    <w:rsid w:val="00CA1EE6"/>
    <w:rsid w:val="00CA2766"/>
    <w:rsid w:val="00CA2CDD"/>
    <w:rsid w:val="00CA304B"/>
    <w:rsid w:val="00CA379C"/>
    <w:rsid w:val="00CA39A3"/>
    <w:rsid w:val="00CA42EC"/>
    <w:rsid w:val="00CA4549"/>
    <w:rsid w:val="00CA471F"/>
    <w:rsid w:val="00CA47C5"/>
    <w:rsid w:val="00CA5683"/>
    <w:rsid w:val="00CA5CDD"/>
    <w:rsid w:val="00CA6164"/>
    <w:rsid w:val="00CA63CA"/>
    <w:rsid w:val="00CA642F"/>
    <w:rsid w:val="00CA67AC"/>
    <w:rsid w:val="00CA6936"/>
    <w:rsid w:val="00CA788C"/>
    <w:rsid w:val="00CA7B63"/>
    <w:rsid w:val="00CA7BA3"/>
    <w:rsid w:val="00CA7D4E"/>
    <w:rsid w:val="00CB06A6"/>
    <w:rsid w:val="00CB078C"/>
    <w:rsid w:val="00CB0B03"/>
    <w:rsid w:val="00CB0E3F"/>
    <w:rsid w:val="00CB12D5"/>
    <w:rsid w:val="00CB1476"/>
    <w:rsid w:val="00CB1832"/>
    <w:rsid w:val="00CB1A5F"/>
    <w:rsid w:val="00CB1C22"/>
    <w:rsid w:val="00CB1C45"/>
    <w:rsid w:val="00CB29F8"/>
    <w:rsid w:val="00CB315B"/>
    <w:rsid w:val="00CB335D"/>
    <w:rsid w:val="00CB3589"/>
    <w:rsid w:val="00CB3729"/>
    <w:rsid w:val="00CB388D"/>
    <w:rsid w:val="00CB38C1"/>
    <w:rsid w:val="00CB415F"/>
    <w:rsid w:val="00CB4333"/>
    <w:rsid w:val="00CB4425"/>
    <w:rsid w:val="00CB44AB"/>
    <w:rsid w:val="00CB4602"/>
    <w:rsid w:val="00CB46E2"/>
    <w:rsid w:val="00CB499A"/>
    <w:rsid w:val="00CB4A85"/>
    <w:rsid w:val="00CB4D51"/>
    <w:rsid w:val="00CB4EF1"/>
    <w:rsid w:val="00CB5575"/>
    <w:rsid w:val="00CB5596"/>
    <w:rsid w:val="00CB5A2B"/>
    <w:rsid w:val="00CB75FC"/>
    <w:rsid w:val="00CB79F7"/>
    <w:rsid w:val="00CB7EA7"/>
    <w:rsid w:val="00CC03A4"/>
    <w:rsid w:val="00CC064F"/>
    <w:rsid w:val="00CC0B04"/>
    <w:rsid w:val="00CC0D02"/>
    <w:rsid w:val="00CC0E73"/>
    <w:rsid w:val="00CC11C7"/>
    <w:rsid w:val="00CC157B"/>
    <w:rsid w:val="00CC1B6A"/>
    <w:rsid w:val="00CC21D5"/>
    <w:rsid w:val="00CC2309"/>
    <w:rsid w:val="00CC2419"/>
    <w:rsid w:val="00CC25BB"/>
    <w:rsid w:val="00CC27B2"/>
    <w:rsid w:val="00CC2883"/>
    <w:rsid w:val="00CC28B6"/>
    <w:rsid w:val="00CC2997"/>
    <w:rsid w:val="00CC302A"/>
    <w:rsid w:val="00CC32E8"/>
    <w:rsid w:val="00CC3967"/>
    <w:rsid w:val="00CC3FAC"/>
    <w:rsid w:val="00CC458D"/>
    <w:rsid w:val="00CC4987"/>
    <w:rsid w:val="00CC4A5D"/>
    <w:rsid w:val="00CC4E10"/>
    <w:rsid w:val="00CC50BE"/>
    <w:rsid w:val="00CC5235"/>
    <w:rsid w:val="00CC52B7"/>
    <w:rsid w:val="00CC570D"/>
    <w:rsid w:val="00CC5724"/>
    <w:rsid w:val="00CC57A7"/>
    <w:rsid w:val="00CC584E"/>
    <w:rsid w:val="00CC5D49"/>
    <w:rsid w:val="00CC62B7"/>
    <w:rsid w:val="00CC67E3"/>
    <w:rsid w:val="00CC69C2"/>
    <w:rsid w:val="00CC6ACC"/>
    <w:rsid w:val="00CC6AE8"/>
    <w:rsid w:val="00CC6D88"/>
    <w:rsid w:val="00CC727B"/>
    <w:rsid w:val="00CC744B"/>
    <w:rsid w:val="00CC76A6"/>
    <w:rsid w:val="00CC7951"/>
    <w:rsid w:val="00CC7B7C"/>
    <w:rsid w:val="00CC7BE6"/>
    <w:rsid w:val="00CD02A0"/>
    <w:rsid w:val="00CD0851"/>
    <w:rsid w:val="00CD0938"/>
    <w:rsid w:val="00CD0B69"/>
    <w:rsid w:val="00CD0B8F"/>
    <w:rsid w:val="00CD0C00"/>
    <w:rsid w:val="00CD11CE"/>
    <w:rsid w:val="00CD1FE1"/>
    <w:rsid w:val="00CD2024"/>
    <w:rsid w:val="00CD2471"/>
    <w:rsid w:val="00CD25CF"/>
    <w:rsid w:val="00CD2DA6"/>
    <w:rsid w:val="00CD304F"/>
    <w:rsid w:val="00CD31D6"/>
    <w:rsid w:val="00CD3321"/>
    <w:rsid w:val="00CD3583"/>
    <w:rsid w:val="00CD35D0"/>
    <w:rsid w:val="00CD3785"/>
    <w:rsid w:val="00CD3F2A"/>
    <w:rsid w:val="00CD483D"/>
    <w:rsid w:val="00CD4916"/>
    <w:rsid w:val="00CD4BF2"/>
    <w:rsid w:val="00CD4E97"/>
    <w:rsid w:val="00CD5932"/>
    <w:rsid w:val="00CD5F5F"/>
    <w:rsid w:val="00CD645A"/>
    <w:rsid w:val="00CD677D"/>
    <w:rsid w:val="00CD69A9"/>
    <w:rsid w:val="00CD7351"/>
    <w:rsid w:val="00CD766E"/>
    <w:rsid w:val="00CD775D"/>
    <w:rsid w:val="00CD7AF5"/>
    <w:rsid w:val="00CD7FBB"/>
    <w:rsid w:val="00CE036C"/>
    <w:rsid w:val="00CE0755"/>
    <w:rsid w:val="00CE0B01"/>
    <w:rsid w:val="00CE0D02"/>
    <w:rsid w:val="00CE1237"/>
    <w:rsid w:val="00CE140E"/>
    <w:rsid w:val="00CE1569"/>
    <w:rsid w:val="00CE15C0"/>
    <w:rsid w:val="00CE1904"/>
    <w:rsid w:val="00CE1DCE"/>
    <w:rsid w:val="00CE2107"/>
    <w:rsid w:val="00CE21B1"/>
    <w:rsid w:val="00CE271C"/>
    <w:rsid w:val="00CE2B1A"/>
    <w:rsid w:val="00CE2C7C"/>
    <w:rsid w:val="00CE3102"/>
    <w:rsid w:val="00CE315F"/>
    <w:rsid w:val="00CE35C8"/>
    <w:rsid w:val="00CE390F"/>
    <w:rsid w:val="00CE397D"/>
    <w:rsid w:val="00CE3C8F"/>
    <w:rsid w:val="00CE3CBA"/>
    <w:rsid w:val="00CE3EF3"/>
    <w:rsid w:val="00CE3F29"/>
    <w:rsid w:val="00CE4229"/>
    <w:rsid w:val="00CE438D"/>
    <w:rsid w:val="00CE45C6"/>
    <w:rsid w:val="00CE46D6"/>
    <w:rsid w:val="00CE4A2E"/>
    <w:rsid w:val="00CE4D61"/>
    <w:rsid w:val="00CE4DCB"/>
    <w:rsid w:val="00CE5113"/>
    <w:rsid w:val="00CE5463"/>
    <w:rsid w:val="00CE56AC"/>
    <w:rsid w:val="00CE5B26"/>
    <w:rsid w:val="00CE5BCC"/>
    <w:rsid w:val="00CE7177"/>
    <w:rsid w:val="00CE73CC"/>
    <w:rsid w:val="00CE73FE"/>
    <w:rsid w:val="00CE77B2"/>
    <w:rsid w:val="00CF07F9"/>
    <w:rsid w:val="00CF09F5"/>
    <w:rsid w:val="00CF0C2D"/>
    <w:rsid w:val="00CF0C81"/>
    <w:rsid w:val="00CF0E3E"/>
    <w:rsid w:val="00CF120A"/>
    <w:rsid w:val="00CF1886"/>
    <w:rsid w:val="00CF1E4A"/>
    <w:rsid w:val="00CF2473"/>
    <w:rsid w:val="00CF2710"/>
    <w:rsid w:val="00CF2865"/>
    <w:rsid w:val="00CF2C25"/>
    <w:rsid w:val="00CF2CAD"/>
    <w:rsid w:val="00CF2E42"/>
    <w:rsid w:val="00CF34B8"/>
    <w:rsid w:val="00CF3903"/>
    <w:rsid w:val="00CF395D"/>
    <w:rsid w:val="00CF3C5D"/>
    <w:rsid w:val="00CF4029"/>
    <w:rsid w:val="00CF402B"/>
    <w:rsid w:val="00CF48D8"/>
    <w:rsid w:val="00CF4994"/>
    <w:rsid w:val="00CF4AF5"/>
    <w:rsid w:val="00CF4BCB"/>
    <w:rsid w:val="00CF52B1"/>
    <w:rsid w:val="00CF5420"/>
    <w:rsid w:val="00CF63E1"/>
    <w:rsid w:val="00CF63F0"/>
    <w:rsid w:val="00CF65F1"/>
    <w:rsid w:val="00CF7511"/>
    <w:rsid w:val="00CF7F0B"/>
    <w:rsid w:val="00CF7F26"/>
    <w:rsid w:val="00D001CD"/>
    <w:rsid w:val="00D008B4"/>
    <w:rsid w:val="00D00DD1"/>
    <w:rsid w:val="00D01DCD"/>
    <w:rsid w:val="00D01E58"/>
    <w:rsid w:val="00D022DA"/>
    <w:rsid w:val="00D0238A"/>
    <w:rsid w:val="00D026AE"/>
    <w:rsid w:val="00D02A69"/>
    <w:rsid w:val="00D02E0E"/>
    <w:rsid w:val="00D031DD"/>
    <w:rsid w:val="00D0367E"/>
    <w:rsid w:val="00D03B1C"/>
    <w:rsid w:val="00D03D21"/>
    <w:rsid w:val="00D03E61"/>
    <w:rsid w:val="00D04585"/>
    <w:rsid w:val="00D04AED"/>
    <w:rsid w:val="00D04DF4"/>
    <w:rsid w:val="00D05077"/>
    <w:rsid w:val="00D053FB"/>
    <w:rsid w:val="00D05817"/>
    <w:rsid w:val="00D05B87"/>
    <w:rsid w:val="00D05B9E"/>
    <w:rsid w:val="00D066F9"/>
    <w:rsid w:val="00D067DC"/>
    <w:rsid w:val="00D06810"/>
    <w:rsid w:val="00D068C9"/>
    <w:rsid w:val="00D06969"/>
    <w:rsid w:val="00D0755C"/>
    <w:rsid w:val="00D07732"/>
    <w:rsid w:val="00D0774D"/>
    <w:rsid w:val="00D0790A"/>
    <w:rsid w:val="00D07AC7"/>
    <w:rsid w:val="00D07CBE"/>
    <w:rsid w:val="00D07E92"/>
    <w:rsid w:val="00D100B5"/>
    <w:rsid w:val="00D1084A"/>
    <w:rsid w:val="00D109C8"/>
    <w:rsid w:val="00D10A32"/>
    <w:rsid w:val="00D10E16"/>
    <w:rsid w:val="00D11155"/>
    <w:rsid w:val="00D11584"/>
    <w:rsid w:val="00D117A8"/>
    <w:rsid w:val="00D12281"/>
    <w:rsid w:val="00D122A8"/>
    <w:rsid w:val="00D122E7"/>
    <w:rsid w:val="00D12456"/>
    <w:rsid w:val="00D12527"/>
    <w:rsid w:val="00D12821"/>
    <w:rsid w:val="00D12A43"/>
    <w:rsid w:val="00D130F2"/>
    <w:rsid w:val="00D133A7"/>
    <w:rsid w:val="00D13A0C"/>
    <w:rsid w:val="00D13E01"/>
    <w:rsid w:val="00D13EF1"/>
    <w:rsid w:val="00D13F6E"/>
    <w:rsid w:val="00D14152"/>
    <w:rsid w:val="00D141C3"/>
    <w:rsid w:val="00D1448C"/>
    <w:rsid w:val="00D1470F"/>
    <w:rsid w:val="00D1482A"/>
    <w:rsid w:val="00D15265"/>
    <w:rsid w:val="00D15A58"/>
    <w:rsid w:val="00D15B53"/>
    <w:rsid w:val="00D16030"/>
    <w:rsid w:val="00D16CF5"/>
    <w:rsid w:val="00D172AB"/>
    <w:rsid w:val="00D178C8"/>
    <w:rsid w:val="00D17951"/>
    <w:rsid w:val="00D17D98"/>
    <w:rsid w:val="00D2009C"/>
    <w:rsid w:val="00D2013E"/>
    <w:rsid w:val="00D205BB"/>
    <w:rsid w:val="00D20623"/>
    <w:rsid w:val="00D2071E"/>
    <w:rsid w:val="00D208FC"/>
    <w:rsid w:val="00D20EB8"/>
    <w:rsid w:val="00D2106A"/>
    <w:rsid w:val="00D21086"/>
    <w:rsid w:val="00D212E2"/>
    <w:rsid w:val="00D21311"/>
    <w:rsid w:val="00D2142A"/>
    <w:rsid w:val="00D21B56"/>
    <w:rsid w:val="00D21F50"/>
    <w:rsid w:val="00D220DF"/>
    <w:rsid w:val="00D221B2"/>
    <w:rsid w:val="00D22316"/>
    <w:rsid w:val="00D2232F"/>
    <w:rsid w:val="00D2243C"/>
    <w:rsid w:val="00D22584"/>
    <w:rsid w:val="00D22907"/>
    <w:rsid w:val="00D23177"/>
    <w:rsid w:val="00D231F9"/>
    <w:rsid w:val="00D23248"/>
    <w:rsid w:val="00D23441"/>
    <w:rsid w:val="00D23542"/>
    <w:rsid w:val="00D23EB2"/>
    <w:rsid w:val="00D24287"/>
    <w:rsid w:val="00D242BC"/>
    <w:rsid w:val="00D24324"/>
    <w:rsid w:val="00D24AE4"/>
    <w:rsid w:val="00D24D0F"/>
    <w:rsid w:val="00D24EBB"/>
    <w:rsid w:val="00D254F6"/>
    <w:rsid w:val="00D25C17"/>
    <w:rsid w:val="00D2627A"/>
    <w:rsid w:val="00D26973"/>
    <w:rsid w:val="00D26CA1"/>
    <w:rsid w:val="00D26EBF"/>
    <w:rsid w:val="00D27481"/>
    <w:rsid w:val="00D27756"/>
    <w:rsid w:val="00D277B1"/>
    <w:rsid w:val="00D278D9"/>
    <w:rsid w:val="00D27FAF"/>
    <w:rsid w:val="00D30433"/>
    <w:rsid w:val="00D30506"/>
    <w:rsid w:val="00D31281"/>
    <w:rsid w:val="00D31887"/>
    <w:rsid w:val="00D31BC7"/>
    <w:rsid w:val="00D31CD9"/>
    <w:rsid w:val="00D31E17"/>
    <w:rsid w:val="00D31F21"/>
    <w:rsid w:val="00D32073"/>
    <w:rsid w:val="00D322BD"/>
    <w:rsid w:val="00D32FA1"/>
    <w:rsid w:val="00D3307C"/>
    <w:rsid w:val="00D33275"/>
    <w:rsid w:val="00D332A0"/>
    <w:rsid w:val="00D33BC3"/>
    <w:rsid w:val="00D340A4"/>
    <w:rsid w:val="00D3415C"/>
    <w:rsid w:val="00D34331"/>
    <w:rsid w:val="00D345A7"/>
    <w:rsid w:val="00D3479B"/>
    <w:rsid w:val="00D34B8B"/>
    <w:rsid w:val="00D34BBB"/>
    <w:rsid w:val="00D35053"/>
    <w:rsid w:val="00D3565D"/>
    <w:rsid w:val="00D3586E"/>
    <w:rsid w:val="00D3587E"/>
    <w:rsid w:val="00D3616B"/>
    <w:rsid w:val="00D366CC"/>
    <w:rsid w:val="00D36774"/>
    <w:rsid w:val="00D36936"/>
    <w:rsid w:val="00D36E15"/>
    <w:rsid w:val="00D373B3"/>
    <w:rsid w:val="00D3767C"/>
    <w:rsid w:val="00D376EF"/>
    <w:rsid w:val="00D37867"/>
    <w:rsid w:val="00D37EE6"/>
    <w:rsid w:val="00D40603"/>
    <w:rsid w:val="00D40C1A"/>
    <w:rsid w:val="00D4117E"/>
    <w:rsid w:val="00D414FF"/>
    <w:rsid w:val="00D41B27"/>
    <w:rsid w:val="00D4217A"/>
    <w:rsid w:val="00D4269C"/>
    <w:rsid w:val="00D42E0B"/>
    <w:rsid w:val="00D42FF1"/>
    <w:rsid w:val="00D43469"/>
    <w:rsid w:val="00D438A1"/>
    <w:rsid w:val="00D43ABD"/>
    <w:rsid w:val="00D43E4D"/>
    <w:rsid w:val="00D44032"/>
    <w:rsid w:val="00D44687"/>
    <w:rsid w:val="00D44BF7"/>
    <w:rsid w:val="00D453FE"/>
    <w:rsid w:val="00D45EF2"/>
    <w:rsid w:val="00D45F07"/>
    <w:rsid w:val="00D460CD"/>
    <w:rsid w:val="00D46441"/>
    <w:rsid w:val="00D4688D"/>
    <w:rsid w:val="00D471EE"/>
    <w:rsid w:val="00D4764B"/>
    <w:rsid w:val="00D47661"/>
    <w:rsid w:val="00D4779F"/>
    <w:rsid w:val="00D47BA8"/>
    <w:rsid w:val="00D50125"/>
    <w:rsid w:val="00D501A1"/>
    <w:rsid w:val="00D50538"/>
    <w:rsid w:val="00D50752"/>
    <w:rsid w:val="00D50B50"/>
    <w:rsid w:val="00D51B40"/>
    <w:rsid w:val="00D51C6F"/>
    <w:rsid w:val="00D5205E"/>
    <w:rsid w:val="00D5291A"/>
    <w:rsid w:val="00D529B6"/>
    <w:rsid w:val="00D53615"/>
    <w:rsid w:val="00D53877"/>
    <w:rsid w:val="00D53A90"/>
    <w:rsid w:val="00D541EB"/>
    <w:rsid w:val="00D543AB"/>
    <w:rsid w:val="00D543DA"/>
    <w:rsid w:val="00D54662"/>
    <w:rsid w:val="00D5484D"/>
    <w:rsid w:val="00D548CF"/>
    <w:rsid w:val="00D54993"/>
    <w:rsid w:val="00D54BAB"/>
    <w:rsid w:val="00D54C05"/>
    <w:rsid w:val="00D54E80"/>
    <w:rsid w:val="00D55756"/>
    <w:rsid w:val="00D55799"/>
    <w:rsid w:val="00D56190"/>
    <w:rsid w:val="00D56B25"/>
    <w:rsid w:val="00D56B97"/>
    <w:rsid w:val="00D56D20"/>
    <w:rsid w:val="00D56FC1"/>
    <w:rsid w:val="00D57373"/>
    <w:rsid w:val="00D5742E"/>
    <w:rsid w:val="00D574FC"/>
    <w:rsid w:val="00D57C89"/>
    <w:rsid w:val="00D60068"/>
    <w:rsid w:val="00D605BB"/>
    <w:rsid w:val="00D60AF3"/>
    <w:rsid w:val="00D60BF3"/>
    <w:rsid w:val="00D60FC5"/>
    <w:rsid w:val="00D61BDD"/>
    <w:rsid w:val="00D61F31"/>
    <w:rsid w:val="00D621A6"/>
    <w:rsid w:val="00D62565"/>
    <w:rsid w:val="00D62B9C"/>
    <w:rsid w:val="00D632ED"/>
    <w:rsid w:val="00D633C3"/>
    <w:rsid w:val="00D63665"/>
    <w:rsid w:val="00D637A4"/>
    <w:rsid w:val="00D63E26"/>
    <w:rsid w:val="00D64265"/>
    <w:rsid w:val="00D6454E"/>
    <w:rsid w:val="00D6480A"/>
    <w:rsid w:val="00D64C16"/>
    <w:rsid w:val="00D64C69"/>
    <w:rsid w:val="00D64F6B"/>
    <w:rsid w:val="00D6518C"/>
    <w:rsid w:val="00D658AF"/>
    <w:rsid w:val="00D65A18"/>
    <w:rsid w:val="00D65EA1"/>
    <w:rsid w:val="00D669E8"/>
    <w:rsid w:val="00D66B11"/>
    <w:rsid w:val="00D66C1E"/>
    <w:rsid w:val="00D66D5E"/>
    <w:rsid w:val="00D6715B"/>
    <w:rsid w:val="00D673BA"/>
    <w:rsid w:val="00D674FD"/>
    <w:rsid w:val="00D6750D"/>
    <w:rsid w:val="00D678CD"/>
    <w:rsid w:val="00D67D59"/>
    <w:rsid w:val="00D7012F"/>
    <w:rsid w:val="00D70835"/>
    <w:rsid w:val="00D70A03"/>
    <w:rsid w:val="00D70E14"/>
    <w:rsid w:val="00D7122D"/>
    <w:rsid w:val="00D71916"/>
    <w:rsid w:val="00D71939"/>
    <w:rsid w:val="00D719C9"/>
    <w:rsid w:val="00D71BB8"/>
    <w:rsid w:val="00D71DC4"/>
    <w:rsid w:val="00D71F92"/>
    <w:rsid w:val="00D722EA"/>
    <w:rsid w:val="00D727C9"/>
    <w:rsid w:val="00D72B62"/>
    <w:rsid w:val="00D72E1A"/>
    <w:rsid w:val="00D733D1"/>
    <w:rsid w:val="00D73DC2"/>
    <w:rsid w:val="00D73F5E"/>
    <w:rsid w:val="00D73F75"/>
    <w:rsid w:val="00D740F2"/>
    <w:rsid w:val="00D7425A"/>
    <w:rsid w:val="00D74396"/>
    <w:rsid w:val="00D74769"/>
    <w:rsid w:val="00D74EFA"/>
    <w:rsid w:val="00D74F20"/>
    <w:rsid w:val="00D74F45"/>
    <w:rsid w:val="00D74F67"/>
    <w:rsid w:val="00D750AB"/>
    <w:rsid w:val="00D75B68"/>
    <w:rsid w:val="00D76F0C"/>
    <w:rsid w:val="00D76F99"/>
    <w:rsid w:val="00D76FB7"/>
    <w:rsid w:val="00D77410"/>
    <w:rsid w:val="00D7761E"/>
    <w:rsid w:val="00D77AC2"/>
    <w:rsid w:val="00D77B1F"/>
    <w:rsid w:val="00D80AEF"/>
    <w:rsid w:val="00D80DE7"/>
    <w:rsid w:val="00D80F86"/>
    <w:rsid w:val="00D80FEB"/>
    <w:rsid w:val="00D8133B"/>
    <w:rsid w:val="00D813DE"/>
    <w:rsid w:val="00D8146C"/>
    <w:rsid w:val="00D81503"/>
    <w:rsid w:val="00D816AC"/>
    <w:rsid w:val="00D816BB"/>
    <w:rsid w:val="00D817B2"/>
    <w:rsid w:val="00D81D08"/>
    <w:rsid w:val="00D82250"/>
    <w:rsid w:val="00D82476"/>
    <w:rsid w:val="00D83609"/>
    <w:rsid w:val="00D8377B"/>
    <w:rsid w:val="00D8395F"/>
    <w:rsid w:val="00D83BE3"/>
    <w:rsid w:val="00D83E3F"/>
    <w:rsid w:val="00D840FF"/>
    <w:rsid w:val="00D84519"/>
    <w:rsid w:val="00D84C34"/>
    <w:rsid w:val="00D85196"/>
    <w:rsid w:val="00D852B2"/>
    <w:rsid w:val="00D852CB"/>
    <w:rsid w:val="00D8577A"/>
    <w:rsid w:val="00D85B16"/>
    <w:rsid w:val="00D85CD8"/>
    <w:rsid w:val="00D868BC"/>
    <w:rsid w:val="00D8694E"/>
    <w:rsid w:val="00D86A05"/>
    <w:rsid w:val="00D86A0F"/>
    <w:rsid w:val="00D86B1A"/>
    <w:rsid w:val="00D87676"/>
    <w:rsid w:val="00D87737"/>
    <w:rsid w:val="00D87A8D"/>
    <w:rsid w:val="00D900F5"/>
    <w:rsid w:val="00D90101"/>
    <w:rsid w:val="00D907B9"/>
    <w:rsid w:val="00D90819"/>
    <w:rsid w:val="00D90C72"/>
    <w:rsid w:val="00D90C75"/>
    <w:rsid w:val="00D90D7F"/>
    <w:rsid w:val="00D90ECB"/>
    <w:rsid w:val="00D9262C"/>
    <w:rsid w:val="00D92C9B"/>
    <w:rsid w:val="00D92D03"/>
    <w:rsid w:val="00D932CA"/>
    <w:rsid w:val="00D93875"/>
    <w:rsid w:val="00D938CA"/>
    <w:rsid w:val="00D94511"/>
    <w:rsid w:val="00D94523"/>
    <w:rsid w:val="00D94606"/>
    <w:rsid w:val="00D94A45"/>
    <w:rsid w:val="00D94BAB"/>
    <w:rsid w:val="00D94BD0"/>
    <w:rsid w:val="00D94E28"/>
    <w:rsid w:val="00D94E4D"/>
    <w:rsid w:val="00D95513"/>
    <w:rsid w:val="00D95AED"/>
    <w:rsid w:val="00D95D1F"/>
    <w:rsid w:val="00D963E6"/>
    <w:rsid w:val="00D9690D"/>
    <w:rsid w:val="00D96EE6"/>
    <w:rsid w:val="00D96F66"/>
    <w:rsid w:val="00D96FBE"/>
    <w:rsid w:val="00D97086"/>
    <w:rsid w:val="00D97321"/>
    <w:rsid w:val="00D97758"/>
    <w:rsid w:val="00D97F5A"/>
    <w:rsid w:val="00D97FD1"/>
    <w:rsid w:val="00DA02C7"/>
    <w:rsid w:val="00DA0F9C"/>
    <w:rsid w:val="00DA11B9"/>
    <w:rsid w:val="00DA11EF"/>
    <w:rsid w:val="00DA12E0"/>
    <w:rsid w:val="00DA15D5"/>
    <w:rsid w:val="00DA182A"/>
    <w:rsid w:val="00DA1C35"/>
    <w:rsid w:val="00DA1E0E"/>
    <w:rsid w:val="00DA2425"/>
    <w:rsid w:val="00DA276E"/>
    <w:rsid w:val="00DA3185"/>
    <w:rsid w:val="00DA32D6"/>
    <w:rsid w:val="00DA376D"/>
    <w:rsid w:val="00DA37F8"/>
    <w:rsid w:val="00DA3959"/>
    <w:rsid w:val="00DA3A46"/>
    <w:rsid w:val="00DA3E5D"/>
    <w:rsid w:val="00DA40DA"/>
    <w:rsid w:val="00DA432B"/>
    <w:rsid w:val="00DA4BB7"/>
    <w:rsid w:val="00DA55F1"/>
    <w:rsid w:val="00DA596B"/>
    <w:rsid w:val="00DA599D"/>
    <w:rsid w:val="00DA5CFE"/>
    <w:rsid w:val="00DA638A"/>
    <w:rsid w:val="00DA6B0A"/>
    <w:rsid w:val="00DA6E83"/>
    <w:rsid w:val="00DA704E"/>
    <w:rsid w:val="00DA7335"/>
    <w:rsid w:val="00DA73EA"/>
    <w:rsid w:val="00DA7FE2"/>
    <w:rsid w:val="00DB0001"/>
    <w:rsid w:val="00DB00A6"/>
    <w:rsid w:val="00DB00CA"/>
    <w:rsid w:val="00DB0B1C"/>
    <w:rsid w:val="00DB1045"/>
    <w:rsid w:val="00DB1CD9"/>
    <w:rsid w:val="00DB200B"/>
    <w:rsid w:val="00DB2055"/>
    <w:rsid w:val="00DB2076"/>
    <w:rsid w:val="00DB21D8"/>
    <w:rsid w:val="00DB24CB"/>
    <w:rsid w:val="00DB282C"/>
    <w:rsid w:val="00DB2914"/>
    <w:rsid w:val="00DB2B4D"/>
    <w:rsid w:val="00DB2B53"/>
    <w:rsid w:val="00DB2C67"/>
    <w:rsid w:val="00DB2C7A"/>
    <w:rsid w:val="00DB2D38"/>
    <w:rsid w:val="00DB2D6E"/>
    <w:rsid w:val="00DB3AC9"/>
    <w:rsid w:val="00DB3C68"/>
    <w:rsid w:val="00DB448F"/>
    <w:rsid w:val="00DB4548"/>
    <w:rsid w:val="00DB472F"/>
    <w:rsid w:val="00DB4C3C"/>
    <w:rsid w:val="00DB4D23"/>
    <w:rsid w:val="00DB4DE3"/>
    <w:rsid w:val="00DB5130"/>
    <w:rsid w:val="00DB5A30"/>
    <w:rsid w:val="00DB5ABF"/>
    <w:rsid w:val="00DB5B2E"/>
    <w:rsid w:val="00DB611A"/>
    <w:rsid w:val="00DB61BE"/>
    <w:rsid w:val="00DB637D"/>
    <w:rsid w:val="00DB6849"/>
    <w:rsid w:val="00DB6E46"/>
    <w:rsid w:val="00DB6F17"/>
    <w:rsid w:val="00DB7108"/>
    <w:rsid w:val="00DB7141"/>
    <w:rsid w:val="00DB76AF"/>
    <w:rsid w:val="00DB78F0"/>
    <w:rsid w:val="00DB7982"/>
    <w:rsid w:val="00DC05A4"/>
    <w:rsid w:val="00DC0712"/>
    <w:rsid w:val="00DC09B5"/>
    <w:rsid w:val="00DC1154"/>
    <w:rsid w:val="00DC1227"/>
    <w:rsid w:val="00DC1E7B"/>
    <w:rsid w:val="00DC2C66"/>
    <w:rsid w:val="00DC3B05"/>
    <w:rsid w:val="00DC3D45"/>
    <w:rsid w:val="00DC3DC3"/>
    <w:rsid w:val="00DC4456"/>
    <w:rsid w:val="00DC47D1"/>
    <w:rsid w:val="00DC490F"/>
    <w:rsid w:val="00DC49E4"/>
    <w:rsid w:val="00DC5126"/>
    <w:rsid w:val="00DC515E"/>
    <w:rsid w:val="00DC58B2"/>
    <w:rsid w:val="00DC5E93"/>
    <w:rsid w:val="00DC5F1B"/>
    <w:rsid w:val="00DC665A"/>
    <w:rsid w:val="00DC678A"/>
    <w:rsid w:val="00DC67A0"/>
    <w:rsid w:val="00DC686F"/>
    <w:rsid w:val="00DC6F3A"/>
    <w:rsid w:val="00DC6FAB"/>
    <w:rsid w:val="00DC7371"/>
    <w:rsid w:val="00DC7693"/>
    <w:rsid w:val="00DC770D"/>
    <w:rsid w:val="00DC7875"/>
    <w:rsid w:val="00DC7A69"/>
    <w:rsid w:val="00DC7CEB"/>
    <w:rsid w:val="00DD0B39"/>
    <w:rsid w:val="00DD0B53"/>
    <w:rsid w:val="00DD0BA2"/>
    <w:rsid w:val="00DD0FCE"/>
    <w:rsid w:val="00DD109B"/>
    <w:rsid w:val="00DD137E"/>
    <w:rsid w:val="00DD159F"/>
    <w:rsid w:val="00DD16CA"/>
    <w:rsid w:val="00DD190A"/>
    <w:rsid w:val="00DD1920"/>
    <w:rsid w:val="00DD1C90"/>
    <w:rsid w:val="00DD1DB4"/>
    <w:rsid w:val="00DD1E21"/>
    <w:rsid w:val="00DD222D"/>
    <w:rsid w:val="00DD229E"/>
    <w:rsid w:val="00DD234C"/>
    <w:rsid w:val="00DD28E7"/>
    <w:rsid w:val="00DD33B3"/>
    <w:rsid w:val="00DD37FD"/>
    <w:rsid w:val="00DD3DA1"/>
    <w:rsid w:val="00DD4144"/>
    <w:rsid w:val="00DD41DB"/>
    <w:rsid w:val="00DD4469"/>
    <w:rsid w:val="00DD47B2"/>
    <w:rsid w:val="00DD4B7D"/>
    <w:rsid w:val="00DD4C5F"/>
    <w:rsid w:val="00DD4E85"/>
    <w:rsid w:val="00DD4FF7"/>
    <w:rsid w:val="00DD5232"/>
    <w:rsid w:val="00DD5529"/>
    <w:rsid w:val="00DD5634"/>
    <w:rsid w:val="00DD5A81"/>
    <w:rsid w:val="00DD5EC2"/>
    <w:rsid w:val="00DD6052"/>
    <w:rsid w:val="00DD6A21"/>
    <w:rsid w:val="00DD7BDC"/>
    <w:rsid w:val="00DE00A9"/>
    <w:rsid w:val="00DE020C"/>
    <w:rsid w:val="00DE034B"/>
    <w:rsid w:val="00DE0504"/>
    <w:rsid w:val="00DE07F8"/>
    <w:rsid w:val="00DE0A32"/>
    <w:rsid w:val="00DE0BB6"/>
    <w:rsid w:val="00DE0E73"/>
    <w:rsid w:val="00DE1010"/>
    <w:rsid w:val="00DE1234"/>
    <w:rsid w:val="00DE1352"/>
    <w:rsid w:val="00DE1B2E"/>
    <w:rsid w:val="00DE1E7D"/>
    <w:rsid w:val="00DE20AC"/>
    <w:rsid w:val="00DE25C8"/>
    <w:rsid w:val="00DE27D6"/>
    <w:rsid w:val="00DE3493"/>
    <w:rsid w:val="00DE34C8"/>
    <w:rsid w:val="00DE34DC"/>
    <w:rsid w:val="00DE3CFC"/>
    <w:rsid w:val="00DE407C"/>
    <w:rsid w:val="00DE40EC"/>
    <w:rsid w:val="00DE4812"/>
    <w:rsid w:val="00DE49E4"/>
    <w:rsid w:val="00DE4AC4"/>
    <w:rsid w:val="00DE4E1B"/>
    <w:rsid w:val="00DE569B"/>
    <w:rsid w:val="00DE5943"/>
    <w:rsid w:val="00DE5CCE"/>
    <w:rsid w:val="00DE5CD9"/>
    <w:rsid w:val="00DE637E"/>
    <w:rsid w:val="00DE6C94"/>
    <w:rsid w:val="00DE747B"/>
    <w:rsid w:val="00DE7623"/>
    <w:rsid w:val="00DE7FF3"/>
    <w:rsid w:val="00DF04B0"/>
    <w:rsid w:val="00DF06AA"/>
    <w:rsid w:val="00DF0982"/>
    <w:rsid w:val="00DF0AAC"/>
    <w:rsid w:val="00DF0E3A"/>
    <w:rsid w:val="00DF170F"/>
    <w:rsid w:val="00DF174C"/>
    <w:rsid w:val="00DF1F28"/>
    <w:rsid w:val="00DF2309"/>
    <w:rsid w:val="00DF2AAC"/>
    <w:rsid w:val="00DF2B66"/>
    <w:rsid w:val="00DF2B9E"/>
    <w:rsid w:val="00DF2E32"/>
    <w:rsid w:val="00DF3469"/>
    <w:rsid w:val="00DF376D"/>
    <w:rsid w:val="00DF3C08"/>
    <w:rsid w:val="00DF3D01"/>
    <w:rsid w:val="00DF40E5"/>
    <w:rsid w:val="00DF43C1"/>
    <w:rsid w:val="00DF4772"/>
    <w:rsid w:val="00DF4FB9"/>
    <w:rsid w:val="00DF5253"/>
    <w:rsid w:val="00DF52B0"/>
    <w:rsid w:val="00DF5881"/>
    <w:rsid w:val="00DF5986"/>
    <w:rsid w:val="00DF5D3E"/>
    <w:rsid w:val="00DF5D72"/>
    <w:rsid w:val="00DF6023"/>
    <w:rsid w:val="00DF60E3"/>
    <w:rsid w:val="00DF68FC"/>
    <w:rsid w:val="00DF6A06"/>
    <w:rsid w:val="00DF6BE6"/>
    <w:rsid w:val="00DF6EB1"/>
    <w:rsid w:val="00DF6F98"/>
    <w:rsid w:val="00DF719A"/>
    <w:rsid w:val="00DF78AE"/>
    <w:rsid w:val="00DF7936"/>
    <w:rsid w:val="00DF7EFE"/>
    <w:rsid w:val="00E0058D"/>
    <w:rsid w:val="00E00680"/>
    <w:rsid w:val="00E009F1"/>
    <w:rsid w:val="00E00EBE"/>
    <w:rsid w:val="00E00F57"/>
    <w:rsid w:val="00E020E5"/>
    <w:rsid w:val="00E0214C"/>
    <w:rsid w:val="00E0236B"/>
    <w:rsid w:val="00E024BF"/>
    <w:rsid w:val="00E0277D"/>
    <w:rsid w:val="00E02828"/>
    <w:rsid w:val="00E0295F"/>
    <w:rsid w:val="00E02B2E"/>
    <w:rsid w:val="00E02FEB"/>
    <w:rsid w:val="00E032BC"/>
    <w:rsid w:val="00E035CB"/>
    <w:rsid w:val="00E038A0"/>
    <w:rsid w:val="00E03B11"/>
    <w:rsid w:val="00E03FA2"/>
    <w:rsid w:val="00E0441F"/>
    <w:rsid w:val="00E0453C"/>
    <w:rsid w:val="00E0462E"/>
    <w:rsid w:val="00E04772"/>
    <w:rsid w:val="00E047B9"/>
    <w:rsid w:val="00E04820"/>
    <w:rsid w:val="00E04C11"/>
    <w:rsid w:val="00E05691"/>
    <w:rsid w:val="00E05876"/>
    <w:rsid w:val="00E05F39"/>
    <w:rsid w:val="00E05F82"/>
    <w:rsid w:val="00E0600C"/>
    <w:rsid w:val="00E060A4"/>
    <w:rsid w:val="00E0644F"/>
    <w:rsid w:val="00E068E6"/>
    <w:rsid w:val="00E06C75"/>
    <w:rsid w:val="00E06DA7"/>
    <w:rsid w:val="00E06E1C"/>
    <w:rsid w:val="00E0716B"/>
    <w:rsid w:val="00E07271"/>
    <w:rsid w:val="00E0743C"/>
    <w:rsid w:val="00E07834"/>
    <w:rsid w:val="00E07BA9"/>
    <w:rsid w:val="00E07C06"/>
    <w:rsid w:val="00E10297"/>
    <w:rsid w:val="00E1030C"/>
    <w:rsid w:val="00E10728"/>
    <w:rsid w:val="00E107EF"/>
    <w:rsid w:val="00E10806"/>
    <w:rsid w:val="00E10F3F"/>
    <w:rsid w:val="00E11195"/>
    <w:rsid w:val="00E11830"/>
    <w:rsid w:val="00E11860"/>
    <w:rsid w:val="00E11D4D"/>
    <w:rsid w:val="00E12370"/>
    <w:rsid w:val="00E12A69"/>
    <w:rsid w:val="00E12A72"/>
    <w:rsid w:val="00E12ABC"/>
    <w:rsid w:val="00E133AE"/>
    <w:rsid w:val="00E1342D"/>
    <w:rsid w:val="00E139E4"/>
    <w:rsid w:val="00E13CAE"/>
    <w:rsid w:val="00E13D83"/>
    <w:rsid w:val="00E1441C"/>
    <w:rsid w:val="00E1449D"/>
    <w:rsid w:val="00E144A4"/>
    <w:rsid w:val="00E144DB"/>
    <w:rsid w:val="00E145F2"/>
    <w:rsid w:val="00E149A8"/>
    <w:rsid w:val="00E14D09"/>
    <w:rsid w:val="00E14ED1"/>
    <w:rsid w:val="00E151B2"/>
    <w:rsid w:val="00E1526E"/>
    <w:rsid w:val="00E15A32"/>
    <w:rsid w:val="00E15F7D"/>
    <w:rsid w:val="00E16216"/>
    <w:rsid w:val="00E16535"/>
    <w:rsid w:val="00E16559"/>
    <w:rsid w:val="00E169BC"/>
    <w:rsid w:val="00E201F1"/>
    <w:rsid w:val="00E2025E"/>
    <w:rsid w:val="00E205E0"/>
    <w:rsid w:val="00E209BC"/>
    <w:rsid w:val="00E20CF1"/>
    <w:rsid w:val="00E20DED"/>
    <w:rsid w:val="00E21D6B"/>
    <w:rsid w:val="00E2205E"/>
    <w:rsid w:val="00E2207B"/>
    <w:rsid w:val="00E22282"/>
    <w:rsid w:val="00E2244F"/>
    <w:rsid w:val="00E22775"/>
    <w:rsid w:val="00E22885"/>
    <w:rsid w:val="00E22B87"/>
    <w:rsid w:val="00E22C1F"/>
    <w:rsid w:val="00E22CE6"/>
    <w:rsid w:val="00E239CA"/>
    <w:rsid w:val="00E23DE9"/>
    <w:rsid w:val="00E2462D"/>
    <w:rsid w:val="00E2484D"/>
    <w:rsid w:val="00E24884"/>
    <w:rsid w:val="00E24D0D"/>
    <w:rsid w:val="00E24ED7"/>
    <w:rsid w:val="00E25223"/>
    <w:rsid w:val="00E2585A"/>
    <w:rsid w:val="00E25D7B"/>
    <w:rsid w:val="00E26C2F"/>
    <w:rsid w:val="00E26D4B"/>
    <w:rsid w:val="00E26F9F"/>
    <w:rsid w:val="00E27523"/>
    <w:rsid w:val="00E2766D"/>
    <w:rsid w:val="00E27E9E"/>
    <w:rsid w:val="00E27F2E"/>
    <w:rsid w:val="00E3019B"/>
    <w:rsid w:val="00E30483"/>
    <w:rsid w:val="00E30595"/>
    <w:rsid w:val="00E30E44"/>
    <w:rsid w:val="00E319C2"/>
    <w:rsid w:val="00E31E89"/>
    <w:rsid w:val="00E32020"/>
    <w:rsid w:val="00E3296E"/>
    <w:rsid w:val="00E32BC0"/>
    <w:rsid w:val="00E32DA3"/>
    <w:rsid w:val="00E3420C"/>
    <w:rsid w:val="00E3435D"/>
    <w:rsid w:val="00E344CC"/>
    <w:rsid w:val="00E345DE"/>
    <w:rsid w:val="00E346BA"/>
    <w:rsid w:val="00E3489D"/>
    <w:rsid w:val="00E34BD6"/>
    <w:rsid w:val="00E3548B"/>
    <w:rsid w:val="00E35B4E"/>
    <w:rsid w:val="00E35E02"/>
    <w:rsid w:val="00E360BD"/>
    <w:rsid w:val="00E362B2"/>
    <w:rsid w:val="00E36D70"/>
    <w:rsid w:val="00E3762A"/>
    <w:rsid w:val="00E3775E"/>
    <w:rsid w:val="00E377F8"/>
    <w:rsid w:val="00E37A49"/>
    <w:rsid w:val="00E4054F"/>
    <w:rsid w:val="00E407D8"/>
    <w:rsid w:val="00E4094C"/>
    <w:rsid w:val="00E40A79"/>
    <w:rsid w:val="00E40C59"/>
    <w:rsid w:val="00E410A7"/>
    <w:rsid w:val="00E411F1"/>
    <w:rsid w:val="00E413F0"/>
    <w:rsid w:val="00E41564"/>
    <w:rsid w:val="00E415AA"/>
    <w:rsid w:val="00E417FC"/>
    <w:rsid w:val="00E41C94"/>
    <w:rsid w:val="00E4206D"/>
    <w:rsid w:val="00E421D2"/>
    <w:rsid w:val="00E42A8D"/>
    <w:rsid w:val="00E42B40"/>
    <w:rsid w:val="00E42D68"/>
    <w:rsid w:val="00E42E11"/>
    <w:rsid w:val="00E42FB9"/>
    <w:rsid w:val="00E433CE"/>
    <w:rsid w:val="00E43817"/>
    <w:rsid w:val="00E438C9"/>
    <w:rsid w:val="00E43CD2"/>
    <w:rsid w:val="00E43D0D"/>
    <w:rsid w:val="00E43EA0"/>
    <w:rsid w:val="00E441B0"/>
    <w:rsid w:val="00E44577"/>
    <w:rsid w:val="00E44AEA"/>
    <w:rsid w:val="00E44C0C"/>
    <w:rsid w:val="00E4553A"/>
    <w:rsid w:val="00E464FE"/>
    <w:rsid w:val="00E466D0"/>
    <w:rsid w:val="00E467E8"/>
    <w:rsid w:val="00E46C2B"/>
    <w:rsid w:val="00E46DFA"/>
    <w:rsid w:val="00E4717B"/>
    <w:rsid w:val="00E47480"/>
    <w:rsid w:val="00E47DD3"/>
    <w:rsid w:val="00E501C2"/>
    <w:rsid w:val="00E5021E"/>
    <w:rsid w:val="00E50AE7"/>
    <w:rsid w:val="00E50E97"/>
    <w:rsid w:val="00E511DA"/>
    <w:rsid w:val="00E51483"/>
    <w:rsid w:val="00E5190D"/>
    <w:rsid w:val="00E51AE7"/>
    <w:rsid w:val="00E51F79"/>
    <w:rsid w:val="00E520B6"/>
    <w:rsid w:val="00E520D1"/>
    <w:rsid w:val="00E528DC"/>
    <w:rsid w:val="00E528DE"/>
    <w:rsid w:val="00E528EA"/>
    <w:rsid w:val="00E52FF5"/>
    <w:rsid w:val="00E53410"/>
    <w:rsid w:val="00E53932"/>
    <w:rsid w:val="00E539D0"/>
    <w:rsid w:val="00E53A42"/>
    <w:rsid w:val="00E54C97"/>
    <w:rsid w:val="00E550D6"/>
    <w:rsid w:val="00E556C9"/>
    <w:rsid w:val="00E55E92"/>
    <w:rsid w:val="00E560A5"/>
    <w:rsid w:val="00E5681A"/>
    <w:rsid w:val="00E56A81"/>
    <w:rsid w:val="00E56A94"/>
    <w:rsid w:val="00E56C75"/>
    <w:rsid w:val="00E56CF8"/>
    <w:rsid w:val="00E56EE7"/>
    <w:rsid w:val="00E570F7"/>
    <w:rsid w:val="00E571FD"/>
    <w:rsid w:val="00E57225"/>
    <w:rsid w:val="00E577A0"/>
    <w:rsid w:val="00E57BDC"/>
    <w:rsid w:val="00E57BEE"/>
    <w:rsid w:val="00E601CE"/>
    <w:rsid w:val="00E60243"/>
    <w:rsid w:val="00E60296"/>
    <w:rsid w:val="00E605C8"/>
    <w:rsid w:val="00E6071C"/>
    <w:rsid w:val="00E60733"/>
    <w:rsid w:val="00E60A1F"/>
    <w:rsid w:val="00E60C02"/>
    <w:rsid w:val="00E60FDF"/>
    <w:rsid w:val="00E619D4"/>
    <w:rsid w:val="00E61C1D"/>
    <w:rsid w:val="00E625C7"/>
    <w:rsid w:val="00E62651"/>
    <w:rsid w:val="00E62951"/>
    <w:rsid w:val="00E62A4F"/>
    <w:rsid w:val="00E62BD0"/>
    <w:rsid w:val="00E62DB4"/>
    <w:rsid w:val="00E631A5"/>
    <w:rsid w:val="00E63357"/>
    <w:rsid w:val="00E64366"/>
    <w:rsid w:val="00E64938"/>
    <w:rsid w:val="00E649A4"/>
    <w:rsid w:val="00E659F0"/>
    <w:rsid w:val="00E65AFA"/>
    <w:rsid w:val="00E66046"/>
    <w:rsid w:val="00E663AC"/>
    <w:rsid w:val="00E668F5"/>
    <w:rsid w:val="00E66AC8"/>
    <w:rsid w:val="00E6730F"/>
    <w:rsid w:val="00E67A06"/>
    <w:rsid w:val="00E67A43"/>
    <w:rsid w:val="00E67EC9"/>
    <w:rsid w:val="00E7004C"/>
    <w:rsid w:val="00E702D5"/>
    <w:rsid w:val="00E706F3"/>
    <w:rsid w:val="00E70D86"/>
    <w:rsid w:val="00E71101"/>
    <w:rsid w:val="00E715B1"/>
    <w:rsid w:val="00E717B4"/>
    <w:rsid w:val="00E71ED6"/>
    <w:rsid w:val="00E71EDF"/>
    <w:rsid w:val="00E71FD9"/>
    <w:rsid w:val="00E72248"/>
    <w:rsid w:val="00E728CD"/>
    <w:rsid w:val="00E72D23"/>
    <w:rsid w:val="00E7306C"/>
    <w:rsid w:val="00E73392"/>
    <w:rsid w:val="00E733E6"/>
    <w:rsid w:val="00E734DE"/>
    <w:rsid w:val="00E73B03"/>
    <w:rsid w:val="00E73CEF"/>
    <w:rsid w:val="00E74057"/>
    <w:rsid w:val="00E744B6"/>
    <w:rsid w:val="00E74949"/>
    <w:rsid w:val="00E749D9"/>
    <w:rsid w:val="00E74AC2"/>
    <w:rsid w:val="00E74ACB"/>
    <w:rsid w:val="00E74DD8"/>
    <w:rsid w:val="00E75141"/>
    <w:rsid w:val="00E7518A"/>
    <w:rsid w:val="00E75BE4"/>
    <w:rsid w:val="00E763A2"/>
    <w:rsid w:val="00E76684"/>
    <w:rsid w:val="00E76992"/>
    <w:rsid w:val="00E76F19"/>
    <w:rsid w:val="00E77091"/>
    <w:rsid w:val="00E77207"/>
    <w:rsid w:val="00E77368"/>
    <w:rsid w:val="00E77A20"/>
    <w:rsid w:val="00E77A81"/>
    <w:rsid w:val="00E77B9E"/>
    <w:rsid w:val="00E77BFD"/>
    <w:rsid w:val="00E77D67"/>
    <w:rsid w:val="00E8006F"/>
    <w:rsid w:val="00E8062A"/>
    <w:rsid w:val="00E80718"/>
    <w:rsid w:val="00E809EB"/>
    <w:rsid w:val="00E80A6B"/>
    <w:rsid w:val="00E80A9A"/>
    <w:rsid w:val="00E80C9B"/>
    <w:rsid w:val="00E80CC7"/>
    <w:rsid w:val="00E80F31"/>
    <w:rsid w:val="00E80F4D"/>
    <w:rsid w:val="00E8112E"/>
    <w:rsid w:val="00E814F2"/>
    <w:rsid w:val="00E81671"/>
    <w:rsid w:val="00E81921"/>
    <w:rsid w:val="00E81B6F"/>
    <w:rsid w:val="00E81ED9"/>
    <w:rsid w:val="00E8223F"/>
    <w:rsid w:val="00E822FD"/>
    <w:rsid w:val="00E8246A"/>
    <w:rsid w:val="00E82717"/>
    <w:rsid w:val="00E829A5"/>
    <w:rsid w:val="00E82B75"/>
    <w:rsid w:val="00E8315A"/>
    <w:rsid w:val="00E8369E"/>
    <w:rsid w:val="00E839F4"/>
    <w:rsid w:val="00E83B44"/>
    <w:rsid w:val="00E83C72"/>
    <w:rsid w:val="00E83E02"/>
    <w:rsid w:val="00E8420F"/>
    <w:rsid w:val="00E8479E"/>
    <w:rsid w:val="00E84F3C"/>
    <w:rsid w:val="00E852FF"/>
    <w:rsid w:val="00E85765"/>
    <w:rsid w:val="00E85E36"/>
    <w:rsid w:val="00E85EB7"/>
    <w:rsid w:val="00E85EF9"/>
    <w:rsid w:val="00E860CF"/>
    <w:rsid w:val="00E86643"/>
    <w:rsid w:val="00E86956"/>
    <w:rsid w:val="00E86BA4"/>
    <w:rsid w:val="00E86F28"/>
    <w:rsid w:val="00E86FCB"/>
    <w:rsid w:val="00E8727D"/>
    <w:rsid w:val="00E8749D"/>
    <w:rsid w:val="00E879CB"/>
    <w:rsid w:val="00E90073"/>
    <w:rsid w:val="00E900AA"/>
    <w:rsid w:val="00E9033D"/>
    <w:rsid w:val="00E90579"/>
    <w:rsid w:val="00E90773"/>
    <w:rsid w:val="00E90BBC"/>
    <w:rsid w:val="00E91C75"/>
    <w:rsid w:val="00E92984"/>
    <w:rsid w:val="00E92CB7"/>
    <w:rsid w:val="00E93114"/>
    <w:rsid w:val="00E931B8"/>
    <w:rsid w:val="00E93523"/>
    <w:rsid w:val="00E939F5"/>
    <w:rsid w:val="00E93D2F"/>
    <w:rsid w:val="00E940CC"/>
    <w:rsid w:val="00E94131"/>
    <w:rsid w:val="00E95067"/>
    <w:rsid w:val="00E950FB"/>
    <w:rsid w:val="00E9526F"/>
    <w:rsid w:val="00E95A87"/>
    <w:rsid w:val="00E962E3"/>
    <w:rsid w:val="00E96354"/>
    <w:rsid w:val="00E96722"/>
    <w:rsid w:val="00E96882"/>
    <w:rsid w:val="00E96A4B"/>
    <w:rsid w:val="00E97A0E"/>
    <w:rsid w:val="00E97BB2"/>
    <w:rsid w:val="00EA0DB9"/>
    <w:rsid w:val="00EA11D1"/>
    <w:rsid w:val="00EA1AF4"/>
    <w:rsid w:val="00EA1D7A"/>
    <w:rsid w:val="00EA25C1"/>
    <w:rsid w:val="00EA2B7D"/>
    <w:rsid w:val="00EA2DE9"/>
    <w:rsid w:val="00EA343F"/>
    <w:rsid w:val="00EA3733"/>
    <w:rsid w:val="00EA3EE4"/>
    <w:rsid w:val="00EA4122"/>
    <w:rsid w:val="00EA415D"/>
    <w:rsid w:val="00EA42B9"/>
    <w:rsid w:val="00EA459C"/>
    <w:rsid w:val="00EA4AB4"/>
    <w:rsid w:val="00EA4ADB"/>
    <w:rsid w:val="00EA4B8D"/>
    <w:rsid w:val="00EA4D32"/>
    <w:rsid w:val="00EA4F5F"/>
    <w:rsid w:val="00EA508E"/>
    <w:rsid w:val="00EA51A4"/>
    <w:rsid w:val="00EA53CF"/>
    <w:rsid w:val="00EA563D"/>
    <w:rsid w:val="00EA5641"/>
    <w:rsid w:val="00EA59D3"/>
    <w:rsid w:val="00EA6F0C"/>
    <w:rsid w:val="00EA7392"/>
    <w:rsid w:val="00EA73AF"/>
    <w:rsid w:val="00EA77A7"/>
    <w:rsid w:val="00EA7AC2"/>
    <w:rsid w:val="00EA7AD4"/>
    <w:rsid w:val="00EA7C9C"/>
    <w:rsid w:val="00EB03AF"/>
    <w:rsid w:val="00EB0411"/>
    <w:rsid w:val="00EB0B86"/>
    <w:rsid w:val="00EB0F70"/>
    <w:rsid w:val="00EB1687"/>
    <w:rsid w:val="00EB1775"/>
    <w:rsid w:val="00EB1931"/>
    <w:rsid w:val="00EB1E3F"/>
    <w:rsid w:val="00EB1FE7"/>
    <w:rsid w:val="00EB26C1"/>
    <w:rsid w:val="00EB2779"/>
    <w:rsid w:val="00EB2C42"/>
    <w:rsid w:val="00EB2D3A"/>
    <w:rsid w:val="00EB3030"/>
    <w:rsid w:val="00EB34C9"/>
    <w:rsid w:val="00EB388F"/>
    <w:rsid w:val="00EB39B6"/>
    <w:rsid w:val="00EB3B66"/>
    <w:rsid w:val="00EB3D14"/>
    <w:rsid w:val="00EB3D2B"/>
    <w:rsid w:val="00EB3D41"/>
    <w:rsid w:val="00EB4894"/>
    <w:rsid w:val="00EB49CA"/>
    <w:rsid w:val="00EB591F"/>
    <w:rsid w:val="00EB6183"/>
    <w:rsid w:val="00EB62BA"/>
    <w:rsid w:val="00EB66CA"/>
    <w:rsid w:val="00EB6A2D"/>
    <w:rsid w:val="00EB6B99"/>
    <w:rsid w:val="00EB6B9B"/>
    <w:rsid w:val="00EB7008"/>
    <w:rsid w:val="00EB71C4"/>
    <w:rsid w:val="00EB7A16"/>
    <w:rsid w:val="00EC00FC"/>
    <w:rsid w:val="00EC0185"/>
    <w:rsid w:val="00EC06B9"/>
    <w:rsid w:val="00EC06E0"/>
    <w:rsid w:val="00EC093C"/>
    <w:rsid w:val="00EC0C80"/>
    <w:rsid w:val="00EC0DF9"/>
    <w:rsid w:val="00EC19FF"/>
    <w:rsid w:val="00EC1D2B"/>
    <w:rsid w:val="00EC217A"/>
    <w:rsid w:val="00EC230C"/>
    <w:rsid w:val="00EC26AD"/>
    <w:rsid w:val="00EC302E"/>
    <w:rsid w:val="00EC388C"/>
    <w:rsid w:val="00EC3A81"/>
    <w:rsid w:val="00EC3C4B"/>
    <w:rsid w:val="00EC4BEC"/>
    <w:rsid w:val="00EC4FEC"/>
    <w:rsid w:val="00EC5538"/>
    <w:rsid w:val="00EC5897"/>
    <w:rsid w:val="00EC5FBA"/>
    <w:rsid w:val="00EC6144"/>
    <w:rsid w:val="00EC63C5"/>
    <w:rsid w:val="00EC6456"/>
    <w:rsid w:val="00EC6482"/>
    <w:rsid w:val="00EC68D9"/>
    <w:rsid w:val="00EC7292"/>
    <w:rsid w:val="00EC7469"/>
    <w:rsid w:val="00EC7526"/>
    <w:rsid w:val="00EC7BA8"/>
    <w:rsid w:val="00EC7D44"/>
    <w:rsid w:val="00ED0015"/>
    <w:rsid w:val="00ED00C9"/>
    <w:rsid w:val="00ED0BDD"/>
    <w:rsid w:val="00ED0C87"/>
    <w:rsid w:val="00ED112E"/>
    <w:rsid w:val="00ED1338"/>
    <w:rsid w:val="00ED1791"/>
    <w:rsid w:val="00ED183E"/>
    <w:rsid w:val="00ED1E1C"/>
    <w:rsid w:val="00ED23C2"/>
    <w:rsid w:val="00ED23E5"/>
    <w:rsid w:val="00ED28A1"/>
    <w:rsid w:val="00ED29F4"/>
    <w:rsid w:val="00ED2A59"/>
    <w:rsid w:val="00ED2C86"/>
    <w:rsid w:val="00ED2EE7"/>
    <w:rsid w:val="00ED307B"/>
    <w:rsid w:val="00ED30CF"/>
    <w:rsid w:val="00ED3370"/>
    <w:rsid w:val="00ED3566"/>
    <w:rsid w:val="00ED38C3"/>
    <w:rsid w:val="00ED4A4E"/>
    <w:rsid w:val="00ED542B"/>
    <w:rsid w:val="00ED54B1"/>
    <w:rsid w:val="00ED570C"/>
    <w:rsid w:val="00ED57D1"/>
    <w:rsid w:val="00ED5D49"/>
    <w:rsid w:val="00ED6007"/>
    <w:rsid w:val="00ED611E"/>
    <w:rsid w:val="00ED628F"/>
    <w:rsid w:val="00ED64BB"/>
    <w:rsid w:val="00ED7506"/>
    <w:rsid w:val="00ED777E"/>
    <w:rsid w:val="00ED7788"/>
    <w:rsid w:val="00ED7A86"/>
    <w:rsid w:val="00ED7B16"/>
    <w:rsid w:val="00ED7D5E"/>
    <w:rsid w:val="00EE067D"/>
    <w:rsid w:val="00EE0E46"/>
    <w:rsid w:val="00EE0E8C"/>
    <w:rsid w:val="00EE0F6D"/>
    <w:rsid w:val="00EE113E"/>
    <w:rsid w:val="00EE12FC"/>
    <w:rsid w:val="00EE1617"/>
    <w:rsid w:val="00EE17D3"/>
    <w:rsid w:val="00EE1865"/>
    <w:rsid w:val="00EE19FE"/>
    <w:rsid w:val="00EE218F"/>
    <w:rsid w:val="00EE237D"/>
    <w:rsid w:val="00EE271A"/>
    <w:rsid w:val="00EE2EFD"/>
    <w:rsid w:val="00EE2F6C"/>
    <w:rsid w:val="00EE380E"/>
    <w:rsid w:val="00EE3B48"/>
    <w:rsid w:val="00EE3EAA"/>
    <w:rsid w:val="00EE3F16"/>
    <w:rsid w:val="00EE42C6"/>
    <w:rsid w:val="00EE430B"/>
    <w:rsid w:val="00EE43AC"/>
    <w:rsid w:val="00EE4F6C"/>
    <w:rsid w:val="00EE507D"/>
    <w:rsid w:val="00EE5114"/>
    <w:rsid w:val="00EE6080"/>
    <w:rsid w:val="00EE608A"/>
    <w:rsid w:val="00EE62CC"/>
    <w:rsid w:val="00EE6892"/>
    <w:rsid w:val="00EE69A5"/>
    <w:rsid w:val="00EE6B94"/>
    <w:rsid w:val="00EE6E49"/>
    <w:rsid w:val="00EE6F4E"/>
    <w:rsid w:val="00EE6F95"/>
    <w:rsid w:val="00EE6FF5"/>
    <w:rsid w:val="00EE7017"/>
    <w:rsid w:val="00EE72C1"/>
    <w:rsid w:val="00EE74E1"/>
    <w:rsid w:val="00EE7E2D"/>
    <w:rsid w:val="00EE7FD7"/>
    <w:rsid w:val="00EF0333"/>
    <w:rsid w:val="00EF0476"/>
    <w:rsid w:val="00EF0481"/>
    <w:rsid w:val="00EF1529"/>
    <w:rsid w:val="00EF26A9"/>
    <w:rsid w:val="00EF26D6"/>
    <w:rsid w:val="00EF2727"/>
    <w:rsid w:val="00EF30E5"/>
    <w:rsid w:val="00EF3923"/>
    <w:rsid w:val="00EF3A10"/>
    <w:rsid w:val="00EF3A38"/>
    <w:rsid w:val="00EF3D0C"/>
    <w:rsid w:val="00EF3DBB"/>
    <w:rsid w:val="00EF3EA1"/>
    <w:rsid w:val="00EF4855"/>
    <w:rsid w:val="00EF4ABA"/>
    <w:rsid w:val="00EF505C"/>
    <w:rsid w:val="00EF5729"/>
    <w:rsid w:val="00EF5C12"/>
    <w:rsid w:val="00EF5C61"/>
    <w:rsid w:val="00EF5D7E"/>
    <w:rsid w:val="00EF6093"/>
    <w:rsid w:val="00EF6691"/>
    <w:rsid w:val="00EF66AC"/>
    <w:rsid w:val="00EF6718"/>
    <w:rsid w:val="00EF68FF"/>
    <w:rsid w:val="00EF7078"/>
    <w:rsid w:val="00EF713D"/>
    <w:rsid w:val="00EF7172"/>
    <w:rsid w:val="00EF758C"/>
    <w:rsid w:val="00EF7678"/>
    <w:rsid w:val="00EF7729"/>
    <w:rsid w:val="00EF7C2F"/>
    <w:rsid w:val="00EF7FB0"/>
    <w:rsid w:val="00F0025F"/>
    <w:rsid w:val="00F003D3"/>
    <w:rsid w:val="00F0058F"/>
    <w:rsid w:val="00F006A2"/>
    <w:rsid w:val="00F008F7"/>
    <w:rsid w:val="00F00ACB"/>
    <w:rsid w:val="00F00B0D"/>
    <w:rsid w:val="00F00E91"/>
    <w:rsid w:val="00F00EFB"/>
    <w:rsid w:val="00F01194"/>
    <w:rsid w:val="00F0119F"/>
    <w:rsid w:val="00F0154B"/>
    <w:rsid w:val="00F01C91"/>
    <w:rsid w:val="00F02010"/>
    <w:rsid w:val="00F020AC"/>
    <w:rsid w:val="00F021DF"/>
    <w:rsid w:val="00F02266"/>
    <w:rsid w:val="00F0244D"/>
    <w:rsid w:val="00F0256E"/>
    <w:rsid w:val="00F02643"/>
    <w:rsid w:val="00F032FC"/>
    <w:rsid w:val="00F03425"/>
    <w:rsid w:val="00F0353A"/>
    <w:rsid w:val="00F03812"/>
    <w:rsid w:val="00F03ADC"/>
    <w:rsid w:val="00F03D3E"/>
    <w:rsid w:val="00F04236"/>
    <w:rsid w:val="00F04728"/>
    <w:rsid w:val="00F04E1F"/>
    <w:rsid w:val="00F066AD"/>
    <w:rsid w:val="00F07088"/>
    <w:rsid w:val="00F0739F"/>
    <w:rsid w:val="00F073C4"/>
    <w:rsid w:val="00F07917"/>
    <w:rsid w:val="00F07A82"/>
    <w:rsid w:val="00F07E98"/>
    <w:rsid w:val="00F07EB4"/>
    <w:rsid w:val="00F07F18"/>
    <w:rsid w:val="00F10006"/>
    <w:rsid w:val="00F10555"/>
    <w:rsid w:val="00F1087B"/>
    <w:rsid w:val="00F10DC8"/>
    <w:rsid w:val="00F11222"/>
    <w:rsid w:val="00F1125A"/>
    <w:rsid w:val="00F11282"/>
    <w:rsid w:val="00F11E3C"/>
    <w:rsid w:val="00F11E5B"/>
    <w:rsid w:val="00F12091"/>
    <w:rsid w:val="00F1239F"/>
    <w:rsid w:val="00F124B4"/>
    <w:rsid w:val="00F12595"/>
    <w:rsid w:val="00F12FC6"/>
    <w:rsid w:val="00F13234"/>
    <w:rsid w:val="00F136E1"/>
    <w:rsid w:val="00F13E73"/>
    <w:rsid w:val="00F14A69"/>
    <w:rsid w:val="00F14E51"/>
    <w:rsid w:val="00F14EB9"/>
    <w:rsid w:val="00F15A0E"/>
    <w:rsid w:val="00F15B17"/>
    <w:rsid w:val="00F15BFE"/>
    <w:rsid w:val="00F15C65"/>
    <w:rsid w:val="00F15EB8"/>
    <w:rsid w:val="00F163A4"/>
    <w:rsid w:val="00F16A48"/>
    <w:rsid w:val="00F16CF8"/>
    <w:rsid w:val="00F16D21"/>
    <w:rsid w:val="00F16EDC"/>
    <w:rsid w:val="00F16F4C"/>
    <w:rsid w:val="00F1789F"/>
    <w:rsid w:val="00F200BB"/>
    <w:rsid w:val="00F20179"/>
    <w:rsid w:val="00F2030A"/>
    <w:rsid w:val="00F2050E"/>
    <w:rsid w:val="00F207C1"/>
    <w:rsid w:val="00F209C2"/>
    <w:rsid w:val="00F20D3C"/>
    <w:rsid w:val="00F20EDB"/>
    <w:rsid w:val="00F211E2"/>
    <w:rsid w:val="00F213C9"/>
    <w:rsid w:val="00F2194B"/>
    <w:rsid w:val="00F21ECA"/>
    <w:rsid w:val="00F221F4"/>
    <w:rsid w:val="00F22737"/>
    <w:rsid w:val="00F22CB0"/>
    <w:rsid w:val="00F22DD3"/>
    <w:rsid w:val="00F23062"/>
    <w:rsid w:val="00F2308E"/>
    <w:rsid w:val="00F237F4"/>
    <w:rsid w:val="00F23D17"/>
    <w:rsid w:val="00F24490"/>
    <w:rsid w:val="00F24514"/>
    <w:rsid w:val="00F25072"/>
    <w:rsid w:val="00F25250"/>
    <w:rsid w:val="00F2600F"/>
    <w:rsid w:val="00F2666C"/>
    <w:rsid w:val="00F26DDF"/>
    <w:rsid w:val="00F274E9"/>
    <w:rsid w:val="00F27C70"/>
    <w:rsid w:val="00F30258"/>
    <w:rsid w:val="00F302DC"/>
    <w:rsid w:val="00F30726"/>
    <w:rsid w:val="00F308D2"/>
    <w:rsid w:val="00F30ABF"/>
    <w:rsid w:val="00F30D03"/>
    <w:rsid w:val="00F31162"/>
    <w:rsid w:val="00F311D1"/>
    <w:rsid w:val="00F3135E"/>
    <w:rsid w:val="00F32610"/>
    <w:rsid w:val="00F32FE8"/>
    <w:rsid w:val="00F3321A"/>
    <w:rsid w:val="00F333C7"/>
    <w:rsid w:val="00F3394F"/>
    <w:rsid w:val="00F33C9F"/>
    <w:rsid w:val="00F33DCE"/>
    <w:rsid w:val="00F33DCF"/>
    <w:rsid w:val="00F33FE9"/>
    <w:rsid w:val="00F3473B"/>
    <w:rsid w:val="00F34781"/>
    <w:rsid w:val="00F34987"/>
    <w:rsid w:val="00F34A54"/>
    <w:rsid w:val="00F34BBF"/>
    <w:rsid w:val="00F354C2"/>
    <w:rsid w:val="00F35BCF"/>
    <w:rsid w:val="00F360E6"/>
    <w:rsid w:val="00F36222"/>
    <w:rsid w:val="00F3649E"/>
    <w:rsid w:val="00F36B43"/>
    <w:rsid w:val="00F36BED"/>
    <w:rsid w:val="00F36D61"/>
    <w:rsid w:val="00F36E0C"/>
    <w:rsid w:val="00F36ECD"/>
    <w:rsid w:val="00F371F2"/>
    <w:rsid w:val="00F374DA"/>
    <w:rsid w:val="00F37AB3"/>
    <w:rsid w:val="00F37AF4"/>
    <w:rsid w:val="00F37B58"/>
    <w:rsid w:val="00F37DBD"/>
    <w:rsid w:val="00F37E75"/>
    <w:rsid w:val="00F40340"/>
    <w:rsid w:val="00F410F0"/>
    <w:rsid w:val="00F413B3"/>
    <w:rsid w:val="00F41497"/>
    <w:rsid w:val="00F41ACE"/>
    <w:rsid w:val="00F41B41"/>
    <w:rsid w:val="00F41F3E"/>
    <w:rsid w:val="00F42AC1"/>
    <w:rsid w:val="00F42CA9"/>
    <w:rsid w:val="00F433A6"/>
    <w:rsid w:val="00F43C88"/>
    <w:rsid w:val="00F43DD1"/>
    <w:rsid w:val="00F443A2"/>
    <w:rsid w:val="00F447AC"/>
    <w:rsid w:val="00F44834"/>
    <w:rsid w:val="00F4483D"/>
    <w:rsid w:val="00F44865"/>
    <w:rsid w:val="00F44BFA"/>
    <w:rsid w:val="00F44D14"/>
    <w:rsid w:val="00F44DEF"/>
    <w:rsid w:val="00F44FCF"/>
    <w:rsid w:val="00F454A5"/>
    <w:rsid w:val="00F45718"/>
    <w:rsid w:val="00F460D1"/>
    <w:rsid w:val="00F46473"/>
    <w:rsid w:val="00F466BE"/>
    <w:rsid w:val="00F46B8A"/>
    <w:rsid w:val="00F46BFD"/>
    <w:rsid w:val="00F47388"/>
    <w:rsid w:val="00F501D2"/>
    <w:rsid w:val="00F506F3"/>
    <w:rsid w:val="00F50A05"/>
    <w:rsid w:val="00F5153F"/>
    <w:rsid w:val="00F5187E"/>
    <w:rsid w:val="00F51AA4"/>
    <w:rsid w:val="00F5248A"/>
    <w:rsid w:val="00F52B43"/>
    <w:rsid w:val="00F5309C"/>
    <w:rsid w:val="00F530A0"/>
    <w:rsid w:val="00F5352D"/>
    <w:rsid w:val="00F539DF"/>
    <w:rsid w:val="00F53D56"/>
    <w:rsid w:val="00F53DC9"/>
    <w:rsid w:val="00F53F45"/>
    <w:rsid w:val="00F541FD"/>
    <w:rsid w:val="00F54221"/>
    <w:rsid w:val="00F54464"/>
    <w:rsid w:val="00F54950"/>
    <w:rsid w:val="00F54CC2"/>
    <w:rsid w:val="00F550D2"/>
    <w:rsid w:val="00F55796"/>
    <w:rsid w:val="00F559F1"/>
    <w:rsid w:val="00F55AE2"/>
    <w:rsid w:val="00F56191"/>
    <w:rsid w:val="00F569F6"/>
    <w:rsid w:val="00F5725D"/>
    <w:rsid w:val="00F577D4"/>
    <w:rsid w:val="00F57A5F"/>
    <w:rsid w:val="00F57F71"/>
    <w:rsid w:val="00F6001B"/>
    <w:rsid w:val="00F60068"/>
    <w:rsid w:val="00F601EB"/>
    <w:rsid w:val="00F60493"/>
    <w:rsid w:val="00F604AB"/>
    <w:rsid w:val="00F60CFB"/>
    <w:rsid w:val="00F61159"/>
    <w:rsid w:val="00F6234B"/>
    <w:rsid w:val="00F6285A"/>
    <w:rsid w:val="00F62B5F"/>
    <w:rsid w:val="00F6311F"/>
    <w:rsid w:val="00F631F3"/>
    <w:rsid w:val="00F63244"/>
    <w:rsid w:val="00F637AA"/>
    <w:rsid w:val="00F6406C"/>
    <w:rsid w:val="00F64263"/>
    <w:rsid w:val="00F643C1"/>
    <w:rsid w:val="00F64850"/>
    <w:rsid w:val="00F64C7D"/>
    <w:rsid w:val="00F64C82"/>
    <w:rsid w:val="00F64FAA"/>
    <w:rsid w:val="00F65074"/>
    <w:rsid w:val="00F65211"/>
    <w:rsid w:val="00F6549B"/>
    <w:rsid w:val="00F6574B"/>
    <w:rsid w:val="00F66464"/>
    <w:rsid w:val="00F66677"/>
    <w:rsid w:val="00F6676E"/>
    <w:rsid w:val="00F66EAA"/>
    <w:rsid w:val="00F6705E"/>
    <w:rsid w:val="00F677EC"/>
    <w:rsid w:val="00F67BB3"/>
    <w:rsid w:val="00F67EB3"/>
    <w:rsid w:val="00F67EBE"/>
    <w:rsid w:val="00F70644"/>
    <w:rsid w:val="00F70713"/>
    <w:rsid w:val="00F70CCE"/>
    <w:rsid w:val="00F70DAE"/>
    <w:rsid w:val="00F70FA3"/>
    <w:rsid w:val="00F71136"/>
    <w:rsid w:val="00F71595"/>
    <w:rsid w:val="00F71BF1"/>
    <w:rsid w:val="00F71D5D"/>
    <w:rsid w:val="00F71EAD"/>
    <w:rsid w:val="00F71F2D"/>
    <w:rsid w:val="00F72819"/>
    <w:rsid w:val="00F7299F"/>
    <w:rsid w:val="00F72B99"/>
    <w:rsid w:val="00F72C0B"/>
    <w:rsid w:val="00F72D6A"/>
    <w:rsid w:val="00F72DC3"/>
    <w:rsid w:val="00F72DEC"/>
    <w:rsid w:val="00F731F8"/>
    <w:rsid w:val="00F73AE6"/>
    <w:rsid w:val="00F73BC0"/>
    <w:rsid w:val="00F73C91"/>
    <w:rsid w:val="00F74979"/>
    <w:rsid w:val="00F74994"/>
    <w:rsid w:val="00F74C59"/>
    <w:rsid w:val="00F74F45"/>
    <w:rsid w:val="00F75032"/>
    <w:rsid w:val="00F751D6"/>
    <w:rsid w:val="00F757E0"/>
    <w:rsid w:val="00F75A53"/>
    <w:rsid w:val="00F75AA9"/>
    <w:rsid w:val="00F75C07"/>
    <w:rsid w:val="00F7607C"/>
    <w:rsid w:val="00F76572"/>
    <w:rsid w:val="00F76C7C"/>
    <w:rsid w:val="00F76E5E"/>
    <w:rsid w:val="00F76FAE"/>
    <w:rsid w:val="00F7702E"/>
    <w:rsid w:val="00F77880"/>
    <w:rsid w:val="00F77956"/>
    <w:rsid w:val="00F77DB0"/>
    <w:rsid w:val="00F8035F"/>
    <w:rsid w:val="00F807AA"/>
    <w:rsid w:val="00F808E9"/>
    <w:rsid w:val="00F80B09"/>
    <w:rsid w:val="00F80BEF"/>
    <w:rsid w:val="00F80C33"/>
    <w:rsid w:val="00F81058"/>
    <w:rsid w:val="00F8165E"/>
    <w:rsid w:val="00F8168E"/>
    <w:rsid w:val="00F81881"/>
    <w:rsid w:val="00F81932"/>
    <w:rsid w:val="00F819D1"/>
    <w:rsid w:val="00F81A88"/>
    <w:rsid w:val="00F81B8D"/>
    <w:rsid w:val="00F81DE6"/>
    <w:rsid w:val="00F8204A"/>
    <w:rsid w:val="00F825B3"/>
    <w:rsid w:val="00F828FC"/>
    <w:rsid w:val="00F82A02"/>
    <w:rsid w:val="00F82B1A"/>
    <w:rsid w:val="00F82CC8"/>
    <w:rsid w:val="00F82FCA"/>
    <w:rsid w:val="00F8311D"/>
    <w:rsid w:val="00F83226"/>
    <w:rsid w:val="00F834E7"/>
    <w:rsid w:val="00F83815"/>
    <w:rsid w:val="00F83E09"/>
    <w:rsid w:val="00F83F93"/>
    <w:rsid w:val="00F8498C"/>
    <w:rsid w:val="00F850AA"/>
    <w:rsid w:val="00F85B07"/>
    <w:rsid w:val="00F85FC8"/>
    <w:rsid w:val="00F86092"/>
    <w:rsid w:val="00F86141"/>
    <w:rsid w:val="00F86C10"/>
    <w:rsid w:val="00F87190"/>
    <w:rsid w:val="00F87738"/>
    <w:rsid w:val="00F87A51"/>
    <w:rsid w:val="00F87DDB"/>
    <w:rsid w:val="00F90234"/>
    <w:rsid w:val="00F903E8"/>
    <w:rsid w:val="00F90475"/>
    <w:rsid w:val="00F90C0F"/>
    <w:rsid w:val="00F910DC"/>
    <w:rsid w:val="00F916E9"/>
    <w:rsid w:val="00F91C7D"/>
    <w:rsid w:val="00F92045"/>
    <w:rsid w:val="00F9222C"/>
    <w:rsid w:val="00F9252A"/>
    <w:rsid w:val="00F925FD"/>
    <w:rsid w:val="00F9268A"/>
    <w:rsid w:val="00F92853"/>
    <w:rsid w:val="00F931F3"/>
    <w:rsid w:val="00F93626"/>
    <w:rsid w:val="00F93CFF"/>
    <w:rsid w:val="00F93DF5"/>
    <w:rsid w:val="00F93F47"/>
    <w:rsid w:val="00F94AE7"/>
    <w:rsid w:val="00F94C56"/>
    <w:rsid w:val="00F94EBC"/>
    <w:rsid w:val="00F94FA5"/>
    <w:rsid w:val="00F95071"/>
    <w:rsid w:val="00F951E3"/>
    <w:rsid w:val="00F9557C"/>
    <w:rsid w:val="00F956EF"/>
    <w:rsid w:val="00F95FD3"/>
    <w:rsid w:val="00F9632D"/>
    <w:rsid w:val="00F963E7"/>
    <w:rsid w:val="00F965B6"/>
    <w:rsid w:val="00F96693"/>
    <w:rsid w:val="00F96CCA"/>
    <w:rsid w:val="00F97298"/>
    <w:rsid w:val="00F977A7"/>
    <w:rsid w:val="00F97AFA"/>
    <w:rsid w:val="00F97C27"/>
    <w:rsid w:val="00F97C77"/>
    <w:rsid w:val="00F97F1B"/>
    <w:rsid w:val="00FA03F3"/>
    <w:rsid w:val="00FA09DA"/>
    <w:rsid w:val="00FA0F0C"/>
    <w:rsid w:val="00FA10CB"/>
    <w:rsid w:val="00FA1130"/>
    <w:rsid w:val="00FA1178"/>
    <w:rsid w:val="00FA17D5"/>
    <w:rsid w:val="00FA188E"/>
    <w:rsid w:val="00FA199E"/>
    <w:rsid w:val="00FA1A11"/>
    <w:rsid w:val="00FA1B7E"/>
    <w:rsid w:val="00FA1EF5"/>
    <w:rsid w:val="00FA1F67"/>
    <w:rsid w:val="00FA2134"/>
    <w:rsid w:val="00FA2624"/>
    <w:rsid w:val="00FA27C6"/>
    <w:rsid w:val="00FA2849"/>
    <w:rsid w:val="00FA2A30"/>
    <w:rsid w:val="00FA2B58"/>
    <w:rsid w:val="00FA2FF0"/>
    <w:rsid w:val="00FA31B7"/>
    <w:rsid w:val="00FA3A81"/>
    <w:rsid w:val="00FA4092"/>
    <w:rsid w:val="00FA4142"/>
    <w:rsid w:val="00FA43E4"/>
    <w:rsid w:val="00FA4690"/>
    <w:rsid w:val="00FA492A"/>
    <w:rsid w:val="00FA52E5"/>
    <w:rsid w:val="00FA557B"/>
    <w:rsid w:val="00FA5871"/>
    <w:rsid w:val="00FA5D0B"/>
    <w:rsid w:val="00FA612C"/>
    <w:rsid w:val="00FA616D"/>
    <w:rsid w:val="00FA6E6A"/>
    <w:rsid w:val="00FA705A"/>
    <w:rsid w:val="00FA7103"/>
    <w:rsid w:val="00FA7924"/>
    <w:rsid w:val="00FB0250"/>
    <w:rsid w:val="00FB0A3F"/>
    <w:rsid w:val="00FB118E"/>
    <w:rsid w:val="00FB124E"/>
    <w:rsid w:val="00FB14D3"/>
    <w:rsid w:val="00FB1B5E"/>
    <w:rsid w:val="00FB2259"/>
    <w:rsid w:val="00FB313E"/>
    <w:rsid w:val="00FB321D"/>
    <w:rsid w:val="00FB33E1"/>
    <w:rsid w:val="00FB364A"/>
    <w:rsid w:val="00FB3CD4"/>
    <w:rsid w:val="00FB3EA7"/>
    <w:rsid w:val="00FB3FDE"/>
    <w:rsid w:val="00FB4000"/>
    <w:rsid w:val="00FB4296"/>
    <w:rsid w:val="00FB4F88"/>
    <w:rsid w:val="00FB5884"/>
    <w:rsid w:val="00FB590F"/>
    <w:rsid w:val="00FB5AC8"/>
    <w:rsid w:val="00FB5F65"/>
    <w:rsid w:val="00FB60C5"/>
    <w:rsid w:val="00FB610E"/>
    <w:rsid w:val="00FB63CB"/>
    <w:rsid w:val="00FB66CC"/>
    <w:rsid w:val="00FB6C71"/>
    <w:rsid w:val="00FB71B3"/>
    <w:rsid w:val="00FB72DE"/>
    <w:rsid w:val="00FB7474"/>
    <w:rsid w:val="00FB75A0"/>
    <w:rsid w:val="00FB7B82"/>
    <w:rsid w:val="00FB7F6A"/>
    <w:rsid w:val="00FC000E"/>
    <w:rsid w:val="00FC046C"/>
    <w:rsid w:val="00FC0B76"/>
    <w:rsid w:val="00FC0C21"/>
    <w:rsid w:val="00FC1111"/>
    <w:rsid w:val="00FC1559"/>
    <w:rsid w:val="00FC1C02"/>
    <w:rsid w:val="00FC2111"/>
    <w:rsid w:val="00FC2E4F"/>
    <w:rsid w:val="00FC2EC6"/>
    <w:rsid w:val="00FC3636"/>
    <w:rsid w:val="00FC3813"/>
    <w:rsid w:val="00FC4938"/>
    <w:rsid w:val="00FC4E1F"/>
    <w:rsid w:val="00FC55EA"/>
    <w:rsid w:val="00FC59D5"/>
    <w:rsid w:val="00FC5AE3"/>
    <w:rsid w:val="00FC60CF"/>
    <w:rsid w:val="00FC62E7"/>
    <w:rsid w:val="00FC646C"/>
    <w:rsid w:val="00FC67F1"/>
    <w:rsid w:val="00FC6DD4"/>
    <w:rsid w:val="00FC7440"/>
    <w:rsid w:val="00FC769F"/>
    <w:rsid w:val="00FC798D"/>
    <w:rsid w:val="00FC7A49"/>
    <w:rsid w:val="00FC7B87"/>
    <w:rsid w:val="00FC7FEB"/>
    <w:rsid w:val="00FD044D"/>
    <w:rsid w:val="00FD0623"/>
    <w:rsid w:val="00FD06AD"/>
    <w:rsid w:val="00FD0715"/>
    <w:rsid w:val="00FD07C4"/>
    <w:rsid w:val="00FD07CF"/>
    <w:rsid w:val="00FD08F8"/>
    <w:rsid w:val="00FD0DAE"/>
    <w:rsid w:val="00FD1247"/>
    <w:rsid w:val="00FD12BF"/>
    <w:rsid w:val="00FD15C8"/>
    <w:rsid w:val="00FD19B0"/>
    <w:rsid w:val="00FD1A88"/>
    <w:rsid w:val="00FD1AFA"/>
    <w:rsid w:val="00FD27DC"/>
    <w:rsid w:val="00FD2F5F"/>
    <w:rsid w:val="00FD313D"/>
    <w:rsid w:val="00FD31B9"/>
    <w:rsid w:val="00FD323F"/>
    <w:rsid w:val="00FD32B1"/>
    <w:rsid w:val="00FD33FD"/>
    <w:rsid w:val="00FD345D"/>
    <w:rsid w:val="00FD3532"/>
    <w:rsid w:val="00FD3D43"/>
    <w:rsid w:val="00FD3E98"/>
    <w:rsid w:val="00FD422D"/>
    <w:rsid w:val="00FD4271"/>
    <w:rsid w:val="00FD4ACD"/>
    <w:rsid w:val="00FD56AD"/>
    <w:rsid w:val="00FD5DBA"/>
    <w:rsid w:val="00FD6090"/>
    <w:rsid w:val="00FD630F"/>
    <w:rsid w:val="00FD700C"/>
    <w:rsid w:val="00FD7083"/>
    <w:rsid w:val="00FD7509"/>
    <w:rsid w:val="00FD754F"/>
    <w:rsid w:val="00FD7614"/>
    <w:rsid w:val="00FD7AED"/>
    <w:rsid w:val="00FD7C3E"/>
    <w:rsid w:val="00FE046E"/>
    <w:rsid w:val="00FE0767"/>
    <w:rsid w:val="00FE0817"/>
    <w:rsid w:val="00FE085C"/>
    <w:rsid w:val="00FE0959"/>
    <w:rsid w:val="00FE0EA7"/>
    <w:rsid w:val="00FE0ECD"/>
    <w:rsid w:val="00FE1057"/>
    <w:rsid w:val="00FE10A3"/>
    <w:rsid w:val="00FE110E"/>
    <w:rsid w:val="00FE115D"/>
    <w:rsid w:val="00FE1350"/>
    <w:rsid w:val="00FE1461"/>
    <w:rsid w:val="00FE14AB"/>
    <w:rsid w:val="00FE15C7"/>
    <w:rsid w:val="00FE1629"/>
    <w:rsid w:val="00FE19A9"/>
    <w:rsid w:val="00FE1EE5"/>
    <w:rsid w:val="00FE20AB"/>
    <w:rsid w:val="00FE2475"/>
    <w:rsid w:val="00FE24CB"/>
    <w:rsid w:val="00FE29DF"/>
    <w:rsid w:val="00FE2DA6"/>
    <w:rsid w:val="00FE34B6"/>
    <w:rsid w:val="00FE38BE"/>
    <w:rsid w:val="00FE3978"/>
    <w:rsid w:val="00FE3CE0"/>
    <w:rsid w:val="00FE3F9F"/>
    <w:rsid w:val="00FE433A"/>
    <w:rsid w:val="00FE463A"/>
    <w:rsid w:val="00FE469A"/>
    <w:rsid w:val="00FE4A91"/>
    <w:rsid w:val="00FE51A0"/>
    <w:rsid w:val="00FE51D7"/>
    <w:rsid w:val="00FE5492"/>
    <w:rsid w:val="00FE5AFD"/>
    <w:rsid w:val="00FE5C75"/>
    <w:rsid w:val="00FE5CFA"/>
    <w:rsid w:val="00FE6067"/>
    <w:rsid w:val="00FE6642"/>
    <w:rsid w:val="00FE679B"/>
    <w:rsid w:val="00FE6AF6"/>
    <w:rsid w:val="00FE6B0B"/>
    <w:rsid w:val="00FE74ED"/>
    <w:rsid w:val="00FE7DCE"/>
    <w:rsid w:val="00FE7E66"/>
    <w:rsid w:val="00FE7EB3"/>
    <w:rsid w:val="00FF0021"/>
    <w:rsid w:val="00FF003B"/>
    <w:rsid w:val="00FF00AF"/>
    <w:rsid w:val="00FF01B1"/>
    <w:rsid w:val="00FF05D8"/>
    <w:rsid w:val="00FF0781"/>
    <w:rsid w:val="00FF0823"/>
    <w:rsid w:val="00FF0B94"/>
    <w:rsid w:val="00FF0D77"/>
    <w:rsid w:val="00FF0DFB"/>
    <w:rsid w:val="00FF15E2"/>
    <w:rsid w:val="00FF20AA"/>
    <w:rsid w:val="00FF20C8"/>
    <w:rsid w:val="00FF220C"/>
    <w:rsid w:val="00FF2764"/>
    <w:rsid w:val="00FF2C03"/>
    <w:rsid w:val="00FF2D88"/>
    <w:rsid w:val="00FF2E3E"/>
    <w:rsid w:val="00FF2FC8"/>
    <w:rsid w:val="00FF2FCA"/>
    <w:rsid w:val="00FF33AD"/>
    <w:rsid w:val="00FF398B"/>
    <w:rsid w:val="00FF3A30"/>
    <w:rsid w:val="00FF3B54"/>
    <w:rsid w:val="00FF3B67"/>
    <w:rsid w:val="00FF4480"/>
    <w:rsid w:val="00FF44C4"/>
    <w:rsid w:val="00FF4A89"/>
    <w:rsid w:val="00FF4C09"/>
    <w:rsid w:val="00FF520E"/>
    <w:rsid w:val="00FF5702"/>
    <w:rsid w:val="00FF5BF9"/>
    <w:rsid w:val="00FF6349"/>
    <w:rsid w:val="00FF636E"/>
    <w:rsid w:val="00FF66A8"/>
    <w:rsid w:val="00FF6FDC"/>
    <w:rsid w:val="00FF7F12"/>
    <w:rsid w:val="0FE278DF"/>
    <w:rsid w:val="122F4710"/>
    <w:rsid w:val="1A436521"/>
    <w:rsid w:val="1F50444F"/>
    <w:rsid w:val="2CC05E5A"/>
    <w:rsid w:val="2E3F1047"/>
    <w:rsid w:val="331438A2"/>
    <w:rsid w:val="37AA4DB1"/>
    <w:rsid w:val="43AF23E9"/>
    <w:rsid w:val="4B421402"/>
    <w:rsid w:val="51E60664"/>
    <w:rsid w:val="595303CF"/>
    <w:rsid w:val="5FAB479F"/>
    <w:rsid w:val="689A4037"/>
    <w:rsid w:val="77734ED1"/>
    <w:rsid w:val="7B9B3246"/>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0" w:name="toc 2"/>
    <w:lsdException w:qFormat="1" w:unhideWhenUsed="0" w:uiPriority="39" w:semiHidden="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Times New Roman"/>
      <w:b/>
      <w:bCs/>
      <w:kern w:val="36"/>
      <w:sz w:val="21"/>
      <w:szCs w:val="52"/>
      <w:lang w:val="en-US" w:eastAsia="zh-CN" w:bidi="ar-SA"/>
    </w:rPr>
  </w:style>
  <w:style w:type="paragraph" w:styleId="2">
    <w:name w:val="heading 1"/>
    <w:basedOn w:val="1"/>
    <w:next w:val="1"/>
    <w:link w:val="52"/>
    <w:qFormat/>
    <w:uiPriority w:val="0"/>
    <w:pPr>
      <w:widowControl/>
      <w:spacing w:before="100" w:beforeAutospacing="1" w:after="100" w:afterAutospacing="1"/>
      <w:ind w:firstLine="643" w:firstLineChars="200"/>
      <w:jc w:val="center"/>
      <w:outlineLvl w:val="0"/>
    </w:pPr>
    <w:rPr>
      <w:rFonts w:ascii="黑体" w:eastAsia="黑体"/>
      <w:bCs w:val="0"/>
      <w:sz w:val="32"/>
      <w:szCs w:val="32"/>
    </w:rPr>
  </w:style>
  <w:style w:type="paragraph" w:styleId="3">
    <w:name w:val="heading 2"/>
    <w:basedOn w:val="1"/>
    <w:next w:val="1"/>
    <w:qFormat/>
    <w:uiPriority w:val="0"/>
    <w:pPr>
      <w:keepNext/>
      <w:keepLines/>
      <w:spacing w:before="260" w:after="260" w:line="416" w:lineRule="auto"/>
      <w:jc w:val="center"/>
      <w:outlineLvl w:val="1"/>
    </w:pPr>
    <w:rPr>
      <w:rFonts w:ascii="Arial" w:hAnsi="Arial" w:eastAsia="黑体"/>
      <w:b w:val="0"/>
      <w:bCs w:val="0"/>
      <w:sz w:val="48"/>
      <w:szCs w:val="32"/>
    </w:rPr>
  </w:style>
  <w:style w:type="paragraph" w:styleId="4">
    <w:name w:val="heading 3"/>
    <w:basedOn w:val="1"/>
    <w:next w:val="1"/>
    <w:link w:val="44"/>
    <w:qFormat/>
    <w:uiPriority w:val="0"/>
    <w:pPr>
      <w:keepNext/>
      <w:keepLines/>
      <w:outlineLvl w:val="2"/>
    </w:pPr>
    <w:rPr>
      <w:b w:val="0"/>
      <w:bCs w:val="0"/>
      <w:spacing w:val="-20"/>
      <w:kern w:val="22"/>
      <w:position w:val="-6"/>
      <w:sz w:val="24"/>
      <w:szCs w:val="24"/>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5">
    <w:name w:val="toc 7"/>
    <w:basedOn w:val="1"/>
    <w:next w:val="1"/>
    <w:semiHidden/>
    <w:qFormat/>
    <w:uiPriority w:val="0"/>
    <w:pPr>
      <w:ind w:left="2520" w:leftChars="1200"/>
    </w:pPr>
  </w:style>
  <w:style w:type="paragraph" w:styleId="6">
    <w:name w:val="index 8"/>
    <w:basedOn w:val="1"/>
    <w:next w:val="1"/>
    <w:semiHidden/>
    <w:qFormat/>
    <w:uiPriority w:val="0"/>
    <w:pPr>
      <w:ind w:left="1400" w:leftChars="1400"/>
    </w:pPr>
  </w:style>
  <w:style w:type="paragraph" w:styleId="7">
    <w:name w:val="index 5"/>
    <w:basedOn w:val="1"/>
    <w:next w:val="1"/>
    <w:semiHidden/>
    <w:qFormat/>
    <w:uiPriority w:val="0"/>
    <w:pPr>
      <w:ind w:left="800" w:leftChars="800"/>
    </w:pPr>
  </w:style>
  <w:style w:type="paragraph" w:styleId="8">
    <w:name w:val="Document Map"/>
    <w:basedOn w:val="1"/>
    <w:semiHidden/>
    <w:qFormat/>
    <w:uiPriority w:val="0"/>
    <w:pPr>
      <w:shd w:val="clear" w:color="auto" w:fill="000080"/>
    </w:pPr>
  </w:style>
  <w:style w:type="paragraph" w:styleId="9">
    <w:name w:val="index 6"/>
    <w:basedOn w:val="1"/>
    <w:next w:val="1"/>
    <w:semiHidden/>
    <w:qFormat/>
    <w:uiPriority w:val="0"/>
    <w:pPr>
      <w:ind w:left="1000" w:leftChars="1000"/>
    </w:pPr>
  </w:style>
  <w:style w:type="paragraph" w:styleId="10">
    <w:name w:val="Body Text 3"/>
    <w:basedOn w:val="1"/>
    <w:qFormat/>
    <w:uiPriority w:val="0"/>
    <w:pPr>
      <w:ind w:right="-671" w:rightChars="-303"/>
    </w:pPr>
  </w:style>
  <w:style w:type="paragraph" w:styleId="11">
    <w:name w:val="Body Text"/>
    <w:basedOn w:val="1"/>
    <w:qFormat/>
    <w:uiPriority w:val="0"/>
    <w:rPr>
      <w:b w:val="0"/>
      <w:bCs w:val="0"/>
      <w:sz w:val="24"/>
    </w:rPr>
  </w:style>
  <w:style w:type="paragraph" w:styleId="12">
    <w:name w:val="Body Text Indent"/>
    <w:basedOn w:val="1"/>
    <w:qFormat/>
    <w:uiPriority w:val="0"/>
    <w:pPr>
      <w:ind w:firstLine="456" w:firstLineChars="200"/>
    </w:pPr>
  </w:style>
  <w:style w:type="paragraph" w:styleId="13">
    <w:name w:val="Block Text"/>
    <w:basedOn w:val="1"/>
    <w:qFormat/>
    <w:uiPriority w:val="0"/>
    <w:pPr>
      <w:ind w:left="-346" w:leftChars="-156" w:right="-188" w:rightChars="-85" w:firstLine="346" w:firstLineChars="156"/>
    </w:pPr>
  </w:style>
  <w:style w:type="paragraph" w:styleId="14">
    <w:name w:val="index 4"/>
    <w:basedOn w:val="1"/>
    <w:next w:val="1"/>
    <w:semiHidden/>
    <w:qFormat/>
    <w:uiPriority w:val="0"/>
    <w:pPr>
      <w:ind w:left="600" w:leftChars="600"/>
    </w:pPr>
  </w:style>
  <w:style w:type="paragraph" w:styleId="15">
    <w:name w:val="toc 5"/>
    <w:basedOn w:val="1"/>
    <w:next w:val="1"/>
    <w:semiHidden/>
    <w:qFormat/>
    <w:uiPriority w:val="0"/>
    <w:pPr>
      <w:ind w:left="1680" w:leftChars="800"/>
    </w:pPr>
  </w:style>
  <w:style w:type="paragraph" w:styleId="16">
    <w:name w:val="toc 3"/>
    <w:basedOn w:val="1"/>
    <w:next w:val="1"/>
    <w:qFormat/>
    <w:uiPriority w:val="39"/>
    <w:pPr>
      <w:ind w:left="840" w:leftChars="400"/>
    </w:pPr>
  </w:style>
  <w:style w:type="paragraph" w:styleId="17">
    <w:name w:val="toc 8"/>
    <w:basedOn w:val="1"/>
    <w:next w:val="1"/>
    <w:semiHidden/>
    <w:qFormat/>
    <w:uiPriority w:val="0"/>
    <w:pPr>
      <w:ind w:left="2940" w:leftChars="1400"/>
    </w:pPr>
  </w:style>
  <w:style w:type="paragraph" w:styleId="18">
    <w:name w:val="index 3"/>
    <w:basedOn w:val="1"/>
    <w:next w:val="1"/>
    <w:semiHidden/>
    <w:qFormat/>
    <w:uiPriority w:val="0"/>
    <w:pPr>
      <w:ind w:left="400" w:leftChars="400"/>
    </w:pPr>
  </w:style>
  <w:style w:type="paragraph" w:styleId="19">
    <w:name w:val="Date"/>
    <w:basedOn w:val="1"/>
    <w:next w:val="1"/>
    <w:qFormat/>
    <w:uiPriority w:val="0"/>
    <w:pPr>
      <w:ind w:left="100" w:leftChars="2500"/>
    </w:pPr>
  </w:style>
  <w:style w:type="paragraph" w:styleId="20">
    <w:name w:val="Body Text Indent 2"/>
    <w:basedOn w:val="1"/>
    <w:qFormat/>
    <w:uiPriority w:val="0"/>
    <w:pPr>
      <w:ind w:firstLine="480"/>
    </w:pPr>
    <w:rPr>
      <w:b w:val="0"/>
      <w:bCs w:val="0"/>
      <w:sz w:val="24"/>
    </w:rPr>
  </w:style>
  <w:style w:type="paragraph" w:styleId="21">
    <w:name w:val="footer"/>
    <w:basedOn w:val="1"/>
    <w:qFormat/>
    <w:uiPriority w:val="0"/>
    <w:pPr>
      <w:tabs>
        <w:tab w:val="center" w:pos="4153"/>
        <w:tab w:val="right" w:pos="8306"/>
      </w:tabs>
      <w:snapToGrid w:val="0"/>
      <w:jc w:val="left"/>
    </w:pPr>
    <w:rPr>
      <w:i/>
      <w:sz w:val="24"/>
      <w:szCs w:val="18"/>
    </w:rPr>
  </w:style>
  <w:style w:type="paragraph" w:styleId="22">
    <w:name w:val="header"/>
    <w:basedOn w:val="1"/>
    <w:qFormat/>
    <w:uiPriority w:val="0"/>
    <w:pPr>
      <w:pBdr>
        <w:bottom w:val="single" w:color="auto" w:sz="6" w:space="1"/>
      </w:pBdr>
      <w:tabs>
        <w:tab w:val="center" w:pos="4153"/>
        <w:tab w:val="right" w:pos="8306"/>
      </w:tabs>
      <w:snapToGrid w:val="0"/>
      <w:jc w:val="center"/>
    </w:pPr>
    <w:rPr>
      <w:i/>
      <w:sz w:val="24"/>
      <w:szCs w:val="18"/>
    </w:rPr>
  </w:style>
  <w:style w:type="paragraph" w:styleId="23">
    <w:name w:val="toc 1"/>
    <w:basedOn w:val="1"/>
    <w:next w:val="1"/>
    <w:qFormat/>
    <w:uiPriority w:val="39"/>
    <w:pPr>
      <w:tabs>
        <w:tab w:val="right" w:leader="dot" w:pos="8816"/>
      </w:tabs>
      <w:spacing w:before="120" w:after="120"/>
      <w:ind w:left="235" w:leftChars="100" w:right="235" w:rightChars="100"/>
    </w:pPr>
    <w:rPr>
      <w:b w:val="0"/>
      <w:sz w:val="24"/>
    </w:rPr>
  </w:style>
  <w:style w:type="paragraph" w:styleId="24">
    <w:name w:val="toc 4"/>
    <w:basedOn w:val="1"/>
    <w:next w:val="1"/>
    <w:semiHidden/>
    <w:qFormat/>
    <w:uiPriority w:val="0"/>
    <w:pPr>
      <w:ind w:left="1260" w:leftChars="600"/>
    </w:pPr>
  </w:style>
  <w:style w:type="paragraph" w:styleId="25">
    <w:name w:val="index heading"/>
    <w:basedOn w:val="1"/>
    <w:next w:val="26"/>
    <w:semiHidden/>
    <w:qFormat/>
    <w:uiPriority w:val="0"/>
  </w:style>
  <w:style w:type="paragraph" w:styleId="26">
    <w:name w:val="index 1"/>
    <w:basedOn w:val="1"/>
    <w:next w:val="1"/>
    <w:semiHidden/>
    <w:qFormat/>
    <w:uiPriority w:val="0"/>
  </w:style>
  <w:style w:type="paragraph" w:styleId="27">
    <w:name w:val="toc 6"/>
    <w:basedOn w:val="1"/>
    <w:next w:val="1"/>
    <w:semiHidden/>
    <w:qFormat/>
    <w:uiPriority w:val="0"/>
    <w:pPr>
      <w:ind w:left="2100" w:leftChars="1000"/>
    </w:pPr>
  </w:style>
  <w:style w:type="paragraph" w:styleId="28">
    <w:name w:val="Body Text Indent 3"/>
    <w:basedOn w:val="1"/>
    <w:qFormat/>
    <w:uiPriority w:val="0"/>
    <w:pPr>
      <w:ind w:firstLine="463" w:firstLineChars="200"/>
    </w:pPr>
    <w:rPr>
      <w:b w:val="0"/>
      <w:bCs w:val="0"/>
    </w:rPr>
  </w:style>
  <w:style w:type="paragraph" w:styleId="29">
    <w:name w:val="index 7"/>
    <w:basedOn w:val="1"/>
    <w:next w:val="1"/>
    <w:semiHidden/>
    <w:qFormat/>
    <w:uiPriority w:val="0"/>
    <w:pPr>
      <w:ind w:left="1200" w:leftChars="1200"/>
    </w:pPr>
  </w:style>
  <w:style w:type="paragraph" w:styleId="30">
    <w:name w:val="index 9"/>
    <w:basedOn w:val="1"/>
    <w:next w:val="1"/>
    <w:semiHidden/>
    <w:qFormat/>
    <w:uiPriority w:val="0"/>
    <w:pPr>
      <w:ind w:left="1600" w:leftChars="1600"/>
    </w:pPr>
  </w:style>
  <w:style w:type="paragraph" w:styleId="31">
    <w:name w:val="toc 2"/>
    <w:basedOn w:val="1"/>
    <w:next w:val="1"/>
    <w:semiHidden/>
    <w:qFormat/>
    <w:uiPriority w:val="0"/>
    <w:pPr>
      <w:ind w:left="420" w:leftChars="200"/>
    </w:pPr>
  </w:style>
  <w:style w:type="paragraph" w:styleId="32">
    <w:name w:val="toc 9"/>
    <w:basedOn w:val="1"/>
    <w:next w:val="1"/>
    <w:semiHidden/>
    <w:qFormat/>
    <w:uiPriority w:val="0"/>
    <w:pPr>
      <w:ind w:left="3360" w:leftChars="1600"/>
    </w:pPr>
  </w:style>
  <w:style w:type="paragraph" w:styleId="33">
    <w:name w:val="Body Text 2"/>
    <w:basedOn w:val="1"/>
    <w:qFormat/>
    <w:uiPriority w:val="0"/>
    <w:pPr>
      <w:ind w:right="-554" w:rightChars="-250"/>
    </w:pPr>
  </w:style>
  <w:style w:type="paragraph" w:styleId="34">
    <w:name w:val="Normal (Web)"/>
    <w:basedOn w:val="1"/>
    <w:qFormat/>
    <w:uiPriority w:val="0"/>
    <w:pPr>
      <w:widowControl/>
      <w:spacing w:before="100" w:beforeAutospacing="1" w:after="100" w:afterAutospacing="1"/>
      <w:jc w:val="left"/>
    </w:pPr>
    <w:rPr>
      <w:b w:val="0"/>
      <w:color w:val="333333"/>
      <w:kern w:val="0"/>
      <w:sz w:val="24"/>
      <w:szCs w:val="24"/>
    </w:rPr>
  </w:style>
  <w:style w:type="paragraph" w:styleId="35">
    <w:name w:val="index 2"/>
    <w:basedOn w:val="1"/>
    <w:next w:val="1"/>
    <w:semiHidden/>
    <w:qFormat/>
    <w:uiPriority w:val="0"/>
    <w:pPr>
      <w:ind w:left="200" w:leftChars="200"/>
    </w:p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basedOn w:val="38"/>
    <w:qFormat/>
    <w:uiPriority w:val="0"/>
    <w:rPr>
      <w:b/>
      <w:bCs/>
    </w:rPr>
  </w:style>
  <w:style w:type="character" w:styleId="40">
    <w:name w:val="FollowedHyperlink"/>
    <w:basedOn w:val="38"/>
    <w:qFormat/>
    <w:uiPriority w:val="0"/>
    <w:rPr>
      <w:color w:val="800080"/>
      <w:u w:val="single"/>
    </w:rPr>
  </w:style>
  <w:style w:type="character" w:styleId="41">
    <w:name w:val="Hyperlink"/>
    <w:basedOn w:val="38"/>
    <w:qFormat/>
    <w:uiPriority w:val="99"/>
    <w:rPr>
      <w:color w:val="0000FF"/>
      <w:u w:val="single"/>
    </w:rPr>
  </w:style>
  <w:style w:type="character" w:customStyle="1" w:styleId="42">
    <w:name w:val="ti21"/>
    <w:basedOn w:val="38"/>
    <w:qFormat/>
    <w:uiPriority w:val="0"/>
    <w:rPr>
      <w:color w:val="993300"/>
      <w:sz w:val="30"/>
      <w:szCs w:val="30"/>
      <w:u w:val="none"/>
    </w:rPr>
  </w:style>
  <w:style w:type="character" w:customStyle="1" w:styleId="43">
    <w:name w:val="b1"/>
    <w:basedOn w:val="38"/>
    <w:qFormat/>
    <w:uiPriority w:val="0"/>
    <w:rPr>
      <w:rFonts w:hint="default" w:ascii="Arial" w:hAnsi="Arial" w:cs="Arial"/>
      <w:color w:val="30569D"/>
      <w:sz w:val="20"/>
      <w:szCs w:val="20"/>
      <w:u w:val="none"/>
    </w:rPr>
  </w:style>
  <w:style w:type="character" w:customStyle="1" w:styleId="44">
    <w:name w:val="标题 3 Char"/>
    <w:basedOn w:val="38"/>
    <w:link w:val="4"/>
    <w:qFormat/>
    <w:uiPriority w:val="0"/>
    <w:rPr>
      <w:rFonts w:ascii="宋体" w:hAnsi="宋体" w:eastAsia="宋体"/>
      <w:spacing w:val="-20"/>
      <w:kern w:val="22"/>
      <w:position w:val="-6"/>
      <w:sz w:val="24"/>
      <w:szCs w:val="24"/>
      <w:lang w:val="en-US" w:eastAsia="zh-CN" w:bidi="ar-SA"/>
    </w:rPr>
  </w:style>
  <w:style w:type="character" w:customStyle="1" w:styleId="45">
    <w:name w:val="doc_title1"/>
    <w:basedOn w:val="38"/>
    <w:qFormat/>
    <w:uiPriority w:val="0"/>
    <w:rPr>
      <w:color w:val="CC3300"/>
      <w:sz w:val="20"/>
      <w:szCs w:val="20"/>
    </w:rPr>
  </w:style>
  <w:style w:type="character" w:customStyle="1" w:styleId="46">
    <w:name w:val="161"/>
    <w:basedOn w:val="38"/>
    <w:qFormat/>
    <w:uiPriority w:val="0"/>
    <w:rPr>
      <w:b/>
      <w:bCs/>
      <w:color w:val="0000CC"/>
      <w:sz w:val="32"/>
      <w:szCs w:val="32"/>
    </w:rPr>
  </w:style>
  <w:style w:type="character" w:customStyle="1" w:styleId="47">
    <w:name w:val="black1"/>
    <w:basedOn w:val="38"/>
    <w:qFormat/>
    <w:uiPriority w:val="0"/>
    <w:rPr>
      <w:color w:val="000000"/>
    </w:rPr>
  </w:style>
  <w:style w:type="character" w:customStyle="1" w:styleId="48">
    <w:name w:val="bt1"/>
    <w:basedOn w:val="38"/>
    <w:qFormat/>
    <w:uiPriority w:val="0"/>
    <w:rPr>
      <w:b/>
      <w:bCs/>
      <w:color w:val="003399"/>
      <w:sz w:val="27"/>
      <w:szCs w:val="27"/>
    </w:rPr>
  </w:style>
  <w:style w:type="character" w:customStyle="1" w:styleId="49">
    <w:name w:val="p121"/>
    <w:basedOn w:val="38"/>
    <w:qFormat/>
    <w:uiPriority w:val="0"/>
    <w:rPr>
      <w:rFonts w:hint="default"/>
      <w:sz w:val="18"/>
      <w:szCs w:val="18"/>
      <w:u w:val="none"/>
    </w:rPr>
  </w:style>
  <w:style w:type="character" w:customStyle="1" w:styleId="50">
    <w:name w:val="p16"/>
    <w:basedOn w:val="38"/>
    <w:qFormat/>
    <w:uiPriority w:val="0"/>
  </w:style>
  <w:style w:type="character" w:customStyle="1" w:styleId="51">
    <w:name w:val="maintitle_disp1"/>
    <w:basedOn w:val="38"/>
    <w:qFormat/>
    <w:uiPriority w:val="0"/>
    <w:rPr>
      <w:color w:val="000000"/>
      <w:u w:val="none"/>
    </w:rPr>
  </w:style>
  <w:style w:type="character" w:customStyle="1" w:styleId="52">
    <w:name w:val="标题 1 Char"/>
    <w:basedOn w:val="38"/>
    <w:link w:val="2"/>
    <w:qFormat/>
    <w:uiPriority w:val="0"/>
    <w:rPr>
      <w:rFonts w:ascii="黑体" w:hAnsi="宋体" w:eastAsia="黑体"/>
      <w:b/>
      <w:kern w:val="36"/>
      <w:sz w:val="32"/>
      <w:szCs w:val="32"/>
      <w:lang w:val="en-US" w:eastAsia="zh-CN" w:bidi="ar-SA"/>
    </w:rPr>
  </w:style>
  <w:style w:type="character" w:customStyle="1" w:styleId="53">
    <w:name w:val="yqlink"/>
    <w:basedOn w:val="38"/>
    <w:qFormat/>
    <w:uiPriority w:val="0"/>
  </w:style>
  <w:style w:type="character" w:customStyle="1" w:styleId="54">
    <w:name w:val="title1"/>
    <w:basedOn w:val="38"/>
    <w:qFormat/>
    <w:uiPriority w:val="0"/>
    <w:rPr>
      <w:b/>
      <w:bCs/>
      <w:color w:val="000000"/>
      <w:sz w:val="34"/>
      <w:szCs w:val="34"/>
    </w:rPr>
  </w:style>
  <w:style w:type="character" w:customStyle="1" w:styleId="55">
    <w:name w:val="style81"/>
    <w:basedOn w:val="38"/>
    <w:qFormat/>
    <w:uiPriority w:val="0"/>
    <w:rPr>
      <w:b/>
      <w:bCs/>
      <w:color w:val="595757"/>
      <w:sz w:val="30"/>
      <w:szCs w:val="30"/>
    </w:rPr>
  </w:style>
  <w:style w:type="character" w:customStyle="1" w:styleId="56">
    <w:name w:val="14p1"/>
    <w:basedOn w:val="38"/>
    <w:qFormat/>
    <w:uiPriority w:val="0"/>
    <w:rPr>
      <w:sz w:val="23"/>
      <w:szCs w:val="23"/>
    </w:rPr>
  </w:style>
  <w:style w:type="character" w:customStyle="1" w:styleId="57">
    <w:name w:val="f221"/>
    <w:basedOn w:val="38"/>
    <w:qFormat/>
    <w:uiPriority w:val="0"/>
    <w:rPr>
      <w:rFonts w:hint="default" w:ascii="ˎ̥" w:hAnsi="ˎ̥"/>
      <w:b/>
      <w:bCs/>
      <w:color w:val="07519A"/>
      <w:sz w:val="37"/>
      <w:szCs w:val="37"/>
    </w:rPr>
  </w:style>
  <w:style w:type="character" w:customStyle="1" w:styleId="58">
    <w:name w:val="正文 + 右 Char"/>
    <w:basedOn w:val="38"/>
    <w:link w:val="59"/>
    <w:qFormat/>
    <w:uiPriority w:val="0"/>
    <w:rPr>
      <w:rFonts w:ascii="宋体" w:hAnsi="宋体" w:eastAsia="宋体"/>
      <w:b/>
      <w:bCs/>
      <w:kern w:val="36"/>
      <w:sz w:val="21"/>
      <w:szCs w:val="52"/>
      <w:lang w:val="en-US" w:eastAsia="zh-CN" w:bidi="ar-SA"/>
    </w:rPr>
  </w:style>
  <w:style w:type="paragraph" w:customStyle="1" w:styleId="59">
    <w:name w:val="正文 + 右"/>
    <w:basedOn w:val="1"/>
    <w:link w:val="58"/>
    <w:qFormat/>
    <w:uiPriority w:val="0"/>
    <w:pPr>
      <w:ind w:firstLine="462" w:firstLineChars="219"/>
    </w:pPr>
  </w:style>
  <w:style w:type="paragraph" w:customStyle="1" w:styleId="60">
    <w:name w:val="HTML Top of Form"/>
    <w:basedOn w:val="1"/>
    <w:next w:val="1"/>
    <w:qFormat/>
    <w:uiPriority w:val="0"/>
    <w:pPr>
      <w:widowControl/>
      <w:pBdr>
        <w:bottom w:val="single" w:color="auto" w:sz="6" w:space="1"/>
      </w:pBdr>
      <w:jc w:val="center"/>
    </w:pPr>
    <w:rPr>
      <w:rFonts w:ascii="Arial" w:hAnsi="Arial" w:cs="Arial"/>
      <w:b w:val="0"/>
      <w:bCs w:val="0"/>
      <w:vanish/>
      <w:kern w:val="0"/>
      <w:sz w:val="16"/>
      <w:szCs w:val="16"/>
    </w:rPr>
  </w:style>
  <w:style w:type="paragraph" w:customStyle="1" w:styleId="61">
    <w:name w:val="Char2 Char Char Char"/>
    <w:basedOn w:val="1"/>
    <w:qFormat/>
    <w:uiPriority w:val="0"/>
    <w:pPr>
      <w:widowControl/>
      <w:spacing w:after="160" w:line="240" w:lineRule="exact"/>
      <w:jc w:val="left"/>
    </w:pPr>
    <w:rPr>
      <w:rFonts w:ascii="Verdana" w:hAnsi="Verdana" w:eastAsia="仿宋_GB2312"/>
      <w:b w:val="0"/>
      <w:bCs w:val="0"/>
      <w:kern w:val="0"/>
      <w:sz w:val="24"/>
      <w:szCs w:val="20"/>
      <w:lang w:eastAsia="en-US"/>
    </w:rPr>
  </w:style>
  <w:style w:type="paragraph" w:customStyle="1" w:styleId="62">
    <w:name w:val="HTML Bottom of Form"/>
    <w:basedOn w:val="1"/>
    <w:next w:val="1"/>
    <w:qFormat/>
    <w:uiPriority w:val="0"/>
    <w:pPr>
      <w:widowControl/>
      <w:pBdr>
        <w:top w:val="single" w:color="auto" w:sz="6" w:space="1"/>
      </w:pBdr>
      <w:jc w:val="center"/>
    </w:pPr>
    <w:rPr>
      <w:rFonts w:ascii="Arial" w:hAnsi="Arial" w:cs="Arial"/>
      <w:b w:val="0"/>
      <w:bCs w:val="0"/>
      <w:vanish/>
      <w:kern w:val="0"/>
      <w:sz w:val="16"/>
      <w:szCs w:val="16"/>
    </w:rPr>
  </w:style>
  <w:style w:type="paragraph" w:customStyle="1" w:styleId="63">
    <w:name w:val="样式1"/>
    <w:basedOn w:val="1"/>
    <w:qFormat/>
    <w:uiPriority w:val="0"/>
    <w:pPr>
      <w:jc w:val="left"/>
    </w:pPr>
  </w:style>
  <w:style w:type="paragraph" w:customStyle="1" w:styleId="64">
    <w:name w:val="news16"/>
    <w:basedOn w:val="1"/>
    <w:qFormat/>
    <w:uiPriority w:val="0"/>
    <w:pPr>
      <w:widowControl/>
      <w:spacing w:before="100" w:beforeAutospacing="1" w:after="100" w:afterAutospacing="1" w:line="384" w:lineRule="auto"/>
      <w:jc w:val="left"/>
    </w:pPr>
    <w:rPr>
      <w:rFonts w:cs="宋体"/>
      <w:color w:val="000000"/>
      <w:kern w:val="0"/>
      <w:sz w:val="27"/>
      <w:szCs w:val="27"/>
    </w:rPr>
  </w:style>
  <w:style w:type="paragraph" w:customStyle="1" w:styleId="65">
    <w:name w:val="blackbig"/>
    <w:basedOn w:val="1"/>
    <w:qFormat/>
    <w:uiPriority w:val="0"/>
    <w:pPr>
      <w:widowControl/>
      <w:jc w:val="left"/>
    </w:pPr>
    <w:rPr>
      <w:rFonts w:cs="宋体"/>
      <w:b w:val="0"/>
      <w:bCs w:val="0"/>
      <w:kern w:val="0"/>
      <w:sz w:val="24"/>
      <w:szCs w:val="24"/>
    </w:rPr>
  </w:style>
  <w:style w:type="paragraph" w:customStyle="1" w:styleId="66">
    <w:name w:val="样式2"/>
    <w:basedOn w:val="2"/>
    <w:qFormat/>
    <w:uiPriority w:val="0"/>
    <w:pPr>
      <w:ind w:left="230" w:leftChars="109" w:firstLine="2"/>
    </w:pPr>
  </w:style>
  <w:style w:type="paragraph" w:customStyle="1" w:styleId="67">
    <w:name w:val="Char"/>
    <w:basedOn w:val="8"/>
    <w:qFormat/>
    <w:uiPriority w:val="0"/>
    <w:rPr>
      <w:rFonts w:ascii="Tahoma" w:hAnsi="Tahoma"/>
      <w:b w:val="0"/>
      <w:bCs w:val="0"/>
      <w:kern w:val="2"/>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6</Words>
  <Characters>35</Characters>
  <Lines>1</Lines>
  <Paragraphs>1</Paragraphs>
  <TotalTime>0</TotalTime>
  <ScaleCrop>false</ScaleCrop>
  <LinksUpToDate>false</LinksUpToDate>
  <CharactersWithSpaces>40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2021-03-05T07:16:00Z</dcterms:created>
  <cp:lastPrinted>2006-08-29T03:06:00Z</cp:lastPrinted>
  <dcterms:modified xsi:type="dcterms:W3CDTF">2022-05-17T08:25:18Z</dcterms:modified>
  <dc:subject>丽人剪报</dc:subject>
  <dc:title>目　　录</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866E1D93369C4C45845866961FA54362</vt:lpwstr>
  </property>
</Properties>
</file>