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59C" w:rsidRDefault="0042159C">
      <w:pPr>
        <w:pStyle w:val="1"/>
      </w:pPr>
      <w:r>
        <w:rPr>
          <w:rFonts w:hint="eastAsia"/>
        </w:rPr>
        <w:t>赣州人大：立法弘扬“苏区精神”</w:t>
      </w:r>
    </w:p>
    <w:p w:rsidR="0042159C" w:rsidRDefault="0042159C">
      <w:pPr>
        <w:ind w:firstLine="420"/>
        <w:jc w:val="left"/>
      </w:pPr>
      <w:r>
        <w:rPr>
          <w:rFonts w:hint="eastAsia"/>
        </w:rPr>
        <w:t>赣州，全国著名的革命老区和共和国摇篮，中华苏维埃政权诞生地，中央苏区的主体和核心区域，中央红军长征出发地，被誉为“红色故都”。</w:t>
      </w:r>
    </w:p>
    <w:p w:rsidR="0042159C" w:rsidRDefault="0042159C">
      <w:pPr>
        <w:ind w:firstLine="420"/>
        <w:jc w:val="left"/>
      </w:pPr>
      <w:r>
        <w:rPr>
          <w:rFonts w:hint="eastAsia"/>
        </w:rPr>
        <w:t>党的十八大以来，习近平总书记对做好革命文物保护工作亲自谋划、亲自指导、亲自部署，作出了一系列重要指示批示，提出了一系列明确要求。</w:t>
      </w:r>
    </w:p>
    <w:p w:rsidR="0042159C" w:rsidRDefault="0042159C">
      <w:pPr>
        <w:ind w:firstLine="420"/>
        <w:jc w:val="left"/>
      </w:pPr>
      <w:r>
        <w:rPr>
          <w:rFonts w:hint="eastAsia"/>
        </w:rPr>
        <w:t>近年来，赣州市人大常委会深入贯彻习近平总书记重要指示精神，立足自身职能，积极稳妥推进革命遗址保护立法，以立法赓续红色血脉，铭记革命先烈，传承红色基因，弘扬苏区精神。</w:t>
      </w:r>
    </w:p>
    <w:p w:rsidR="0042159C" w:rsidRDefault="0042159C">
      <w:pPr>
        <w:ind w:firstLine="420"/>
        <w:jc w:val="left"/>
      </w:pPr>
      <w:r>
        <w:rPr>
          <w:rFonts w:hint="eastAsia"/>
        </w:rPr>
        <w:t>革命遗址亟须立法保护</w:t>
      </w:r>
    </w:p>
    <w:p w:rsidR="0042159C" w:rsidRDefault="0042159C">
      <w:pPr>
        <w:ind w:firstLine="420"/>
        <w:jc w:val="left"/>
      </w:pPr>
      <w:r>
        <w:rPr>
          <w:rFonts w:hint="eastAsia"/>
        </w:rPr>
        <w:t>于都县贡江镇葛氏宗祠，是当年毛泽东同志率红四军进入于都时军部的驻扎地。这座铭刻红色历史的百年老宅却因年久失修，曾一度破败不堪。</w:t>
      </w:r>
    </w:p>
    <w:p w:rsidR="0042159C" w:rsidRDefault="0042159C">
      <w:pPr>
        <w:ind w:firstLine="420"/>
        <w:jc w:val="left"/>
      </w:pPr>
      <w:r>
        <w:rPr>
          <w:rFonts w:hint="eastAsia"/>
        </w:rPr>
        <w:t>“革命遗址量大、点多、面广，保护工作很难做。”赣州市相关部门负责人介绍，赣州</w:t>
      </w:r>
      <w:r>
        <w:rPr>
          <w:rFonts w:hint="eastAsia"/>
        </w:rPr>
        <w:t>18</w:t>
      </w:r>
      <w:r>
        <w:rPr>
          <w:rFonts w:hint="eastAsia"/>
        </w:rPr>
        <w:t>个县（市、区）中有</w:t>
      </w:r>
      <w:r>
        <w:rPr>
          <w:rFonts w:hint="eastAsia"/>
        </w:rPr>
        <w:t>13</w:t>
      </w:r>
      <w:r>
        <w:rPr>
          <w:rFonts w:hint="eastAsia"/>
        </w:rPr>
        <w:t>个“全红县”、</w:t>
      </w:r>
      <w:r>
        <w:rPr>
          <w:rFonts w:hint="eastAsia"/>
        </w:rPr>
        <w:t>15</w:t>
      </w:r>
      <w:r>
        <w:rPr>
          <w:rFonts w:hint="eastAsia"/>
        </w:rPr>
        <w:t>个“老区县”，红色资源十分丰富。据悉，赣州的革命遗址，多为砖木或土木结构，容易受南方高温雨水的侵蚀，建筑普遍存在主体霉烂、墙体风化倾斜、地基下沉等现象。特别是未列为相应级别文物保护单位的革命遗址，受资金、技术等各方面条件制约，保护程度较差。</w:t>
      </w:r>
    </w:p>
    <w:p w:rsidR="0042159C" w:rsidRDefault="0042159C">
      <w:pPr>
        <w:ind w:firstLine="420"/>
        <w:jc w:val="left"/>
      </w:pPr>
      <w:r>
        <w:rPr>
          <w:rFonts w:hint="eastAsia"/>
        </w:rPr>
        <w:t>2012</w:t>
      </w:r>
      <w:r>
        <w:rPr>
          <w:rFonts w:hint="eastAsia"/>
        </w:rPr>
        <w:t>年文物部门统计数据显示，在赣南原中央苏区</w:t>
      </w:r>
      <w:r>
        <w:rPr>
          <w:rFonts w:hint="eastAsia"/>
        </w:rPr>
        <w:t>775</w:t>
      </w:r>
      <w:r>
        <w:rPr>
          <w:rFonts w:hint="eastAsia"/>
        </w:rPr>
        <w:t>处革命遗址中，保存状况较好的只有</w:t>
      </w:r>
      <w:r>
        <w:rPr>
          <w:rFonts w:hint="eastAsia"/>
        </w:rPr>
        <w:t>109</w:t>
      </w:r>
      <w:r>
        <w:rPr>
          <w:rFonts w:hint="eastAsia"/>
        </w:rPr>
        <w:t>处，占总数的</w:t>
      </w:r>
      <w:r>
        <w:rPr>
          <w:rFonts w:hint="eastAsia"/>
        </w:rPr>
        <w:t>14.06%</w:t>
      </w:r>
      <w:r>
        <w:rPr>
          <w:rFonts w:hint="eastAsia"/>
        </w:rPr>
        <w:t>。</w:t>
      </w:r>
    </w:p>
    <w:p w:rsidR="0042159C" w:rsidRDefault="0042159C">
      <w:pPr>
        <w:ind w:firstLine="420"/>
        <w:jc w:val="left"/>
      </w:pPr>
      <w:r>
        <w:rPr>
          <w:rFonts w:hint="eastAsia"/>
        </w:rPr>
        <w:t>保护革命遗址，亟须立法引领。</w:t>
      </w:r>
      <w:r>
        <w:rPr>
          <w:rFonts w:hint="eastAsia"/>
        </w:rPr>
        <w:t>2018</w:t>
      </w:r>
      <w:r>
        <w:rPr>
          <w:rFonts w:hint="eastAsia"/>
        </w:rPr>
        <w:t>年，赣州市人大常委会正式启动《赣州市革命遗址保护条例》（以下简称条例）立法程序。条例出台实施后，成为江西省最早的一部革命文物保护条例。</w:t>
      </w:r>
    </w:p>
    <w:p w:rsidR="0042159C" w:rsidRDefault="0042159C">
      <w:pPr>
        <w:ind w:firstLine="420"/>
        <w:jc w:val="left"/>
      </w:pPr>
      <w:r>
        <w:rPr>
          <w:rFonts w:hint="eastAsia"/>
        </w:rPr>
        <w:t>科学立法彰显时代担当</w:t>
      </w:r>
    </w:p>
    <w:p w:rsidR="0042159C" w:rsidRDefault="0042159C">
      <w:pPr>
        <w:ind w:firstLine="420"/>
        <w:jc w:val="left"/>
      </w:pPr>
      <w:r>
        <w:rPr>
          <w:rFonts w:hint="eastAsia"/>
        </w:rPr>
        <w:t>宁都小布的“熊氏宗祠”是原红一方面军总交通队的革命遗址，由熊氏子孙代代相传。传到这一代，主人熊天星身患残疾，腿脚不便，生活十分困难。“只靠我一个人，是不可能把遗址保护好的。多亏有政府，不仅出钱帮我修好了房子，还聘请我当看护员。”熊天星感激地说。</w:t>
      </w:r>
    </w:p>
    <w:p w:rsidR="0042159C" w:rsidRDefault="0042159C">
      <w:pPr>
        <w:ind w:firstLine="420"/>
        <w:jc w:val="left"/>
      </w:pPr>
      <w:r>
        <w:rPr>
          <w:rFonts w:hint="eastAsia"/>
        </w:rPr>
        <w:t>“熊氏宗祠”的“美丽转身”得益于条例的规定。“条例有三大创新，一是规定革命遗址维护修缮责任由政府承担，明确对列入保护名录的革命遗址，国有的由使用人负责维护修缮；非国有的和所有权不明的，由县级人民政府负责维护修缮。二是建立名录保护制度，最大限度将革命遗址纳入保护范围。三是加强了非文物类革命遗址保护，填补了非文物类革命遗址保护法律空白。”赣州市人大常委会法工委主任赖栋华介绍。</w:t>
      </w:r>
    </w:p>
    <w:p w:rsidR="0042159C" w:rsidRDefault="0042159C">
      <w:pPr>
        <w:ind w:firstLine="420"/>
        <w:jc w:val="left"/>
      </w:pPr>
      <w:r>
        <w:rPr>
          <w:rFonts w:hint="eastAsia"/>
        </w:rPr>
        <w:t>据悉，革命遗址维修责任一直是立法中的焦点难点问题。赣州市人大常委会在立法调研中发现，赣州大部分革命遗址为私有财产，政府出资维修师出无名，无法维修。目前，我国其他城市的相关法规，基本上都规定非国有革命遗址由所有人负责维护修缮。如何保护好革命遗址又不增加老百姓的负担，成为了立法人迫切需要解决的问题。</w:t>
      </w:r>
    </w:p>
    <w:p w:rsidR="0042159C" w:rsidRDefault="0042159C">
      <w:pPr>
        <w:ind w:firstLine="420"/>
        <w:jc w:val="left"/>
      </w:pPr>
      <w:r>
        <w:rPr>
          <w:rFonts w:hint="eastAsia"/>
        </w:rPr>
        <w:t>“革命遗址所有人的祖辈冒着生命危险，不计个人得失将自己的房子捐献给我们党使用，为我们党的革命事业作出了巨大贡献。现在革命胜利了，我们还让所有人承担修缮费用，不公平、不合理。”经过反复调研论证，赣州市人大常委会最终确定“由政府承担革命遗址的维护修缮”这一方案。</w:t>
      </w:r>
    </w:p>
    <w:p w:rsidR="0042159C" w:rsidRDefault="0042159C">
      <w:pPr>
        <w:ind w:firstLine="420"/>
        <w:jc w:val="left"/>
      </w:pPr>
      <w:r>
        <w:rPr>
          <w:rFonts w:hint="eastAsia"/>
        </w:rPr>
        <w:t>条例实施取得良好成效</w:t>
      </w:r>
    </w:p>
    <w:p w:rsidR="0042159C" w:rsidRDefault="0042159C">
      <w:pPr>
        <w:ind w:firstLine="420"/>
        <w:jc w:val="left"/>
      </w:pPr>
      <w:r>
        <w:rPr>
          <w:rFonts w:hint="eastAsia"/>
        </w:rPr>
        <w:t>条例实施以来，赣州革命遗址因得到切实保护、合理开发利用而焕发生机，并助推了经济社会发展。在赣州，经过修缮保护和充分利用的红色资源遍地开花：赣南省裁判部旧址成立了“长征源书画院”；红四军物资保管处旧址成立了“于都县理学文化研究会”；昔日的中央红军长征出发地纪念园，如今变身为长征国家文化公园于都核心展示园⋯⋯</w:t>
      </w:r>
    </w:p>
    <w:p w:rsidR="0042159C" w:rsidRDefault="0042159C">
      <w:pPr>
        <w:ind w:firstLine="420"/>
        <w:jc w:val="left"/>
      </w:pPr>
      <w:r>
        <w:rPr>
          <w:rFonts w:hint="eastAsia"/>
        </w:rPr>
        <w:t>赣州市保存状况较好的革命遗址由</w:t>
      </w:r>
      <w:r>
        <w:rPr>
          <w:rFonts w:hint="eastAsia"/>
        </w:rPr>
        <w:t>2012</w:t>
      </w:r>
      <w:r>
        <w:rPr>
          <w:rFonts w:hint="eastAsia"/>
        </w:rPr>
        <w:t>年的</w:t>
      </w:r>
      <w:r>
        <w:rPr>
          <w:rFonts w:hint="eastAsia"/>
        </w:rPr>
        <w:t>14.06%</w:t>
      </w:r>
      <w:r>
        <w:rPr>
          <w:rFonts w:hint="eastAsia"/>
        </w:rPr>
        <w:t>上升至目前的</w:t>
      </w:r>
      <w:r>
        <w:rPr>
          <w:rFonts w:hint="eastAsia"/>
        </w:rPr>
        <w:t>47.61%</w:t>
      </w:r>
      <w:r>
        <w:rPr>
          <w:rFonts w:hint="eastAsia"/>
        </w:rPr>
        <w:t>，还有一大批遗址正在加紧维修中。得到修缮保护的革命遗址，为各地打造红色旅游、开展红色教育、传播红色文化奠定了基础。</w:t>
      </w:r>
    </w:p>
    <w:p w:rsidR="0042159C" w:rsidRDefault="0042159C">
      <w:pPr>
        <w:ind w:firstLine="420"/>
        <w:jc w:val="left"/>
      </w:pPr>
      <w:r>
        <w:rPr>
          <w:rFonts w:hint="eastAsia"/>
        </w:rPr>
        <w:t>条例设立专章规定合理利用，明确各级人民政府应当整合有条件的革命遗址资源，与教育培训、扶贫开发、乡村振兴和旅游发展相结合，纳入相应发展规划。在条例的推动下，各地将文化与旅游相结合，大力推进中央苏区历史博物馆、长征国家文化公园赣州段、瑞金红色天街、大型户外红色实景演艺等重大红色旅游项目建设。</w:t>
      </w:r>
    </w:p>
    <w:p w:rsidR="0042159C" w:rsidRDefault="0042159C">
      <w:pPr>
        <w:ind w:firstLine="420"/>
        <w:jc w:val="left"/>
      </w:pPr>
      <w:r>
        <w:rPr>
          <w:rFonts w:hint="eastAsia"/>
        </w:rPr>
        <w:t>如火如荼开展的红色旅游，日益成为脱贫攻坚与乡村振兴有效衔接的强大助力。</w:t>
      </w:r>
    </w:p>
    <w:p w:rsidR="0042159C" w:rsidRDefault="0042159C">
      <w:pPr>
        <w:ind w:firstLine="420"/>
        <w:jc w:val="left"/>
      </w:pPr>
      <w:r>
        <w:rPr>
          <w:rFonts w:hint="eastAsia"/>
        </w:rPr>
        <w:t>下一步，赣州将进一步梳理全市革命文物资源，全面做好新一轮保护修缮工作，重点推进长征国家文化公园赣州段、长征片区、中央苏区片区革命文物整体展示利用项目建设，创建国家革命文物保护利用示范区，加强红色资源遗产保护和利用，惠及老区百姓，助力苏区振兴发展。</w:t>
      </w:r>
    </w:p>
    <w:p w:rsidR="0042159C" w:rsidRDefault="0042159C">
      <w:pPr>
        <w:ind w:firstLine="420"/>
        <w:jc w:val="right"/>
      </w:pPr>
      <w:r>
        <w:rPr>
          <w:rFonts w:hint="eastAsia"/>
        </w:rPr>
        <w:t>《中国人大》杂志</w:t>
      </w:r>
      <w:r>
        <w:rPr>
          <w:rFonts w:hint="eastAsia"/>
        </w:rPr>
        <w:t>2021-08-09</w:t>
      </w:r>
    </w:p>
    <w:p w:rsidR="0042159C" w:rsidRDefault="0042159C" w:rsidP="002336B2">
      <w:pPr>
        <w:sectPr w:rsidR="0042159C" w:rsidSect="002336B2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7E0246" w:rsidRDefault="007E0246"/>
    <w:sectPr w:rsidR="007E02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2159C"/>
    <w:rsid w:val="0042159C"/>
    <w:rsid w:val="007E0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42159C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42159C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1548</Characters>
  <Application>Microsoft Office Word</Application>
  <DocSecurity>0</DocSecurity>
  <Lines>12</Lines>
  <Paragraphs>3</Paragraphs>
  <ScaleCrop>false</ScaleCrop>
  <Company>Microsoft</Company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/>
  <cp:revision>1</cp:revision>
  <dcterms:created xsi:type="dcterms:W3CDTF">2022-05-13T04:10:00Z</dcterms:created>
</cp:coreProperties>
</file>