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60" w:rsidRDefault="00FB7260">
      <w:pPr>
        <w:pStyle w:val="1"/>
      </w:pPr>
      <w:r>
        <w:rPr>
          <w:rFonts w:hint="eastAsia"/>
        </w:rPr>
        <w:t>阳江市交通运输局：筑牢护路根基，服务保障安全</w:t>
      </w:r>
    </w:p>
    <w:p w:rsidR="00FB7260" w:rsidRDefault="00FB7260">
      <w:r>
        <w:rPr>
          <w:rFonts w:hint="eastAsia"/>
        </w:rPr>
        <w:t xml:space="preserve">　　今年</w:t>
      </w:r>
      <w:r>
        <w:rPr>
          <w:rFonts w:hint="eastAsia"/>
        </w:rPr>
        <w:t>5</w:t>
      </w:r>
      <w:r>
        <w:rPr>
          <w:rFonts w:hint="eastAsia"/>
        </w:rPr>
        <w:t>月是全国第八个路政宣传月，为加强公路路政法治化建设，促进公路交通高质量发展，强化全社会爱路护路意识，更好服务人民群众安全便捷出行。自</w:t>
      </w:r>
      <w:r>
        <w:rPr>
          <w:rFonts w:hint="eastAsia"/>
        </w:rPr>
        <w:t>2022</w:t>
      </w:r>
      <w:r>
        <w:rPr>
          <w:rFonts w:hint="eastAsia"/>
        </w:rPr>
        <w:t>年“路政宣传月”活动启动以来，阳江市交通运输局、西部沿海高速公路路政大队联合相关部门紧紧围绕以“守护公路安全，争当服务先锋”为主题，多措并举，开展了一系列宣传活动。</w:t>
      </w:r>
    </w:p>
    <w:p w:rsidR="00FB7260" w:rsidRDefault="00FB7260">
      <w:r>
        <w:rPr>
          <w:rFonts w:hint="eastAsia"/>
        </w:rPr>
        <w:t xml:space="preserve">　　一、服务为先，筑牢爱路护路意识</w:t>
      </w:r>
    </w:p>
    <w:p w:rsidR="00FB7260" w:rsidRDefault="00FB7260">
      <w:r>
        <w:rPr>
          <w:rFonts w:hint="eastAsia"/>
        </w:rPr>
        <w:t xml:space="preserve">　　树先锋旗帜，筑防疫堡垒。阳江市交通运输局、西部沿海高速路政大队、高速交警、粤运拯救公司、通驿公司共</w:t>
      </w:r>
      <w:r>
        <w:rPr>
          <w:rFonts w:hint="eastAsia"/>
        </w:rPr>
        <w:t>30</w:t>
      </w:r>
      <w:r>
        <w:rPr>
          <w:rFonts w:hint="eastAsia"/>
        </w:rPr>
        <w:t>余名党员及预备党员组成党员服务先锋队，于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，在西部沿海高速大沟服务区宣传点，向过往群众宣传常态化疫情防控下服务区工作指引、优化司乘人员出行等便民服务措施，通过悬挂横幅，派发宣传单，讲解鲜活案例，现场吸引了众多司乘人员前来咨询，并对入粤货车司机开展送水、送餐等“暖心”服务，让“服务有温度、工作有尺度”，拉近了与司乘朋友的距离。同时，党员服务先锋队着重对过往货车司机讲解超限治理法律法规、车辆超限超载认定标准和超限运输行为的危害，通过以案释法，倡导货运司机主动拒绝超载超限运输，强调了违法必究、违法必处。</w:t>
      </w:r>
    </w:p>
    <w:p w:rsidR="00FB7260" w:rsidRDefault="00FB7260">
      <w:r>
        <w:rPr>
          <w:rFonts w:hint="eastAsia"/>
        </w:rPr>
        <w:t xml:space="preserve">　　二、迅速行动，保障安全通行环境</w:t>
      </w:r>
    </w:p>
    <w:p w:rsidR="00FB7260" w:rsidRDefault="00FB7260"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，三防办发布暴雨灾害预警后，“路政蓝”从未停歇。为保障人民群众的安全出行，路政闻“汛”而动，开展汛期专项排查，深入沿线群众提醒做好汛期的预防工作，同时讲解了破坏高速公路附属设施和占用桥下空间的危害性，以及破坏、损坏或者非法占用公路、桥下倾倒垃圾、在公路两侧控制区内修建建筑物所需承担的法律责任，用通俗贴心的语言和一目了然的宣传材料，将公路政策法规烙进群众心里，增强了村民爱护路产的责任意识，营造了良好的法治环境。</w:t>
      </w:r>
    </w:p>
    <w:p w:rsidR="00FB7260" w:rsidRDefault="00FB7260">
      <w:r>
        <w:rPr>
          <w:rFonts w:hint="eastAsia"/>
        </w:rPr>
        <w:t xml:space="preserve">　　三、送法下乡，服务群众出行安全</w:t>
      </w:r>
    </w:p>
    <w:p w:rsidR="00FB7260" w:rsidRDefault="00FB7260"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，阳江市交通运输局、西部沿海高速路政大队走进阳东区北惯镇东莺村开设普法宣传，向群众派发宣传资料，听取了东莺村委和村民对路政管理工作的意见和建议。随后，联合东莺村委来到东莺村小学开展一场安全交通宣讲，帮助小学生树立交通安全意识。活动向学生提前送上别开生面的“六一”礼物，将路政交通安全普法元素融入礼品文具，让爱路护路知识带到生活和学习之中，将交通安全知识分享给身边人。东莺村委也对今后更好支持保护公路路产，确保公路安全畅通与路政人员进行了交流，并将“普法宣传进乡村，服务群众保安全”的锦旗赠予西部沿海高速路政中队。</w:t>
      </w:r>
    </w:p>
    <w:p w:rsidR="00FB7260" w:rsidRDefault="00FB7260">
      <w:pPr>
        <w:ind w:firstLine="421"/>
      </w:pPr>
      <w:r>
        <w:rPr>
          <w:rFonts w:hint="eastAsia"/>
        </w:rPr>
        <w:t>本次路政宣传月活动以“保防疫、保畅通、保运输、保稳定”为核心，以“让路网运行更高效、让公众出行更便捷”为目标，提高了广大群众的爱路护路意识，筑牢了路政人员为民服务意识，不仅为辖区路政管理工作奠定了良好的群众基础，而且更好地保障了辖区公路“畅、安、舒、美、优”的通行环境。</w:t>
      </w:r>
    </w:p>
    <w:p w:rsidR="00FB7260" w:rsidRDefault="00FB7260">
      <w:pPr>
        <w:ind w:firstLine="421"/>
        <w:jc w:val="right"/>
      </w:pPr>
      <w:r>
        <w:rPr>
          <w:rFonts w:hint="eastAsia"/>
        </w:rPr>
        <w:t>阳江市交通运输局</w:t>
      </w:r>
      <w:r>
        <w:rPr>
          <w:rFonts w:hint="eastAsia"/>
        </w:rPr>
        <w:t>2022-05-30</w:t>
      </w:r>
    </w:p>
    <w:p w:rsidR="00FB7260" w:rsidRDefault="00FB7260" w:rsidP="00677977">
      <w:pPr>
        <w:sectPr w:rsidR="00FB7260" w:rsidSect="0067797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7196E" w:rsidRDefault="00A7196E"/>
    <w:sectPr w:rsidR="00A71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B7260"/>
    <w:rsid w:val="00A7196E"/>
    <w:rsid w:val="00FB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B726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B726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2022-08-23T07:26:00Z</dcterms:created>
</cp:coreProperties>
</file>