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33" w:rsidRDefault="00540C33">
      <w:pPr>
        <w:pStyle w:val="1"/>
      </w:pPr>
      <w:r>
        <w:rPr>
          <w:rFonts w:hint="eastAsia"/>
        </w:rPr>
        <w:t>落实《决定》进行时 温江区人大这样做</w:t>
      </w:r>
    </w:p>
    <w:p w:rsidR="00540C33" w:rsidRDefault="00540C33">
      <w:pPr>
        <w:ind w:firstLine="420"/>
      </w:pPr>
      <w:r>
        <w:rPr>
          <w:rFonts w:hint="eastAsia"/>
        </w:rPr>
        <w:t>省、市人大常委会作出《关于依法做好当前新型冠状病毒肺炎疫情防控工作的决定》（以下简称《决定》）后，温江区人大常委会高度重视，迅速行动，切实推动贯彻落实，全力助推依法科学开展疫情防控工作，促进企业有序复工复产和农民春耕生产。</w:t>
      </w:r>
    </w:p>
    <w:p w:rsidR="00540C33" w:rsidRDefault="00540C33">
      <w:pPr>
        <w:ind w:firstLine="420"/>
      </w:pPr>
      <w:r>
        <w:rPr>
          <w:rFonts w:hint="eastAsia"/>
        </w:rPr>
        <w:t>一是及时学习宣传。区人大常委会第一时间将《决定》印发班子成员及机关干部深入学习，领会精神，结合深入镇街、社区、企业指导、参与疫情防控工作，把《决定》精神宣传到疫情防控一线。同时，将《决定》印发各镇街及区级相关单位，并通过地方媒体、微信、</w:t>
      </w:r>
      <w:r>
        <w:rPr>
          <w:rFonts w:hint="eastAsia"/>
        </w:rPr>
        <w:t>QQ</w:t>
      </w:r>
      <w:r>
        <w:rPr>
          <w:rFonts w:hint="eastAsia"/>
        </w:rPr>
        <w:t>群等向人大代表和广大群众宣传《决定》，最大限度拓展宣传范围，让广大群众充分了解依法防控疫情的措施、义务，提升基层干部依法科学有序开展疫情防控和助推企业复工复产的能力水平，为《决定》全面有效执行营造了良好的氛围。</w:t>
      </w:r>
    </w:p>
    <w:p w:rsidR="00540C33" w:rsidRDefault="00540C33">
      <w:pPr>
        <w:ind w:firstLine="420"/>
      </w:pPr>
      <w:r>
        <w:rPr>
          <w:rFonts w:hint="eastAsia"/>
        </w:rPr>
        <w:t>二是强化督促指导。区人大常委会围绕促进企业有序复工复产，专题研究制定了《关于走访企业界人大代表指导企业复工复产的通知》，由常委会主任、副主任带队，机关委室干部参与，分</w:t>
      </w:r>
      <w:r>
        <w:rPr>
          <w:rFonts w:hint="eastAsia"/>
        </w:rPr>
        <w:t>6</w:t>
      </w:r>
      <w:r>
        <w:rPr>
          <w:rFonts w:hint="eastAsia"/>
        </w:rPr>
        <w:t>个小组，对区内</w:t>
      </w:r>
      <w:r>
        <w:rPr>
          <w:rFonts w:hint="eastAsia"/>
        </w:rPr>
        <w:t>31</w:t>
      </w:r>
      <w:r>
        <w:rPr>
          <w:rFonts w:hint="eastAsia"/>
        </w:rPr>
        <w:t>名企业界人大代表进行走访，指导企业“两手抓”，统筹做好疫情防控和复工复产，帮助企业协调解决困难和问题，推动相关政策在企业落地落实，为有序复工复产提供服务。同时，对全区贯彻落实《决定》情况进行监督检查，督促区政府及其职能部门全面落实依法防控疫情的各项措施，科学统筹做好疫情防控和“六稳”各项工作。</w:t>
      </w:r>
    </w:p>
    <w:p w:rsidR="00540C33" w:rsidRDefault="00540C33">
      <w:pPr>
        <w:ind w:firstLine="420"/>
      </w:pPr>
      <w:r>
        <w:rPr>
          <w:rFonts w:hint="eastAsia"/>
        </w:rPr>
        <w:t>三是主动担当作为。区人大常委会始终坚持以人民为中心，勇于担当、主动作为，积极统筹各方面力量支持、参与疫情防控和经济社会发展工作。班子成员深入联系镇街，走进社区、院落、企业，靠前督导，帮助社区、企业编印宣传资料，解决口罩、消毒水、酒精、体温枪等应急物资。组织引导机关</w:t>
      </w:r>
      <w:r>
        <w:rPr>
          <w:rFonts w:hint="eastAsia"/>
        </w:rPr>
        <w:t>32</w:t>
      </w:r>
      <w:r>
        <w:rPr>
          <w:rFonts w:hint="eastAsia"/>
        </w:rPr>
        <w:t>名党员干部分批次支援，到任务重的镇街参与一线疫情防控工作。发动镇街人大力量，倡导人大代表立足岗位、发挥特长，聚智聚力，多种方式积极主动支持和参与疫情防控工作，帮助企业复工复产和农民春耕生产。</w:t>
      </w:r>
    </w:p>
    <w:p w:rsidR="00540C33" w:rsidRDefault="00540C33">
      <w:pPr>
        <w:ind w:firstLine="420"/>
        <w:jc w:val="right"/>
      </w:pPr>
      <w:r>
        <w:rPr>
          <w:rFonts w:hint="eastAsia"/>
        </w:rPr>
        <w:t xml:space="preserve"> </w:t>
      </w:r>
      <w:r>
        <w:rPr>
          <w:rFonts w:hint="eastAsia"/>
        </w:rPr>
        <w:t>温江区人大</w:t>
      </w:r>
      <w:r>
        <w:rPr>
          <w:rFonts w:hint="eastAsia"/>
        </w:rPr>
        <w:t>2020-02-27</w:t>
      </w:r>
    </w:p>
    <w:p w:rsidR="00540C33" w:rsidRDefault="00540C33"/>
    <w:p w:rsidR="00540C33" w:rsidRDefault="00540C33" w:rsidP="00672B59">
      <w:pPr>
        <w:sectPr w:rsidR="00540C33" w:rsidSect="00672B59">
          <w:type w:val="continuous"/>
          <w:pgSz w:w="11906" w:h="16838"/>
          <w:pgMar w:top="1644" w:right="1236" w:bottom="1418" w:left="1814" w:header="851" w:footer="907" w:gutter="0"/>
          <w:pgNumType w:start="1"/>
          <w:cols w:space="720"/>
          <w:docGrid w:type="lines" w:linePitch="341" w:charSpace="2373"/>
        </w:sectPr>
      </w:pPr>
    </w:p>
    <w:p w:rsidR="004922D8" w:rsidRDefault="004922D8"/>
    <w:sectPr w:rsidR="004922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540C33"/>
    <w:rsid w:val="004922D8"/>
    <w:rsid w:val="00540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40C3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40C3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2022-08-23T07:33:00Z</dcterms:created>
</cp:coreProperties>
</file>