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691E" w:rsidRDefault="003C691E">
      <w:pPr>
        <w:pStyle w:val="1"/>
      </w:pPr>
      <w:r>
        <w:rPr>
          <w:rFonts w:hint="eastAsia"/>
        </w:rPr>
        <w:t>“疫”路有我，功不唐捐，玉汝于成——北海市医疗废物收运处置一线工作纪实（一）</w:t>
      </w:r>
    </w:p>
    <w:p w:rsidR="003C691E" w:rsidRDefault="003C691E">
      <w:pPr>
        <w:ind w:firstLine="420"/>
        <w:jc w:val="left"/>
      </w:pPr>
      <w:r>
        <w:rPr>
          <w:rFonts w:hint="eastAsia"/>
        </w:rPr>
        <w:t>七八月的北海，高温的炙烤和倾盆的大雨接连考验着逆行在抗疫一线的每一个人。</w:t>
      </w:r>
    </w:p>
    <w:p w:rsidR="003C691E" w:rsidRDefault="003C691E">
      <w:pPr>
        <w:ind w:firstLine="420"/>
        <w:jc w:val="left"/>
      </w:pPr>
      <w:r>
        <w:rPr>
          <w:rFonts w:hint="eastAsia"/>
        </w:rPr>
        <w:t>和时间赛跑，与病毒赛跑，与其他一线工作者一样，奔走在医疗废物收运处置监管现场上的每一个生态环保人争分夺秒抢抓时机，倾尽全力捍卫着疫情防控的“最后一公里”。</w:t>
      </w:r>
    </w:p>
    <w:p w:rsidR="003C691E" w:rsidRDefault="003C691E">
      <w:pPr>
        <w:ind w:firstLine="420"/>
        <w:jc w:val="left"/>
      </w:pPr>
      <w:r>
        <w:rPr>
          <w:rFonts w:hint="eastAsia"/>
        </w:rPr>
        <w:t>“确保疫情防控各项工作落实从</w:t>
      </w:r>
    </w:p>
    <w:p w:rsidR="003C691E" w:rsidRDefault="003C691E">
      <w:pPr>
        <w:ind w:firstLine="420"/>
        <w:jc w:val="left"/>
      </w:pPr>
      <w:r>
        <w:rPr>
          <w:rFonts w:hint="eastAsia"/>
        </w:rPr>
        <w:t>‘最后一公里’抓到‘最后一厘米’”</w:t>
      </w:r>
    </w:p>
    <w:p w:rsidR="003C691E" w:rsidRDefault="003C691E">
      <w:pPr>
        <w:ind w:firstLine="420"/>
        <w:jc w:val="left"/>
      </w:pPr>
      <w:r>
        <w:rPr>
          <w:rFonts w:hint="eastAsia"/>
        </w:rPr>
        <w:t>“清零扫尾阶段更要注重精细化管理，要加强检查频次，及时补上防疫漏洞，确保疫情防控各项工作落实从‘最后一公里’抓到‘最后一厘米’”。市生态环境局党组书记吴智祥在抽查隔离点位医疗废物和涉疫垃圾收运处置工作时指出。吴智祥每到一处，都要仔细检查，了解情况，与点位负责人沟通交流，并提出具体要求和工作建议。从隔离点位到街头巷尾，从方舱医院到街道社区，每一处地方都有他的身影。</w:t>
      </w:r>
    </w:p>
    <w:p w:rsidR="003C691E" w:rsidRDefault="003C691E">
      <w:pPr>
        <w:ind w:firstLine="420"/>
        <w:jc w:val="left"/>
      </w:pPr>
      <w:r>
        <w:rPr>
          <w:rFonts w:hint="eastAsia"/>
        </w:rPr>
        <w:t>在城市的另外一头，市生态环境局局长宋毅在已休舱的方舱医院和隔离点位，认真检查涉疫污水的处置情况，并分别针对方舱医院和隔离点的污水处理进行分类指导，细心提醒涉疫污水处置容易忽视的处置环节。“当前我市疫情防控已进入收尾清零、从应急处置转向常态化防控的关键阶段。但是越是胜利在望，越是不能麻痹大意”。上至国家政策规定，下至抗疫工作中环保领域每一个环节，他都了然于胸。</w:t>
      </w:r>
    </w:p>
    <w:p w:rsidR="003C691E" w:rsidRDefault="003C691E">
      <w:pPr>
        <w:ind w:firstLine="420"/>
        <w:jc w:val="left"/>
      </w:pPr>
      <w:r>
        <w:rPr>
          <w:rFonts w:hint="eastAsia"/>
        </w:rPr>
        <w:t>自疫情爆发以来，市生态环境局党组书记吴智祥、局长宋毅，以及其他班子成员，下沉一线，靠前指挥，紧跟指挥部各项指令抓分析研判、抓部署落实、抓现场监督，紧盯各类涉疫垃圾收运处置全链条管理，跟进指导、动态补位、应急扫尾，构建了全市医疗废物和涉疫垃圾的收运处置的大格局，并扎实推进网格精细化管理。</w:t>
      </w:r>
    </w:p>
    <w:p w:rsidR="003C691E" w:rsidRDefault="006E0385">
      <w:pPr>
        <w:ind w:firstLine="420"/>
        <w:jc w:val="left"/>
      </w:pPr>
      <w:r>
        <w:rPr>
          <w:rFonts w:hint="eastAsia"/>
        </w:rPr>
        <w:t xml:space="preserve"> </w:t>
      </w:r>
      <w:r w:rsidR="003C691E">
        <w:rPr>
          <w:rFonts w:hint="eastAsia"/>
        </w:rPr>
        <w:t>“凌晨两三点才敢安心睡觉”</w:t>
      </w:r>
    </w:p>
    <w:p w:rsidR="003C691E" w:rsidRDefault="003C691E">
      <w:pPr>
        <w:ind w:firstLine="420"/>
        <w:jc w:val="left"/>
      </w:pPr>
      <w:r>
        <w:rPr>
          <w:rFonts w:hint="eastAsia"/>
        </w:rPr>
        <w:t>“各网格员，明天早上是全市防疫扫尾阶段开展的一次全员核酸大检测，非常重要，要求做到全市全覆盖、不漏一人。因此，希望网格员们发扬环保铁军勇于担当、敢抓敢管、能征善战的优良作风，自始至终点面结合的推进医疗废物规范化收运处置，步步为营巩固来之不易的疫情防控成果”。</w:t>
      </w:r>
    </w:p>
    <w:p w:rsidR="003C691E" w:rsidRDefault="003C691E">
      <w:pPr>
        <w:ind w:firstLine="420"/>
        <w:jc w:val="left"/>
      </w:pPr>
      <w:r>
        <w:rPr>
          <w:rFonts w:hint="eastAsia"/>
        </w:rPr>
        <w:t>夜里</w:t>
      </w:r>
      <w:r>
        <w:rPr>
          <w:rFonts w:hint="eastAsia"/>
        </w:rPr>
        <w:t>12</w:t>
      </w:r>
      <w:r>
        <w:rPr>
          <w:rFonts w:hint="eastAsia"/>
        </w:rPr>
        <w:t>点，海城生态环境局局长张奕在收到第二天核酸检测通知以后，第一时间转发到网格检查员群里。发完通知后，又继续整理电话提醒、微信通知、视频会部署的信息，一直要到凌晨两三点，觉得没什么问题后才能安心睡觉。</w:t>
      </w:r>
    </w:p>
    <w:p w:rsidR="003C691E" w:rsidRDefault="003C691E">
      <w:pPr>
        <w:ind w:firstLine="420"/>
        <w:jc w:val="left"/>
      </w:pPr>
      <w:r>
        <w:rPr>
          <w:rFonts w:hint="eastAsia"/>
        </w:rPr>
        <w:t>“张局每天都有打不完的电话，回不完的微信群信息，从早上一直到晚上都没有停过”。海城生态环境局刘全宇说。协调安排车辆、和社区核实核酸采样点位、督促网格员做好问题整改、和点长了解点位医废清运情况……从早上</w:t>
      </w:r>
      <w:r>
        <w:rPr>
          <w:rFonts w:hint="eastAsia"/>
        </w:rPr>
        <w:t>7</w:t>
      </w:r>
      <w:r>
        <w:rPr>
          <w:rFonts w:hint="eastAsia"/>
        </w:rPr>
        <w:t>点，一直就忙到深夜。</w:t>
      </w:r>
    </w:p>
    <w:p w:rsidR="003C691E" w:rsidRDefault="006E0385">
      <w:pPr>
        <w:ind w:firstLine="420"/>
        <w:jc w:val="left"/>
      </w:pPr>
      <w:r>
        <w:rPr>
          <w:rFonts w:hint="eastAsia"/>
        </w:rPr>
        <w:t xml:space="preserve"> </w:t>
      </w:r>
      <w:r w:rsidR="003C691E">
        <w:rPr>
          <w:rFonts w:hint="eastAsia"/>
        </w:rPr>
        <w:t>“印象最深的一次是接到联合指挥部督查组的督办件，为了准确了解实际情况，我和陈惠政总工程师穿着密不透风的防护服第一时间赶到现场，直奔感染区去察看临时医废暂存点的消杀分类包装转运情况，在里面呆了足足半个多钟头，点长都不敢进去只能在外围拉长焦距给我们拍照作记录。出来消杀后俩人全身湿透，想想觉得那些医务人员和转运人员确实不易。不过职责所在，也没有什么害怕和顾虑的”。</w:t>
      </w:r>
    </w:p>
    <w:p w:rsidR="003C691E" w:rsidRDefault="003C691E">
      <w:pPr>
        <w:ind w:firstLine="420"/>
        <w:jc w:val="left"/>
      </w:pPr>
      <w:r>
        <w:rPr>
          <w:rFonts w:hint="eastAsia"/>
        </w:rPr>
        <w:lastRenderedPageBreak/>
        <w:t>“我退休的批文</w:t>
      </w:r>
      <w:r>
        <w:rPr>
          <w:rFonts w:hint="eastAsia"/>
        </w:rPr>
        <w:t>7</w:t>
      </w:r>
      <w:r>
        <w:rPr>
          <w:rFonts w:hint="eastAsia"/>
        </w:rPr>
        <w:t>月份就下了的，本来都已经准备工作交接了，但是现在这个时候，我不能走，我最熟悉海城区的情况，按照局党组的要求，我要坚持站好最后一班岗，和大家一起奋战”，回望过去二十多天的经历，张奕感慨着说。本该已退休的他，疫情爆发以来，奋战在一线，主持开展疫情最严重的海城区的医疗废物和涉疫垃圾的收运处置工作。</w:t>
      </w:r>
    </w:p>
    <w:p w:rsidR="003C691E" w:rsidRDefault="003C691E">
      <w:pPr>
        <w:ind w:firstLine="420"/>
        <w:jc w:val="left"/>
      </w:pPr>
      <w:r>
        <w:rPr>
          <w:rFonts w:hint="eastAsia"/>
        </w:rPr>
        <w:t>“一天在外面跑</w:t>
      </w:r>
      <w:r>
        <w:rPr>
          <w:rFonts w:hint="eastAsia"/>
        </w:rPr>
        <w:t>8-11</w:t>
      </w:r>
      <w:r>
        <w:rPr>
          <w:rFonts w:hint="eastAsia"/>
        </w:rPr>
        <w:t>个小时是常有的事”</w:t>
      </w:r>
    </w:p>
    <w:p w:rsidR="003C691E" w:rsidRDefault="006E0385">
      <w:pPr>
        <w:ind w:firstLine="420"/>
        <w:jc w:val="left"/>
      </w:pPr>
      <w:r>
        <w:rPr>
          <w:rFonts w:hint="eastAsia"/>
        </w:rPr>
        <w:t xml:space="preserve"> </w:t>
      </w:r>
      <w:r w:rsidR="003C691E">
        <w:rPr>
          <w:rFonts w:hint="eastAsia"/>
        </w:rPr>
        <w:t>“小刘，今天不要给我订饭了，喉咙肿了吃不下，谢谢了”。</w:t>
      </w:r>
      <w:r w:rsidR="003C691E">
        <w:rPr>
          <w:rFonts w:hint="eastAsia"/>
        </w:rPr>
        <w:t>7</w:t>
      </w:r>
      <w:r w:rsidR="003C691E">
        <w:rPr>
          <w:rFonts w:hint="eastAsia"/>
        </w:rPr>
        <w:t>月</w:t>
      </w:r>
      <w:r w:rsidR="003C691E">
        <w:rPr>
          <w:rFonts w:hint="eastAsia"/>
        </w:rPr>
        <w:t>13</w:t>
      </w:r>
      <w:r w:rsidR="003C691E">
        <w:rPr>
          <w:rFonts w:hint="eastAsia"/>
        </w:rPr>
        <w:t>日以来，因为初期人手严重不足，海城区环委会的黄鸿甫一个人接下了驿马街道一大片区域的巡查。</w:t>
      </w:r>
    </w:p>
    <w:p w:rsidR="003C691E" w:rsidRDefault="003C691E">
      <w:pPr>
        <w:ind w:firstLine="420"/>
        <w:jc w:val="left"/>
      </w:pPr>
      <w:r>
        <w:rPr>
          <w:rFonts w:hint="eastAsia"/>
        </w:rPr>
        <w:t>“从刚开始巡查的时候就重感冒，一直坚持工作，到现在感冒都没得好。一天在外面跑</w:t>
      </w:r>
      <w:r>
        <w:rPr>
          <w:rFonts w:hint="eastAsia"/>
        </w:rPr>
        <w:t>8-11</w:t>
      </w:r>
      <w:r>
        <w:rPr>
          <w:rFonts w:hint="eastAsia"/>
        </w:rPr>
        <w:t>个小时是常有的事”。同一个办公室的刘全宇说，“到每一个点位都要和社区书记沟通好，确认好各个环节才离开。即便是夜里有投诉，他也是立即到场对接社区和点长进行整改，第一时间在群里反馈”。</w:t>
      </w:r>
    </w:p>
    <w:p w:rsidR="003C691E" w:rsidRDefault="003C691E">
      <w:pPr>
        <w:ind w:firstLine="420"/>
        <w:jc w:val="left"/>
      </w:pPr>
      <w:r>
        <w:rPr>
          <w:rFonts w:hint="eastAsia"/>
        </w:rPr>
        <w:t>作为辖区环委会的聘用人员，黄鸿甫也和其他党员干部一样，不分昼夜、舍生忘死，为打赢疫情防控阻击战歼灭战贡献着自己的力量。与其说是恪尽职守、履职尽责，不如说是他们对这座城市、对自己生活的执着热爱和誓死捍卫。</w:t>
      </w:r>
    </w:p>
    <w:p w:rsidR="003C691E" w:rsidRDefault="003C691E">
      <w:pPr>
        <w:ind w:firstLine="420"/>
        <w:jc w:val="left"/>
      </w:pPr>
      <w:r>
        <w:rPr>
          <w:rFonts w:hint="eastAsia"/>
        </w:rPr>
        <w:t>随着医疗废物收运处置各环节工作的不断优化调整，以及人员补给支援，海城区医疗废物收运处置网格巡查工作水平也得到了明显的提升改善。如今，黄鸿甫同志负责的白屋社区也成了辖区医废收处典范样板之一。</w:t>
      </w:r>
    </w:p>
    <w:p w:rsidR="003C691E" w:rsidRDefault="003C691E">
      <w:pPr>
        <w:ind w:firstLine="420"/>
        <w:jc w:val="left"/>
      </w:pPr>
      <w:r>
        <w:rPr>
          <w:rFonts w:hint="eastAsia"/>
        </w:rPr>
        <w:t>“提的建议有用的话我也很开心”</w:t>
      </w:r>
    </w:p>
    <w:p w:rsidR="003C691E" w:rsidRDefault="003C691E">
      <w:pPr>
        <w:ind w:firstLine="420"/>
        <w:jc w:val="left"/>
      </w:pPr>
      <w:r>
        <w:rPr>
          <w:rFonts w:hint="eastAsia"/>
        </w:rPr>
        <w:t>“有几点建议，疫情期间医疗废物管理，按照‘定点、定时、定人’的要求，主动回应市民热点”“建议不用‘蛇皮袋’一词，着装专业化一些，毕竟是医废”……</w:t>
      </w:r>
    </w:p>
    <w:p w:rsidR="003C691E" w:rsidRDefault="003C691E">
      <w:pPr>
        <w:ind w:firstLine="420"/>
        <w:jc w:val="left"/>
      </w:pPr>
      <w:r>
        <w:rPr>
          <w:rFonts w:hint="eastAsia"/>
        </w:rPr>
        <w:t>7</w:t>
      </w:r>
      <w:r>
        <w:rPr>
          <w:rFonts w:hint="eastAsia"/>
        </w:rPr>
        <w:t>月</w:t>
      </w:r>
      <w:r>
        <w:rPr>
          <w:rFonts w:hint="eastAsia"/>
        </w:rPr>
        <w:t>26</w:t>
      </w:r>
      <w:r>
        <w:rPr>
          <w:rFonts w:hint="eastAsia"/>
        </w:rPr>
        <w:t>日，市污染源监控中心主任金先奎的微信里传来了一条极具针对性和可操作性的工作建议微信。</w:t>
      </w:r>
    </w:p>
    <w:p w:rsidR="003C691E" w:rsidRDefault="003C691E">
      <w:pPr>
        <w:ind w:firstLine="420"/>
        <w:jc w:val="left"/>
      </w:pPr>
      <w:r>
        <w:rPr>
          <w:rFonts w:hint="eastAsia"/>
        </w:rPr>
        <w:t>和其他关注北海疫情和医疗废物、涉疫垃圾处置的人士一样，原市环境保护局副局长，已退休的卢学军同志每天都通过新闻稿件和相关公开信息，了解着抗疫前线环保铁军的工作动态，结合自己多年的环保工作经验献计献策，为这座城市早日康复发挥余热。</w:t>
      </w:r>
    </w:p>
    <w:p w:rsidR="003C691E" w:rsidRDefault="003C691E">
      <w:pPr>
        <w:ind w:firstLine="420"/>
        <w:jc w:val="left"/>
      </w:pPr>
      <w:r>
        <w:rPr>
          <w:rFonts w:hint="eastAsia"/>
        </w:rPr>
        <w:t>“我提的建议有用的话我也很开心，其实我更想出去参加抗疫工作，但是小区是高风险区，我被划定为红码人员，只能干着急啊”，卢学军说。</w:t>
      </w:r>
    </w:p>
    <w:p w:rsidR="003C691E" w:rsidRDefault="003C691E">
      <w:pPr>
        <w:ind w:firstLine="420"/>
        <w:jc w:val="left"/>
      </w:pPr>
      <w:r>
        <w:rPr>
          <w:rFonts w:hint="eastAsia"/>
        </w:rPr>
        <w:t>抗疫期间，他用原创诗词的方式，给北海和全市抗疫工作者们加油打气，并在环保人的朋友圈里广为流传。</w:t>
      </w:r>
    </w:p>
    <w:p w:rsidR="003C691E" w:rsidRDefault="003C691E">
      <w:pPr>
        <w:ind w:firstLine="420"/>
        <w:jc w:val="left"/>
      </w:pPr>
      <w:r>
        <w:rPr>
          <w:rFonts w:hint="eastAsia"/>
        </w:rPr>
        <w:t>“没有从天而降的英雄，</w:t>
      </w:r>
    </w:p>
    <w:p w:rsidR="003C691E" w:rsidRDefault="003C691E">
      <w:pPr>
        <w:ind w:firstLine="420"/>
        <w:jc w:val="left"/>
      </w:pPr>
      <w:r>
        <w:rPr>
          <w:rFonts w:hint="eastAsia"/>
        </w:rPr>
        <w:t>只有逆行担当的凡人”</w:t>
      </w:r>
    </w:p>
    <w:p w:rsidR="003C691E" w:rsidRDefault="003C691E">
      <w:pPr>
        <w:ind w:firstLine="420"/>
        <w:jc w:val="left"/>
      </w:pPr>
      <w:r>
        <w:rPr>
          <w:rFonts w:hint="eastAsia"/>
        </w:rPr>
        <w:t>“接到任务的那一刻，真的是如同接受命令上战场一样，没有丝毫迟疑的时间”，麦超华回想起</w:t>
      </w:r>
      <w:r>
        <w:rPr>
          <w:rFonts w:hint="eastAsia"/>
        </w:rPr>
        <w:t>7</w:t>
      </w:r>
      <w:r>
        <w:rPr>
          <w:rFonts w:hint="eastAsia"/>
        </w:rPr>
        <w:t>月</w:t>
      </w:r>
      <w:r>
        <w:rPr>
          <w:rFonts w:hint="eastAsia"/>
        </w:rPr>
        <w:t>13</w:t>
      </w:r>
      <w:r>
        <w:rPr>
          <w:rFonts w:hint="eastAsia"/>
        </w:rPr>
        <w:t>日下午接受安排进驻北海市医废处置中心的那个下午，他可能不会知道接下来他和同事们所做的工作对加速转运医疗废物和涉疫垃圾发挥了重要作用。</w:t>
      </w:r>
    </w:p>
    <w:p w:rsidR="003C691E" w:rsidRDefault="003C691E">
      <w:pPr>
        <w:ind w:firstLine="420"/>
        <w:jc w:val="left"/>
      </w:pPr>
      <w:r>
        <w:rPr>
          <w:rFonts w:hint="eastAsia"/>
        </w:rPr>
        <w:t>“不知道每辆车能清运多少医废，也不知道医废清运的流程，更不知道如何全盘考虑协调安排用车，我仅有的优势是熟悉市区乡镇及街道的大致分布。”</w:t>
      </w:r>
    </w:p>
    <w:p w:rsidR="003C691E" w:rsidRDefault="003C691E">
      <w:pPr>
        <w:ind w:firstLine="420"/>
        <w:jc w:val="left"/>
      </w:pPr>
      <w:r>
        <w:rPr>
          <w:rFonts w:hint="eastAsia"/>
        </w:rPr>
        <w:t>经过和辖区生态环境局、街道办联络员对接，与隆中环保公司张国华厂长充分沟通，才形成了最初的车辆调度方案和清运路线规划。</w:t>
      </w:r>
    </w:p>
    <w:p w:rsidR="003C691E" w:rsidRDefault="003C691E">
      <w:pPr>
        <w:ind w:firstLine="420"/>
        <w:jc w:val="left"/>
      </w:pPr>
      <w:r>
        <w:rPr>
          <w:rFonts w:hint="eastAsia"/>
        </w:rPr>
        <w:t>市生态环境局党组书记吴智祥带队到隆中环保公司检查指导，并看望进驻隆中环保公司的</w:t>
      </w:r>
      <w:r>
        <w:rPr>
          <w:rFonts w:hint="eastAsia"/>
        </w:rPr>
        <w:t>3</w:t>
      </w:r>
      <w:r>
        <w:rPr>
          <w:rFonts w:hint="eastAsia"/>
        </w:rPr>
        <w:t>名同志。</w:t>
      </w:r>
    </w:p>
    <w:p w:rsidR="003C691E" w:rsidRDefault="003C691E">
      <w:pPr>
        <w:ind w:firstLine="420"/>
        <w:jc w:val="left"/>
      </w:pPr>
      <w:r>
        <w:rPr>
          <w:rFonts w:hint="eastAsia"/>
        </w:rPr>
        <w:lastRenderedPageBreak/>
        <w:t>7</w:t>
      </w:r>
      <w:r>
        <w:rPr>
          <w:rFonts w:hint="eastAsia"/>
        </w:rPr>
        <w:t>月</w:t>
      </w:r>
      <w:r>
        <w:rPr>
          <w:rFonts w:hint="eastAsia"/>
        </w:rPr>
        <w:t>16</w:t>
      </w:r>
      <w:r>
        <w:rPr>
          <w:rFonts w:hint="eastAsia"/>
        </w:rPr>
        <w:t>日的上午，麦超华同志得知一名清运司机核酸混检为阳性并已被隔离后，第一时间将问题上报局里。医废清运司机要清运全市的医废，但没有安排统一做核酸检测，犹如一个个炸弹行走于大街小巷。且清运人员独自在外做核酸检测混检，很可能会出现感染或因混检同管出现阳性导致隔离减员，从而影响全市抗疫工作。该问题得到了局党组书记吴智祥和局长宋毅的高度重视，马上通过不同渠道对接落实解决了隆中公司医废清运司机及相关工作人员的核酸检测问题，并对清运司机实行闭环管理。</w:t>
      </w:r>
    </w:p>
    <w:p w:rsidR="003C691E" w:rsidRDefault="003C691E">
      <w:pPr>
        <w:ind w:firstLine="420"/>
        <w:jc w:val="left"/>
      </w:pPr>
      <w:r>
        <w:rPr>
          <w:rFonts w:hint="eastAsia"/>
        </w:rPr>
        <w:t>随着疫情形势的变化，市生态环境局增派了付坤彦和唐斌两名同志进驻北海市隆中环保公司，进一步协助开展医疗废物收运和车辆调配工作，人员队伍进一步充实，分工进一步明确，加上市生态环境局党政主要领导的一系列有力的决策部署和落地实施（增加运输车辆、“小车入巷收集、大车集中转运”、“点上自送、社区集中”、设置医废临时中转站等），车辆调度方案和清运路线规划的作用也越来越凸显，全市的医疗废物终于实现日产日清。</w:t>
      </w:r>
    </w:p>
    <w:p w:rsidR="003C691E" w:rsidRDefault="003C691E">
      <w:pPr>
        <w:ind w:firstLine="420"/>
        <w:jc w:val="left"/>
      </w:pPr>
      <w:r>
        <w:rPr>
          <w:rFonts w:hint="eastAsia"/>
        </w:rPr>
        <w:t>“受命于危难之际，工作于白天黑夜，对我们来说都是一次很难忘的经历，也是一次难得的历练”，付坤彦说。</w:t>
      </w:r>
    </w:p>
    <w:p w:rsidR="003C691E" w:rsidRDefault="003C691E">
      <w:pPr>
        <w:ind w:firstLine="420"/>
        <w:jc w:val="left"/>
      </w:pPr>
      <w:r>
        <w:rPr>
          <w:rFonts w:hint="eastAsia"/>
        </w:rPr>
        <w:t>没有从天而降的英雄，只有逆行担当的凡人。所谓英雄，不是生而勇敢，而是在重大关头面前选择了无畏和坚强。致敬每一个热爱生活，奋战在医疗废物和涉疫垃圾收运处置一线的你。</w:t>
      </w:r>
    </w:p>
    <w:p w:rsidR="003C691E" w:rsidRDefault="003C691E">
      <w:pPr>
        <w:ind w:firstLine="420"/>
        <w:jc w:val="right"/>
      </w:pPr>
      <w:r>
        <w:rPr>
          <w:rFonts w:hint="eastAsia"/>
        </w:rPr>
        <w:t>北海市生态环境局</w:t>
      </w:r>
      <w:r>
        <w:rPr>
          <w:rFonts w:hint="eastAsia"/>
        </w:rPr>
        <w:t>2022-08-10</w:t>
      </w:r>
    </w:p>
    <w:p w:rsidR="003C691E" w:rsidRDefault="003C691E" w:rsidP="0093632D">
      <w:pPr>
        <w:sectPr w:rsidR="003C691E" w:rsidSect="0093632D">
          <w:type w:val="continuous"/>
          <w:pgSz w:w="11906" w:h="16838"/>
          <w:pgMar w:top="1644" w:right="1236" w:bottom="1418" w:left="1814" w:header="851" w:footer="907" w:gutter="0"/>
          <w:pgNumType w:start="1"/>
          <w:cols w:space="720"/>
          <w:docGrid w:type="lines" w:linePitch="341" w:charSpace="2373"/>
        </w:sectPr>
      </w:pPr>
    </w:p>
    <w:p w:rsidR="00BE2F59" w:rsidRDefault="00BE2F59"/>
    <w:sectPr w:rsidR="00BE2F59" w:rsidSect="00E7490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11B3F" w:rsidRDefault="00111B3F" w:rsidP="006E0385">
      <w:r>
        <w:separator/>
      </w:r>
    </w:p>
  </w:endnote>
  <w:endnote w:type="continuationSeparator" w:id="1">
    <w:p w:rsidR="00111B3F" w:rsidRDefault="00111B3F" w:rsidP="006E038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11B3F" w:rsidRDefault="00111B3F" w:rsidP="006E0385">
      <w:r>
        <w:separator/>
      </w:r>
    </w:p>
  </w:footnote>
  <w:footnote w:type="continuationSeparator" w:id="1">
    <w:p w:rsidR="00111B3F" w:rsidRDefault="00111B3F" w:rsidP="006E038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3C691E"/>
    <w:rsid w:val="00111B3F"/>
    <w:rsid w:val="003C691E"/>
    <w:rsid w:val="006E0385"/>
    <w:rsid w:val="00BE2F59"/>
    <w:rsid w:val="00E749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4900"/>
    <w:pPr>
      <w:widowControl w:val="0"/>
      <w:jc w:val="both"/>
    </w:pPr>
  </w:style>
  <w:style w:type="paragraph" w:styleId="1">
    <w:name w:val="heading 1"/>
    <w:basedOn w:val="a"/>
    <w:next w:val="a"/>
    <w:link w:val="1Char"/>
    <w:qFormat/>
    <w:rsid w:val="003C69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C691E"/>
    <w:rPr>
      <w:rFonts w:ascii="黑体" w:eastAsia="黑体" w:hAnsi="宋体" w:cs="Times New Roman"/>
      <w:b/>
      <w:kern w:val="36"/>
      <w:sz w:val="32"/>
      <w:szCs w:val="32"/>
    </w:rPr>
  </w:style>
  <w:style w:type="paragraph" w:styleId="a3">
    <w:name w:val="header"/>
    <w:basedOn w:val="a"/>
    <w:link w:val="Char"/>
    <w:uiPriority w:val="99"/>
    <w:semiHidden/>
    <w:unhideWhenUsed/>
    <w:rsid w:val="006E038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6E0385"/>
    <w:rPr>
      <w:sz w:val="18"/>
      <w:szCs w:val="18"/>
    </w:rPr>
  </w:style>
  <w:style w:type="paragraph" w:styleId="a4">
    <w:name w:val="footer"/>
    <w:basedOn w:val="a"/>
    <w:link w:val="Char0"/>
    <w:uiPriority w:val="99"/>
    <w:semiHidden/>
    <w:unhideWhenUsed/>
    <w:rsid w:val="006E0385"/>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6E0385"/>
    <w:rPr>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457</Words>
  <Characters>2607</Characters>
  <Application>Microsoft Office Word</Application>
  <DocSecurity>0</DocSecurity>
  <Lines>21</Lines>
  <Paragraphs>6</Paragraphs>
  <ScaleCrop>false</ScaleCrop>
  <Company>微软中国</Company>
  <LinksUpToDate>false</LinksUpToDate>
  <CharactersWithSpaces>3058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Microsoft</cp:lastModifiedBy>
  <cp:revision>3</cp:revision>
  <dcterms:created xsi:type="dcterms:W3CDTF">2022-08-22T05:30:00Z</dcterms:created>
  <dcterms:modified xsi:type="dcterms:W3CDTF">2022-08-23T07:38:00Z</dcterms:modified>
</cp:coreProperties>
</file>