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379" w:rsidRDefault="00924379">
      <w:pPr>
        <w:pStyle w:val="1"/>
      </w:pPr>
      <w:bookmarkStart w:id="0" w:name="_Toc13174"/>
      <w:r>
        <w:rPr>
          <w:rFonts w:hint="eastAsia"/>
        </w:rPr>
        <w:t>旬阳：健康讲座进校园 呵护孩子健康成长</w:t>
      </w:r>
      <w:bookmarkEnd w:id="0"/>
    </w:p>
    <w:p w:rsidR="00924379" w:rsidRDefault="00924379">
      <w:pPr>
        <w:ind w:firstLine="420"/>
      </w:pPr>
      <w:r>
        <w:rPr>
          <w:rFonts w:hint="eastAsia"/>
        </w:rPr>
        <w:t>引导儿童青少年形成自主健康意识，自觉养成健康行为方式，全面提高儿童青少年身心健康水平，助力“健康旬阳”建设。连日来，旬阳县疾控中心、健康教育中心工作人员先后走进构元镇中学、旬阳县职业中学开展健康知识系列讲座活动，近</w:t>
      </w:r>
      <w:r>
        <w:rPr>
          <w:rFonts w:hint="eastAsia"/>
        </w:rPr>
        <w:t>700</w:t>
      </w:r>
      <w:r>
        <w:rPr>
          <w:rFonts w:hint="eastAsia"/>
        </w:rPr>
        <w:t>余名师生、学生家长同享健康服务。</w:t>
      </w:r>
    </w:p>
    <w:p w:rsidR="00924379" w:rsidRDefault="00924379">
      <w:pPr>
        <w:ind w:firstLine="420"/>
      </w:pPr>
      <w:r>
        <w:rPr>
          <w:rFonts w:hint="eastAsia"/>
        </w:rPr>
        <w:t>家庭教育—做智慧家长。家庭是社会的基本细胞，是人生的第一所学校。</w:t>
      </w:r>
      <w:r>
        <w:rPr>
          <w:rFonts w:hint="eastAsia"/>
        </w:rPr>
        <w:t>3</w:t>
      </w:r>
      <w:r>
        <w:rPr>
          <w:rFonts w:hint="eastAsia"/>
        </w:rPr>
        <w:t>月</w:t>
      </w:r>
      <w:r>
        <w:rPr>
          <w:rFonts w:hint="eastAsia"/>
        </w:rPr>
        <w:t>19</w:t>
      </w:r>
      <w:r>
        <w:rPr>
          <w:rFonts w:hint="eastAsia"/>
        </w:rPr>
        <w:t>日，旬阳县疾控中心、健康教育所走进构元镇中学开展家庭教育讲座活动，</w:t>
      </w:r>
      <w:r>
        <w:rPr>
          <w:rFonts w:hint="eastAsia"/>
        </w:rPr>
        <w:t>30</w:t>
      </w:r>
      <w:r>
        <w:rPr>
          <w:rFonts w:hint="eastAsia"/>
        </w:rPr>
        <w:t>名学生家长齐聚一堂认真聆听。以《如何在家庭教育中当好孩子的老师》为主题，围绕亲子关系、孩子身心发展、德育教育并结合实际案例，深入浅出地向家长传达家庭教育的知识，普及家庭教育先进理念，倡议重视家庭建设，注重家庭、注重家教、注重家风，发挥家庭教育在未成年人成长教育中的积极作用，鼓励父母做智慧家长，以德养生，引导孩子树立正确成才观、以学立业。</w:t>
      </w:r>
    </w:p>
    <w:p w:rsidR="00924379" w:rsidRDefault="00924379">
      <w:pPr>
        <w:ind w:firstLine="420"/>
      </w:pPr>
      <w:r>
        <w:rPr>
          <w:rFonts w:hint="eastAsia"/>
        </w:rPr>
        <w:t>传染病防治—共享健康生活。在第</w:t>
      </w:r>
      <w:r>
        <w:rPr>
          <w:rFonts w:hint="eastAsia"/>
        </w:rPr>
        <w:t xml:space="preserve"> 26 </w:t>
      </w:r>
      <w:r>
        <w:rPr>
          <w:rFonts w:hint="eastAsia"/>
        </w:rPr>
        <w:t>个</w:t>
      </w:r>
      <w:r>
        <w:rPr>
          <w:rFonts w:hint="eastAsia"/>
        </w:rPr>
        <w:t xml:space="preserve"> </w:t>
      </w:r>
      <w:r>
        <w:rPr>
          <w:rFonts w:hint="eastAsia"/>
        </w:rPr>
        <w:t>“世界防治结核病日”到来之际，县疾控中心结防科、传防科工作人员走进县职中开展传染病防治知识进校园讲座活动，讲座中详细讲解结核病防治与危害及其他常见春季传染病防治科普知识，引导学生正确认识结核病及其他常见传染病，号召要加强体育锻炼，养成良好卫生习惯，保持良好的生活规律和充足的睡眠，提高自身免疫力，进一步提升师生自我保护能力和科学防病意识，强化每个人是“自己健康第一责任人”的意识</w:t>
      </w:r>
      <w:r>
        <w:rPr>
          <w:rFonts w:hint="eastAsia"/>
        </w:rPr>
        <w:t xml:space="preserve">, </w:t>
      </w:r>
      <w:r>
        <w:rPr>
          <w:rFonts w:hint="eastAsia"/>
        </w:rPr>
        <w:t>动员师生行动起来共同营造健康向上校园环境，共享健康文明新生活。</w:t>
      </w:r>
    </w:p>
    <w:p w:rsidR="00924379" w:rsidRDefault="00924379">
      <w:pPr>
        <w:ind w:firstLine="420"/>
      </w:pPr>
      <w:r>
        <w:rPr>
          <w:rFonts w:hint="eastAsia"/>
        </w:rPr>
        <w:t>护眼亮眼—一刻不能停。近日，县疾控中心、健康教育所走进县职业中学开展近视防控知识讲座。讲座中，工作人员将近视防控的专业知识融合到生活中，以简明易懂的方式告诉大家，保护眼睛和保护视力的重要性，如何矫正及防预近视，从用眼习惯、眼部保健等方面给学生们提供一些简单实用的“小妙招”，</w:t>
      </w:r>
      <w:r>
        <w:rPr>
          <w:rFonts w:hint="eastAsia"/>
        </w:rPr>
        <w:t xml:space="preserve"> </w:t>
      </w:r>
      <w:r>
        <w:rPr>
          <w:rFonts w:hint="eastAsia"/>
        </w:rPr>
        <w:t>积极倡导儿童青少年当好健康的管理者，家长、学校同力当好孩子们健康的守护者和引领者，呼吁全社会来共同关注孩子们的视力，呵护好心灵之窗，保护好孩子未来，做好“护眼亮眼”工程</w:t>
      </w:r>
      <w:r>
        <w:rPr>
          <w:rFonts w:hint="eastAsia"/>
        </w:rPr>
        <w:t>!</w:t>
      </w:r>
    </w:p>
    <w:p w:rsidR="00924379" w:rsidRDefault="00924379">
      <w:pPr>
        <w:ind w:firstLine="420"/>
        <w:jc w:val="right"/>
      </w:pPr>
      <w:r>
        <w:rPr>
          <w:rFonts w:hint="eastAsia"/>
        </w:rPr>
        <w:t>旬阳县疾控中心</w:t>
      </w:r>
      <w:r>
        <w:rPr>
          <w:rFonts w:hint="eastAsia"/>
        </w:rPr>
        <w:t>2021-03-25</w:t>
      </w:r>
    </w:p>
    <w:p w:rsidR="00924379" w:rsidRDefault="00924379" w:rsidP="00A67975">
      <w:pPr>
        <w:sectPr w:rsidR="00924379" w:rsidSect="00827681">
          <w:headerReference w:type="even" r:id="rId6"/>
          <w:headerReference w:type="default" r:id="rId7"/>
          <w:footerReference w:type="even" r:id="rId8"/>
          <w:footerReference w:type="default" r:id="rId9"/>
          <w:pgSz w:w="11906" w:h="16838"/>
          <w:pgMar w:top="1644" w:right="1236" w:bottom="1418" w:left="1814" w:header="851" w:footer="907" w:gutter="0"/>
          <w:pgNumType w:start="1"/>
          <w:cols w:space="720"/>
          <w:docGrid w:type="lines" w:linePitch="341" w:charSpace="2373"/>
        </w:sectPr>
      </w:pPr>
    </w:p>
    <w:p w:rsidR="00B73915" w:rsidRDefault="00B73915"/>
    <w:sectPr w:rsidR="00B73915" w:rsidSect="008343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43F7" w:rsidRDefault="008343F7" w:rsidP="008343F7">
      <w:r>
        <w:separator/>
      </w:r>
    </w:p>
  </w:endnote>
  <w:endnote w:type="continuationSeparator" w:id="1">
    <w:p w:rsidR="008343F7" w:rsidRDefault="008343F7" w:rsidP="008343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681" w:rsidRDefault="008343F7">
    <w:pPr>
      <w:pStyle w:val="a3"/>
      <w:tabs>
        <w:tab w:val="clear" w:pos="4153"/>
        <w:tab w:val="clear" w:pos="8306"/>
        <w:tab w:val="left" w:pos="0"/>
        <w:tab w:val="right" w:pos="8700"/>
      </w:tabs>
      <w:jc w:val="center"/>
    </w:pPr>
    <w:r>
      <w:fldChar w:fldCharType="begin"/>
    </w:r>
    <w:r w:rsidR="00B73915">
      <w:instrText xml:space="preserve"> PAGE </w:instrText>
    </w:r>
    <w:r>
      <w:fldChar w:fldCharType="separate"/>
    </w:r>
    <w:r w:rsidR="00B73915">
      <w:rPr>
        <w:noProof/>
      </w:rPr>
      <w:t>2</w:t>
    </w:r>
    <w:r>
      <w:fldChar w:fldCharType="end"/>
    </w:r>
    <w:r w:rsidR="00B73915">
      <w:tab/>
    </w:r>
    <w:r w:rsidR="00B73915">
      <w:rPr>
        <w:rFonts w:hint="eastAsia"/>
      </w:rPr>
      <w:t xml:space="preserve">   服务热线：</w:t>
    </w:r>
    <w:r w:rsidR="00B73915">
      <w:rPr>
        <w:rFonts w:hint="eastAsia"/>
        <w:szCs w:val="21"/>
      </w:rPr>
      <w:t>010-</w:t>
    </w:r>
    <w:r w:rsidR="00B73915">
      <w:t>872</w:t>
    </w:r>
    <w:r w:rsidR="00B73915">
      <w:rPr>
        <w:rFonts w:hint="eastAsia"/>
      </w:rPr>
      <w:t>77707</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681" w:rsidRDefault="00B73915">
    <w:pPr>
      <w:pStyle w:val="a3"/>
      <w:tabs>
        <w:tab w:val="clear" w:pos="4153"/>
        <w:tab w:val="clear" w:pos="8306"/>
        <w:tab w:val="right" w:pos="8932"/>
      </w:tabs>
      <w:wordWrap w:val="0"/>
      <w:ind w:leftChars="6" w:left="13"/>
      <w:jc w:val="right"/>
    </w:pPr>
    <w:r>
      <w:rPr>
        <w:szCs w:val="21"/>
      </w:rPr>
      <w:tab/>
    </w:r>
    <w:r w:rsidR="008343F7">
      <w:fldChar w:fldCharType="begin"/>
    </w:r>
    <w:r>
      <w:instrText xml:space="preserve"> PAGE </w:instrText>
    </w:r>
    <w:r w:rsidR="008343F7">
      <w:fldChar w:fldCharType="separate"/>
    </w:r>
    <w:r w:rsidR="00CC3557">
      <w:rPr>
        <w:noProof/>
      </w:rPr>
      <w:t>2</w:t>
    </w:r>
    <w:r w:rsidR="008343F7">
      <w:fldChar w:fldCharType="end"/>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3F7" w:rsidRDefault="008343F7" w:rsidP="008343F7">
      <w:r>
        <w:separator/>
      </w:r>
    </w:p>
  </w:footnote>
  <w:footnote w:type="continuationSeparator" w:id="1">
    <w:p w:rsidR="008343F7" w:rsidRDefault="008343F7" w:rsidP="008343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681" w:rsidRDefault="00B73915">
    <w:pPr>
      <w:pStyle w:val="a4"/>
      <w:tabs>
        <w:tab w:val="clear" w:pos="8306"/>
        <w:tab w:val="right" w:pos="9061"/>
      </w:tabs>
    </w:pPr>
    <w:r>
      <w:rPr>
        <w:rFonts w:hint="eastAsia"/>
      </w:rPr>
      <w:t>丽人剪报</w:t>
    </w:r>
    <w:r>
      <w:tab/>
    </w:r>
    <w:r>
      <w:rPr>
        <w:rFonts w:hint="eastAsia"/>
      </w:rPr>
      <w:t xml:space="preserve">                                                         《综合》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681" w:rsidRDefault="00CC3557">
    <w:pPr>
      <w:pStyle w:val="a4"/>
      <w:tabs>
        <w:tab w:val="clear" w:pos="8306"/>
        <w:tab w:val="right" w:pos="9061"/>
      </w:tabs>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4379"/>
    <w:rsid w:val="008343F7"/>
    <w:rsid w:val="00924379"/>
    <w:rsid w:val="00B73915"/>
    <w:rsid w:val="00CC35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3F7"/>
    <w:pPr>
      <w:widowControl w:val="0"/>
      <w:jc w:val="both"/>
    </w:pPr>
  </w:style>
  <w:style w:type="paragraph" w:styleId="1">
    <w:name w:val="heading 1"/>
    <w:basedOn w:val="a"/>
    <w:next w:val="a"/>
    <w:link w:val="1Char"/>
    <w:qFormat/>
    <w:rsid w:val="00924379"/>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924379"/>
    <w:rPr>
      <w:rFonts w:ascii="黑体" w:eastAsia="黑体" w:hAnsi="宋体" w:cs="Times New Roman"/>
      <w:b/>
      <w:kern w:val="36"/>
      <w:sz w:val="32"/>
      <w:szCs w:val="32"/>
    </w:rPr>
  </w:style>
  <w:style w:type="paragraph" w:styleId="a3">
    <w:name w:val="footer"/>
    <w:basedOn w:val="a"/>
    <w:link w:val="Char"/>
    <w:qFormat/>
    <w:rsid w:val="00924379"/>
    <w:pPr>
      <w:tabs>
        <w:tab w:val="center" w:pos="4153"/>
        <w:tab w:val="right" w:pos="8306"/>
      </w:tabs>
      <w:snapToGrid w:val="0"/>
      <w:jc w:val="left"/>
    </w:pPr>
    <w:rPr>
      <w:rFonts w:ascii="宋体" w:eastAsia="宋体" w:hAnsi="宋体" w:cs="Times New Roman"/>
      <w:b/>
      <w:bCs/>
      <w:i/>
      <w:kern w:val="36"/>
      <w:sz w:val="24"/>
      <w:szCs w:val="18"/>
    </w:rPr>
  </w:style>
  <w:style w:type="character" w:customStyle="1" w:styleId="Char">
    <w:name w:val="页脚 Char"/>
    <w:basedOn w:val="a0"/>
    <w:link w:val="a3"/>
    <w:rsid w:val="00924379"/>
    <w:rPr>
      <w:rFonts w:ascii="宋体" w:eastAsia="宋体" w:hAnsi="宋体" w:cs="Times New Roman"/>
      <w:b/>
      <w:bCs/>
      <w:i/>
      <w:kern w:val="36"/>
      <w:sz w:val="24"/>
      <w:szCs w:val="18"/>
    </w:rPr>
  </w:style>
  <w:style w:type="paragraph" w:styleId="a4">
    <w:name w:val="header"/>
    <w:basedOn w:val="a"/>
    <w:link w:val="Char0"/>
    <w:qFormat/>
    <w:rsid w:val="00924379"/>
    <w:pPr>
      <w:pBdr>
        <w:bottom w:val="single" w:sz="6" w:space="1" w:color="auto"/>
      </w:pBdr>
      <w:tabs>
        <w:tab w:val="center" w:pos="4153"/>
        <w:tab w:val="right" w:pos="8306"/>
      </w:tabs>
      <w:snapToGrid w:val="0"/>
      <w:jc w:val="center"/>
    </w:pPr>
    <w:rPr>
      <w:rFonts w:ascii="宋体" w:eastAsia="宋体" w:hAnsi="宋体" w:cs="Times New Roman"/>
      <w:b/>
      <w:bCs/>
      <w:i/>
      <w:kern w:val="36"/>
      <w:sz w:val="24"/>
      <w:szCs w:val="18"/>
    </w:rPr>
  </w:style>
  <w:style w:type="character" w:customStyle="1" w:styleId="Char0">
    <w:name w:val="页眉 Char"/>
    <w:basedOn w:val="a0"/>
    <w:link w:val="a4"/>
    <w:rsid w:val="00924379"/>
    <w:rPr>
      <w:rFonts w:ascii="宋体" w:eastAsia="宋体" w:hAnsi="宋体" w:cs="Times New Roman"/>
      <w:b/>
      <w:bCs/>
      <w:i/>
      <w:kern w:val="36"/>
      <w:sz w:val="24"/>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746</Characters>
  <Application>Microsoft Office Word</Application>
  <DocSecurity>0</DocSecurity>
  <Lines>6</Lines>
  <Paragraphs>1</Paragraphs>
  <ScaleCrop>false</ScaleCrop>
  <Company>微软中国</Company>
  <LinksUpToDate>false</LinksUpToDate>
  <CharactersWithSpaces>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Microsoft</cp:lastModifiedBy>
  <cp:revision>2</cp:revision>
  <dcterms:created xsi:type="dcterms:W3CDTF">2022-08-22T07:42:00Z</dcterms:created>
  <dcterms:modified xsi:type="dcterms:W3CDTF">2022-08-23T03:31:00Z</dcterms:modified>
</cp:coreProperties>
</file>