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80F" w:rsidRDefault="00C1280F">
      <w:pPr>
        <w:pStyle w:val="1"/>
      </w:pPr>
      <w:bookmarkStart w:id="0" w:name="_Toc32097"/>
      <w:r>
        <w:rPr>
          <w:rFonts w:hint="eastAsia"/>
        </w:rPr>
        <w:t xml:space="preserve">继往开来，重任在肩 </w:t>
      </w:r>
      <w:bookmarkStart w:id="1" w:name="_GoBack"/>
      <w:bookmarkEnd w:id="1"/>
      <w:r>
        <w:rPr>
          <w:rFonts w:hint="eastAsia"/>
        </w:rPr>
        <w:t>--2021年度工作总结</w:t>
      </w:r>
      <w:bookmarkEnd w:id="0"/>
    </w:p>
    <w:p w:rsidR="00C1280F" w:rsidRDefault="00C1280F">
      <w:pPr>
        <w:ind w:firstLine="420"/>
      </w:pPr>
      <w:r>
        <w:rPr>
          <w:rFonts w:hint="eastAsia"/>
        </w:rPr>
        <w:t>岁月不居，时节如流，转眼</w:t>
      </w:r>
      <w:r>
        <w:rPr>
          <w:rFonts w:hint="eastAsia"/>
        </w:rPr>
        <w:t>2021</w:t>
      </w:r>
      <w:r>
        <w:rPr>
          <w:rFonts w:hint="eastAsia"/>
        </w:rPr>
        <w:t>年已接近尾声，回首一年，我院始终坚持以习近平新时代中国特色社会主义思想为指导，深入学习贯彻习近平法治思想，全面贯彻党的十九大和十九届二中、三中、四中、五中、六中全会精神，坚决拥护“两个确立”，自觉践行“四个意识”、牢固树立“四个自信”、时刻做到“两个维护”，忠实履行案件法律监督职责，强化争先意识，狠抓核心业务，深化改革，坚持从严治检，各项检察工作取得新进展，为建设平安孟村、法治孟村提供强有力的司法保障。</w:t>
      </w:r>
    </w:p>
    <w:p w:rsidR="00C1280F" w:rsidRDefault="00C1280F">
      <w:pPr>
        <w:ind w:firstLine="420"/>
      </w:pPr>
      <w:r>
        <w:rPr>
          <w:rFonts w:hint="eastAsia"/>
        </w:rPr>
        <w:t>2021</w:t>
      </w:r>
      <w:r>
        <w:rPr>
          <w:rFonts w:hint="eastAsia"/>
        </w:rPr>
        <w:t>悄然已逝，</w:t>
      </w:r>
      <w:r>
        <w:rPr>
          <w:rFonts w:hint="eastAsia"/>
        </w:rPr>
        <w:t>2022</w:t>
      </w:r>
      <w:r>
        <w:rPr>
          <w:rFonts w:hint="eastAsia"/>
        </w:rPr>
        <w:t>成为新起点。在此辞旧迎新之际，特展示我院一年来的工作成绩，在新的一年续写辉煌、开创新局！</w:t>
      </w:r>
      <w:r>
        <w:rPr>
          <w:rFonts w:hint="eastAsia"/>
        </w:rPr>
        <w:t xml:space="preserve"> </w:t>
      </w:r>
    </w:p>
    <w:p w:rsidR="00C1280F" w:rsidRDefault="00C1280F">
      <w:pPr>
        <w:ind w:firstLine="420"/>
      </w:pPr>
      <w:r>
        <w:rPr>
          <w:rFonts w:hint="eastAsia"/>
        </w:rPr>
        <w:t>全力服务和保障民营企业发展</w:t>
      </w:r>
      <w:r>
        <w:rPr>
          <w:rFonts w:hint="eastAsia"/>
        </w:rPr>
        <w:t xml:space="preserve">  </w:t>
      </w:r>
    </w:p>
    <w:p w:rsidR="00C1280F" w:rsidRDefault="00C1280F">
      <w:pPr>
        <w:ind w:firstLine="420"/>
      </w:pPr>
      <w:r>
        <w:rPr>
          <w:rFonts w:hint="eastAsia"/>
        </w:rPr>
        <w:t>为贯彻全县经济工作会议精神，把检察工作保障经济发展落地落实，结合我县实际，我院适时出台了《孟村回族自治县人民检察院关于促进</w:t>
      </w:r>
      <w:r>
        <w:rPr>
          <w:rFonts w:hint="eastAsia"/>
        </w:rPr>
        <w:t>&lt;</w:t>
      </w:r>
      <w:r>
        <w:rPr>
          <w:rFonts w:hint="eastAsia"/>
        </w:rPr>
        <w:t>孟村回族自治县管道装备业发展条例</w:t>
      </w:r>
      <w:r>
        <w:rPr>
          <w:rFonts w:hint="eastAsia"/>
        </w:rPr>
        <w:t>&gt;</w:t>
      </w:r>
      <w:r>
        <w:rPr>
          <w:rFonts w:hint="eastAsia"/>
        </w:rPr>
        <w:t>贯彻落实依法服务和保障民营企业健康发展的意见》。我院建立了和县域重点企业结对服务关系，一年来，党组成员走访企业</w:t>
      </w:r>
      <w:r>
        <w:rPr>
          <w:rFonts w:hint="eastAsia"/>
        </w:rPr>
        <w:t>21</w:t>
      </w:r>
      <w:r>
        <w:rPr>
          <w:rFonts w:hint="eastAsia"/>
        </w:rPr>
        <w:t>次，召集企业家代表来院召开服务保障民营企业健康发展座谈会</w:t>
      </w:r>
      <w:r>
        <w:rPr>
          <w:rFonts w:hint="eastAsia"/>
        </w:rPr>
        <w:t>2</w:t>
      </w:r>
      <w:r>
        <w:rPr>
          <w:rFonts w:hint="eastAsia"/>
        </w:rPr>
        <w:t>次，帮助民营企业及时发现经营管理中存在的问题，为企业提供优质法律服务，护航县域经济平稳健康发展，相关经验做法得到县领导批示和肯定。</w:t>
      </w:r>
      <w:r>
        <w:rPr>
          <w:rFonts w:hint="eastAsia"/>
        </w:rPr>
        <w:t xml:space="preserve"> </w:t>
      </w:r>
    </w:p>
    <w:p w:rsidR="00C1280F" w:rsidRDefault="00C1280F">
      <w:pPr>
        <w:ind w:firstLine="420"/>
      </w:pPr>
      <w:r>
        <w:rPr>
          <w:rFonts w:hint="eastAsia"/>
        </w:rPr>
        <w:t>聘任检察听证员</w:t>
      </w:r>
      <w:r>
        <w:rPr>
          <w:rFonts w:hint="eastAsia"/>
        </w:rPr>
        <w:t xml:space="preserve">  </w:t>
      </w:r>
    </w:p>
    <w:p w:rsidR="00C1280F" w:rsidRDefault="00C1280F">
      <w:pPr>
        <w:ind w:firstLine="420"/>
      </w:pPr>
      <w:r>
        <w:rPr>
          <w:rFonts w:hint="eastAsia"/>
        </w:rPr>
        <w:t>为进一步提升办案质效，保障司法过程公开、公正，提升检察司法公信力，我院在县域人大代表、政协委员、律师、医生、老师等各行业共选聘</w:t>
      </w:r>
      <w:r>
        <w:rPr>
          <w:rFonts w:hint="eastAsia"/>
        </w:rPr>
        <w:t>30</w:t>
      </w:r>
      <w:r>
        <w:rPr>
          <w:rFonts w:hint="eastAsia"/>
        </w:rPr>
        <w:t>名听证员。选聘听证员不但有利于检察机关广泛听取社会各界的意见和建议，更有利于提升检察干警的综合办案能力和履职水平。目前，聘用的听证员已经帮助我院各项工作取得实效。</w:t>
      </w:r>
      <w:r>
        <w:rPr>
          <w:rFonts w:hint="eastAsia"/>
        </w:rPr>
        <w:t xml:space="preserve"> </w:t>
      </w:r>
    </w:p>
    <w:p w:rsidR="00C1280F" w:rsidRDefault="00C1280F">
      <w:pPr>
        <w:ind w:firstLine="420"/>
      </w:pPr>
      <w:r>
        <w:rPr>
          <w:rFonts w:hint="eastAsia"/>
        </w:rPr>
        <w:t>呵护“花朵”，未检先行</w:t>
      </w:r>
      <w:r>
        <w:rPr>
          <w:rFonts w:hint="eastAsia"/>
        </w:rPr>
        <w:t xml:space="preserve">  </w:t>
      </w:r>
    </w:p>
    <w:p w:rsidR="00C1280F" w:rsidRDefault="00C1280F">
      <w:pPr>
        <w:ind w:firstLine="420"/>
      </w:pPr>
      <w:r>
        <w:rPr>
          <w:rFonts w:hint="eastAsia"/>
        </w:rPr>
        <w:t>检察长、副检察长分别被回民中学、职教中心聘为法治副校长，开展“检爱同行、共护未来”检察开放日、“送法进校园”</w:t>
      </w:r>
      <w:r>
        <w:rPr>
          <w:rFonts w:hint="eastAsia"/>
        </w:rPr>
        <w:t>2</w:t>
      </w:r>
      <w:r>
        <w:rPr>
          <w:rFonts w:hint="eastAsia"/>
        </w:rPr>
        <w:t>次，受众</w:t>
      </w:r>
      <w:r>
        <w:rPr>
          <w:rFonts w:hint="eastAsia"/>
        </w:rPr>
        <w:t>1000</w:t>
      </w:r>
      <w:r>
        <w:rPr>
          <w:rFonts w:hint="eastAsia"/>
        </w:rPr>
        <w:t>余人。我院充分发挥检察职能，加强检校沟通合作，为师生提供便捷的法律服务，进一步维护了未成年人合法权益，有效预防青少年违法犯罪行为的发生。</w:t>
      </w:r>
      <w:r>
        <w:rPr>
          <w:rFonts w:hint="eastAsia"/>
        </w:rPr>
        <w:t xml:space="preserve"> </w:t>
      </w:r>
    </w:p>
    <w:p w:rsidR="00C1280F" w:rsidRDefault="00C1280F">
      <w:pPr>
        <w:ind w:firstLine="420"/>
      </w:pPr>
      <w:r>
        <w:rPr>
          <w:rFonts w:hint="eastAsia"/>
        </w:rPr>
        <w:t>深耕主责主业，加强四大检察</w:t>
      </w:r>
      <w:r>
        <w:rPr>
          <w:rFonts w:hint="eastAsia"/>
        </w:rPr>
        <w:t xml:space="preserve"> </w:t>
      </w:r>
    </w:p>
    <w:p w:rsidR="00C1280F" w:rsidRDefault="00C1280F">
      <w:pPr>
        <w:ind w:firstLine="420"/>
      </w:pPr>
      <w:r>
        <w:rPr>
          <w:rFonts w:hint="eastAsia"/>
        </w:rPr>
        <w:t>我院坚定不移深化主责主业，不断践行维护公正的检察初心。进一步转变观念、创新方式，推动刑事、民事、行政、公益诉讼四大检察平衡协调发展，实现刑事诉讼监督更加精准、民事行政检察监督持续做实、公益诉讼检察成效突出。</w:t>
      </w:r>
      <w:r>
        <w:rPr>
          <w:rFonts w:hint="eastAsia"/>
        </w:rPr>
        <w:t xml:space="preserve"> </w:t>
      </w:r>
    </w:p>
    <w:p w:rsidR="00C1280F" w:rsidRDefault="00C1280F">
      <w:pPr>
        <w:ind w:firstLine="420"/>
      </w:pPr>
      <w:r>
        <w:rPr>
          <w:rFonts w:hint="eastAsia"/>
        </w:rPr>
        <w:t>帮扶惠民，司法救助</w:t>
      </w:r>
      <w:r>
        <w:rPr>
          <w:rFonts w:hint="eastAsia"/>
        </w:rPr>
        <w:t xml:space="preserve"> </w:t>
      </w:r>
    </w:p>
    <w:p w:rsidR="00C1280F" w:rsidRDefault="00C1280F">
      <w:pPr>
        <w:ind w:firstLine="420"/>
      </w:pPr>
      <w:r>
        <w:rPr>
          <w:rFonts w:hint="eastAsia"/>
        </w:rPr>
        <w:t>我院检察官在办案过程中主动摸排线索，控申部门第一时间核实相关案件事实和当事人家庭生活情况，及时开启“绿色通道”帮助申请司法救助，对因案致贫刑事案件被害人、民事侵权行为被害贫困家庭主动开展救助，向</w:t>
      </w:r>
      <w:r>
        <w:rPr>
          <w:rFonts w:hint="eastAsia"/>
        </w:rPr>
        <w:t>4</w:t>
      </w:r>
      <w:r>
        <w:rPr>
          <w:rFonts w:hint="eastAsia"/>
        </w:rPr>
        <w:t>人发放司法救助金</w:t>
      </w:r>
      <w:r>
        <w:rPr>
          <w:rFonts w:hint="eastAsia"/>
        </w:rPr>
        <w:t>13</w:t>
      </w:r>
      <w:r>
        <w:rPr>
          <w:rFonts w:hint="eastAsia"/>
        </w:rPr>
        <w:t>万元。</w:t>
      </w:r>
      <w:r>
        <w:rPr>
          <w:rFonts w:hint="eastAsia"/>
        </w:rPr>
        <w:t xml:space="preserve"> </w:t>
      </w:r>
    </w:p>
    <w:p w:rsidR="00C1280F" w:rsidRDefault="00C1280F">
      <w:pPr>
        <w:ind w:firstLine="420"/>
      </w:pPr>
      <w:r>
        <w:rPr>
          <w:rFonts w:hint="eastAsia"/>
        </w:rPr>
        <w:t>扎实开展教育整顿工作</w:t>
      </w:r>
      <w:r>
        <w:rPr>
          <w:rFonts w:hint="eastAsia"/>
        </w:rPr>
        <w:t xml:space="preserve"> </w:t>
      </w:r>
      <w:r>
        <w:rPr>
          <w:rFonts w:hint="eastAsia"/>
        </w:rPr>
        <w:t>打造过硬检察铁军</w:t>
      </w:r>
      <w:r>
        <w:rPr>
          <w:rFonts w:hint="eastAsia"/>
        </w:rPr>
        <w:t xml:space="preserve">  </w:t>
      </w:r>
    </w:p>
    <w:p w:rsidR="00C1280F" w:rsidRDefault="00C1280F">
      <w:pPr>
        <w:ind w:firstLine="420"/>
      </w:pPr>
      <w:r>
        <w:rPr>
          <w:rFonts w:hint="eastAsia"/>
        </w:rPr>
        <w:t>我院严格按照相关工作要求</w:t>
      </w:r>
      <w:r>
        <w:rPr>
          <w:rFonts w:hint="eastAsia"/>
        </w:rPr>
        <w:t xml:space="preserve">, </w:t>
      </w:r>
      <w:r>
        <w:rPr>
          <w:rFonts w:hint="eastAsia"/>
        </w:rPr>
        <w:t>开展党史学习教育和政法队伍教育整顿工作，工作开展期间，共进行集中学习</w:t>
      </w:r>
      <w:r>
        <w:rPr>
          <w:rFonts w:hint="eastAsia"/>
        </w:rPr>
        <w:t>12</w:t>
      </w:r>
      <w:r>
        <w:rPr>
          <w:rFonts w:hint="eastAsia"/>
        </w:rPr>
        <w:t>次</w:t>
      </w:r>
      <w:r>
        <w:rPr>
          <w:rFonts w:hint="eastAsia"/>
        </w:rPr>
        <w:t>,</w:t>
      </w:r>
      <w:r>
        <w:rPr>
          <w:rFonts w:hint="eastAsia"/>
        </w:rPr>
        <w:t>召开警示教育大会</w:t>
      </w:r>
      <w:r>
        <w:rPr>
          <w:rFonts w:hint="eastAsia"/>
        </w:rPr>
        <w:t>7</w:t>
      </w:r>
      <w:r>
        <w:rPr>
          <w:rFonts w:hint="eastAsia"/>
        </w:rPr>
        <w:t>次，认真开展我为群众办实事活动，依托法律宣传、下乡走访、召开会议等形式，共开展活动</w:t>
      </w:r>
      <w:r>
        <w:rPr>
          <w:rFonts w:hint="eastAsia"/>
        </w:rPr>
        <w:t>17</w:t>
      </w:r>
      <w:r>
        <w:rPr>
          <w:rFonts w:hint="eastAsia"/>
        </w:rPr>
        <w:t>次。做好教育整顿工作的同时，全院干警还要提升自身专业素能，练就司法为民的硬本领，充分发挥“四大检察”职能，解决好人民群众反映强烈的突出问题，不断增强人民群众获得感、安全感和满意度</w:t>
      </w:r>
      <w:r>
        <w:rPr>
          <w:rFonts w:hint="eastAsia"/>
        </w:rPr>
        <w:t>,</w:t>
      </w:r>
      <w:r>
        <w:rPr>
          <w:rFonts w:hint="eastAsia"/>
        </w:rPr>
        <w:t>为孟村经济行稳致远、社会安定和谐提供有力司法保障。</w:t>
      </w:r>
      <w:r>
        <w:rPr>
          <w:rFonts w:hint="eastAsia"/>
        </w:rPr>
        <w:t xml:space="preserve"> </w:t>
      </w:r>
    </w:p>
    <w:p w:rsidR="00C1280F" w:rsidRDefault="00C1280F">
      <w:pPr>
        <w:ind w:firstLine="420"/>
      </w:pPr>
      <w:r>
        <w:rPr>
          <w:rFonts w:hint="eastAsia"/>
        </w:rPr>
        <w:t>奋斗创造历史，实干成就未来。</w:t>
      </w:r>
      <w:r>
        <w:rPr>
          <w:rFonts w:hint="eastAsia"/>
        </w:rPr>
        <w:t>2022</w:t>
      </w:r>
      <w:r>
        <w:rPr>
          <w:rFonts w:hint="eastAsia"/>
        </w:rPr>
        <w:t>年，站在新的历史起点上，孟村检察人将不负人民嘱托、不忘为民初心，牢记监督使命、担当时代重任，以更高的觉悟、更实的作风为孟村高质量跨越式发展贡献检察力量！</w:t>
      </w:r>
      <w:r>
        <w:rPr>
          <w:rFonts w:hint="eastAsia"/>
        </w:rPr>
        <w:t xml:space="preserve"> </w:t>
      </w:r>
    </w:p>
    <w:p w:rsidR="00C1280F" w:rsidRDefault="00C1280F">
      <w:pPr>
        <w:ind w:firstLine="420"/>
        <w:jc w:val="right"/>
      </w:pPr>
      <w:r>
        <w:rPr>
          <w:rFonts w:hint="eastAsia"/>
        </w:rPr>
        <w:t>孟村回族自治县人民检察院</w:t>
      </w:r>
      <w:r>
        <w:rPr>
          <w:rFonts w:hint="eastAsia"/>
        </w:rPr>
        <w:t>2022-01-14</w:t>
      </w:r>
    </w:p>
    <w:p w:rsidR="00C1280F" w:rsidRDefault="00C1280F" w:rsidP="0049740E">
      <w:pPr>
        <w:sectPr w:rsidR="00C1280F" w:rsidSect="001731C8">
          <w:headerReference w:type="even" r:id="rId4"/>
          <w:headerReference w:type="default" r:id="rId5"/>
          <w:footerReference w:type="even" r:id="rId6"/>
          <w:footerReference w:type="default" r:id="rId7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AD4153" w:rsidRDefault="00AD4153"/>
    <w:sectPr w:rsidR="00AD41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1C8" w:rsidRDefault="00AD4153">
    <w:pPr>
      <w:pStyle w:val="a3"/>
      <w:tabs>
        <w:tab w:val="clear" w:pos="4153"/>
        <w:tab w:val="clear" w:pos="8306"/>
        <w:tab w:val="left" w:pos="0"/>
        <w:tab w:val="right" w:pos="870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ab/>
    </w: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</w:t>
    </w:r>
    <w:r>
      <w:rPr>
        <w:rFonts w:hint="eastAsia"/>
      </w:rPr>
      <w:t>77707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1C8" w:rsidRDefault="00AD4153">
    <w:pPr>
      <w:pStyle w:val="a3"/>
      <w:tabs>
        <w:tab w:val="clear" w:pos="4153"/>
        <w:tab w:val="clear" w:pos="8306"/>
        <w:tab w:val="right" w:pos="8932"/>
      </w:tabs>
      <w:wordWrap w:val="0"/>
      <w:ind w:leftChars="6" w:left="13"/>
      <w:jc w:val="right"/>
    </w:pP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8727</w:t>
    </w:r>
    <w:r>
      <w:rPr>
        <w:rFonts w:hint="eastAsia"/>
      </w:rPr>
      <w:t>7707</w:t>
    </w:r>
    <w:r>
      <w:rPr>
        <w:szCs w:val="21"/>
      </w:rP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 xml:space="preserve">　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1C8" w:rsidRDefault="00AD4153">
    <w:pPr>
      <w:pStyle w:val="a4"/>
      <w:tabs>
        <w:tab w:val="clear" w:pos="8306"/>
        <w:tab w:val="right" w:pos="9061"/>
      </w:tabs>
    </w:pPr>
    <w:r>
      <w:rPr>
        <w:rFonts w:hint="eastAsia"/>
      </w:rPr>
      <w:t>丽人剪报</w:t>
    </w:r>
    <w:r>
      <w:tab/>
    </w:r>
    <w:r>
      <w:rPr>
        <w:rFonts w:hint="eastAsia"/>
      </w:rPr>
      <w:t xml:space="preserve">                                                         </w:t>
    </w:r>
    <w:r>
      <w:rPr>
        <w:rFonts w:hint="eastAsia"/>
      </w:rPr>
      <w:t>《综合》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1C8" w:rsidRDefault="00AD4153">
    <w:pPr>
      <w:pStyle w:val="a4"/>
      <w:tabs>
        <w:tab w:val="clear" w:pos="8306"/>
        <w:tab w:val="right" w:pos="9061"/>
      </w:tabs>
      <w:jc w:val="both"/>
    </w:pPr>
    <w:r>
      <w:rPr>
        <w:rFonts w:hint="eastAsia"/>
      </w:rPr>
      <w:t>丽人剪报</w:t>
    </w:r>
    <w:r>
      <w:rPr>
        <w:rFonts w:hint="eastAsia"/>
      </w:rPr>
      <w:t xml:space="preserve">                                </w:t>
    </w:r>
    <w:r>
      <w:rPr>
        <w:rFonts w:hint="eastAsia"/>
      </w:rPr>
      <w:t xml:space="preserve">                          </w:t>
    </w:r>
    <w:r>
      <w:rPr>
        <w:rFonts w:hint="eastAsia"/>
      </w:rPr>
      <w:t>《综合》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280F"/>
    <w:rsid w:val="00AD4153"/>
    <w:rsid w:val="00C12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1280F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C1280F"/>
    <w:rPr>
      <w:rFonts w:ascii="黑体" w:eastAsia="黑体" w:hAnsi="宋体" w:cs="Times New Roman"/>
      <w:b/>
      <w:kern w:val="36"/>
      <w:sz w:val="32"/>
      <w:szCs w:val="32"/>
    </w:rPr>
  </w:style>
  <w:style w:type="paragraph" w:styleId="a3">
    <w:name w:val="footer"/>
    <w:basedOn w:val="a"/>
    <w:link w:val="Char"/>
    <w:qFormat/>
    <w:rsid w:val="00C1280F"/>
    <w:pPr>
      <w:tabs>
        <w:tab w:val="center" w:pos="4153"/>
        <w:tab w:val="right" w:pos="8306"/>
      </w:tabs>
      <w:snapToGrid w:val="0"/>
      <w:jc w:val="left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">
    <w:name w:val="页脚 Char"/>
    <w:basedOn w:val="a0"/>
    <w:link w:val="a3"/>
    <w:rsid w:val="00C1280F"/>
    <w:rPr>
      <w:rFonts w:ascii="宋体" w:eastAsia="宋体" w:hAnsi="宋体" w:cs="Times New Roman"/>
      <w:b/>
      <w:bCs/>
      <w:i/>
      <w:kern w:val="36"/>
      <w:sz w:val="24"/>
      <w:szCs w:val="18"/>
    </w:rPr>
  </w:style>
  <w:style w:type="paragraph" w:styleId="a4">
    <w:name w:val="header"/>
    <w:basedOn w:val="a"/>
    <w:link w:val="Char0"/>
    <w:qFormat/>
    <w:rsid w:val="00C128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0">
    <w:name w:val="页眉 Char"/>
    <w:basedOn w:val="a0"/>
    <w:link w:val="a4"/>
    <w:rsid w:val="00C1280F"/>
    <w:rPr>
      <w:rFonts w:ascii="宋体" w:eastAsia="宋体" w:hAnsi="宋体" w:cs="Times New Roman"/>
      <w:b/>
      <w:bCs/>
      <w:i/>
      <w:kern w:val="36"/>
      <w:sz w:val="24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Company>微软中国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2022-08-18T07:48:00Z</dcterms:created>
</cp:coreProperties>
</file>