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871" w:rsidRDefault="00FD6871">
      <w:pPr>
        <w:pStyle w:val="1"/>
      </w:pPr>
      <w:r>
        <w:rPr>
          <w:rFonts w:hint="eastAsia"/>
        </w:rPr>
        <w:t>重视残疾预防促进全民健康秦皇岛市开展系列残疾预防宣传活动</w:t>
      </w:r>
    </w:p>
    <w:p w:rsidR="00FD6871" w:rsidRDefault="00FD6871">
      <w:pPr>
        <w:ind w:firstLine="420"/>
      </w:pPr>
      <w:r>
        <w:rPr>
          <w:rFonts w:hint="eastAsia"/>
        </w:rPr>
        <w:t>2021</w:t>
      </w:r>
      <w:r>
        <w:rPr>
          <w:rFonts w:hint="eastAsia"/>
        </w:rPr>
        <w:t>年</w:t>
      </w:r>
      <w:r>
        <w:rPr>
          <w:rFonts w:hint="eastAsia"/>
        </w:rPr>
        <w:t>8</w:t>
      </w:r>
      <w:r>
        <w:rPr>
          <w:rFonts w:hint="eastAsia"/>
        </w:rPr>
        <w:t>月</w:t>
      </w:r>
      <w:r>
        <w:rPr>
          <w:rFonts w:hint="eastAsia"/>
        </w:rPr>
        <w:t>25</w:t>
      </w:r>
      <w:r>
        <w:rPr>
          <w:rFonts w:hint="eastAsia"/>
        </w:rPr>
        <w:t>日是全国第五个残疾预防日。根据秦皇岛市政府残工委办公室下发的《关于组织开展第五次残疾预防日宣传教育活动的通知》要求，市有关部门、各县区政府残工委积极行动，根据本地本部门实际情况，以聚焦“努力增强全社会残疾预防意识”“做好残疾预防，促进全民健康”“重视残疾预防、关爱生命健康”“学习残疾预防知识、做自己健康的主人”等为主题，有针对性地策划、组织和开展了一系列引领性、示范性残疾预防宣传教育活动，在残疾预防宣传日前后又掀起了一轮残疾预防的宣传高潮。</w:t>
      </w:r>
    </w:p>
    <w:p w:rsidR="00FD6871" w:rsidRDefault="00FD6871">
      <w:pPr>
        <w:ind w:firstLine="420"/>
      </w:pPr>
      <w:r>
        <w:rPr>
          <w:rFonts w:hint="eastAsia"/>
        </w:rPr>
        <w:t>8</w:t>
      </w:r>
      <w:r>
        <w:rPr>
          <w:rFonts w:hint="eastAsia"/>
        </w:rPr>
        <w:t>月</w:t>
      </w:r>
      <w:r>
        <w:rPr>
          <w:rFonts w:hint="eastAsia"/>
        </w:rPr>
        <w:t>25</w:t>
      </w:r>
      <w:r>
        <w:rPr>
          <w:rFonts w:hint="eastAsia"/>
        </w:rPr>
        <w:t>日，市委宣传部与市残联联合制作的残疾预防公益短片在市电视台一套、二套栏目播出，对残疾预防进行重点宣传。市残联组织市、县区残联、各级残疾人定点康复机构人员收听收看了河北广播电视台“残疾预防</w:t>
      </w:r>
      <w:r>
        <w:rPr>
          <w:rFonts w:hint="eastAsia"/>
        </w:rPr>
        <w:t xml:space="preserve"> </w:t>
      </w:r>
      <w:r>
        <w:rPr>
          <w:rFonts w:hint="eastAsia"/>
        </w:rPr>
        <w:t>守护健康”线上主题宣传教育活动直播。市卫健委安排市妇幼保健院儿童保健专家就儿童心理行为早期发展状态与大家分享，并通过抖音进行现场直播。</w:t>
      </w:r>
    </w:p>
    <w:p w:rsidR="00FD6871" w:rsidRDefault="00FD6871">
      <w:pPr>
        <w:ind w:firstLine="420"/>
      </w:pPr>
      <w:r>
        <w:rPr>
          <w:rFonts w:hint="eastAsia"/>
        </w:rPr>
        <w:t>市应急管理局严格落实通知要求，加强工作部署。一是一把手亲自挂帅并成立了由分管领导任组长的“全国残疾预防日”宣传教育活动小组，通知要求各科室、局属各单位积极开展残疾预防宣传教育活动；二是营造宣传氛围，着力宣传“残疾预防，人人有责”的理念，起草了“全国残疾预防日”宣传提纲，充分利用局门户网站、“秦皇岛应急管理”微信公众号、“秦皇岛应急管理”微博推送残疾预防相关知识，引导社会公众不断增强残疾预防意识；三是深入基层宣讲，监管科室、执法大队主动在主责业务领域开展相关宣传教育活动，在基层督导检查工作时，把“全国残疾预防日”宣贯作为一项重要的工作要件，向基层宣讲相关知识，并要求企业开展安全生产培训，进一步整治安全隐患，提高个人的自我防护意识和能力，防止因事故致残。期间，</w:t>
      </w:r>
      <w:r>
        <w:rPr>
          <w:rFonts w:hint="eastAsia"/>
        </w:rPr>
        <w:t>14</w:t>
      </w:r>
      <w:r>
        <w:rPr>
          <w:rFonts w:hint="eastAsia"/>
        </w:rPr>
        <w:t>个科室（大队）对</w:t>
      </w:r>
      <w:r>
        <w:rPr>
          <w:rFonts w:hint="eastAsia"/>
        </w:rPr>
        <w:t>32</w:t>
      </w:r>
      <w:r>
        <w:rPr>
          <w:rFonts w:hint="eastAsia"/>
        </w:rPr>
        <w:t>家企业进行了残疾预防专题宣传。</w:t>
      </w:r>
    </w:p>
    <w:p w:rsidR="00FD6871" w:rsidRDefault="00FD6871">
      <w:pPr>
        <w:ind w:firstLine="420"/>
      </w:pPr>
      <w:r>
        <w:rPr>
          <w:rFonts w:hint="eastAsia"/>
        </w:rPr>
        <w:t>各县区政府残工委也积极行动，残疾预防宣传教育活动异彩纷呈。</w:t>
      </w:r>
    </w:p>
    <w:p w:rsidR="00FD6871" w:rsidRDefault="00FD6871">
      <w:pPr>
        <w:ind w:firstLine="420"/>
      </w:pPr>
      <w:r>
        <w:rPr>
          <w:rFonts w:hint="eastAsia"/>
        </w:rPr>
        <w:t>山海关区残工委在人流量较大的市场、行政大厅等公共场所滚动播放残疾预防知识视频和公益宣传片，深入到镇、街医疗机构、行政机关、康复训练站发放宣传资料、张贴海报，营造了残疾预防的良好氛围。</w:t>
      </w:r>
    </w:p>
    <w:p w:rsidR="00FD6871" w:rsidRDefault="00FD6871">
      <w:pPr>
        <w:ind w:firstLine="420"/>
      </w:pPr>
      <w:r>
        <w:rPr>
          <w:rFonts w:hint="eastAsia"/>
        </w:rPr>
        <w:t>昌黎县残工委在做好疫情防控的基础上，以县残联为中心，设立了辐射周边多个残疾人定点康复机构的宣传点，通过张贴海报、发放残疾预防知识手册、</w:t>
      </w:r>
      <w:r>
        <w:rPr>
          <w:rFonts w:hint="eastAsia"/>
        </w:rPr>
        <w:t>Led</w:t>
      </w:r>
      <w:r>
        <w:rPr>
          <w:rFonts w:hint="eastAsia"/>
        </w:rPr>
        <w:t>显示屏滚动字幕、医务人员义诊等多种方式对残疾预防进行重点宣传。</w:t>
      </w:r>
    </w:p>
    <w:p w:rsidR="00FD6871" w:rsidRDefault="00FD6871">
      <w:pPr>
        <w:ind w:firstLine="420"/>
      </w:pPr>
      <w:r>
        <w:rPr>
          <w:rFonts w:hint="eastAsia"/>
        </w:rPr>
        <w:t>抚宁区残工委结合疫情防控工作</w:t>
      </w:r>
      <w:r>
        <w:rPr>
          <w:rFonts w:hint="eastAsia"/>
        </w:rPr>
        <w:t>,</w:t>
      </w:r>
      <w:r>
        <w:rPr>
          <w:rFonts w:hint="eastAsia"/>
        </w:rPr>
        <w:t>联合相关部门围绕着“加强残疾预防，促进全民健康”的主题共同开展系列宣传教育活动。在全区醒目地方悬挂</w:t>
      </w:r>
      <w:r>
        <w:rPr>
          <w:rFonts w:hint="eastAsia"/>
        </w:rPr>
        <w:t>18</w:t>
      </w:r>
      <w:r>
        <w:rPr>
          <w:rFonts w:hint="eastAsia"/>
        </w:rPr>
        <w:t>条横幅，张贴海报</w:t>
      </w:r>
      <w:r>
        <w:rPr>
          <w:rFonts w:hint="eastAsia"/>
        </w:rPr>
        <w:t>,</w:t>
      </w:r>
      <w:r>
        <w:rPr>
          <w:rFonts w:hint="eastAsia"/>
        </w:rPr>
        <w:t>在全区</w:t>
      </w:r>
      <w:r>
        <w:rPr>
          <w:rFonts w:hint="eastAsia"/>
        </w:rPr>
        <w:t>3</w:t>
      </w:r>
      <w:r>
        <w:rPr>
          <w:rFonts w:hint="eastAsia"/>
        </w:rPr>
        <w:t>块滚动电子屏、电视台、网站、微信等新媒体，播放传播中、省残联制作的残疾预防公益宣传片，发放宣传资料</w:t>
      </w:r>
      <w:r>
        <w:rPr>
          <w:rFonts w:hint="eastAsia"/>
        </w:rPr>
        <w:t>8000</w:t>
      </w:r>
      <w:r>
        <w:rPr>
          <w:rFonts w:hint="eastAsia"/>
        </w:rPr>
        <w:t>余份。同时，为扩大宣传教育的辐射面，区残联通过微信制作宣传接力短视频，在乡镇残联、卫生院、残疾人微信群、朋友圈进行宣传。</w:t>
      </w:r>
    </w:p>
    <w:p w:rsidR="00FD6871" w:rsidRDefault="00FD6871">
      <w:pPr>
        <w:ind w:firstLine="420"/>
      </w:pPr>
      <w:r>
        <w:rPr>
          <w:rFonts w:hint="eastAsia"/>
        </w:rPr>
        <w:t>青龙满族自治县残工委在青龙县文化广场前开展主题为“加强残疾预防，促进全民健康”的全国残疾预防日宣传活动，进一步普及残疾预防知识。活动现场，通过悬挂宣传横幅及发放宣传手册等多种方式进行，为切实提供有效的服务，现场还设置了义务咨询台，帮助需要的群众解答有关政策，讲解康复知识。</w:t>
      </w:r>
    </w:p>
    <w:p w:rsidR="00FD6871" w:rsidRDefault="00FD6871">
      <w:pPr>
        <w:ind w:firstLine="420"/>
        <w:jc w:val="right"/>
      </w:pPr>
      <w:r>
        <w:rPr>
          <w:rFonts w:hint="eastAsia"/>
        </w:rPr>
        <w:t>秦皇岛市残联</w:t>
      </w:r>
      <w:r>
        <w:rPr>
          <w:rFonts w:hint="eastAsia"/>
        </w:rPr>
        <w:t>2021-08-27</w:t>
      </w:r>
    </w:p>
    <w:p w:rsidR="00FD6871" w:rsidRDefault="00FD6871" w:rsidP="00393174">
      <w:pPr>
        <w:sectPr w:rsidR="00FD6871" w:rsidSect="00393174">
          <w:type w:val="continuous"/>
          <w:pgSz w:w="11906" w:h="16838"/>
          <w:pgMar w:top="1644" w:right="1236" w:bottom="1418" w:left="1814" w:header="851" w:footer="907" w:gutter="0"/>
          <w:pgNumType w:start="1"/>
          <w:cols w:space="720"/>
          <w:docGrid w:type="lines" w:linePitch="341" w:charSpace="2373"/>
        </w:sectPr>
      </w:pPr>
    </w:p>
    <w:p w:rsidR="00A11519" w:rsidRDefault="00A11519"/>
    <w:sectPr w:rsidR="00A115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6871"/>
    <w:rsid w:val="00A11519"/>
    <w:rsid w:val="00FD68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D687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D687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Company>微软中国</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2022-08-17T08:57:00Z</dcterms:created>
</cp:coreProperties>
</file>