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5D" w:rsidRDefault="006A765D">
      <w:pPr>
        <w:pStyle w:val="1"/>
      </w:pPr>
      <w:r>
        <w:rPr>
          <w:rFonts w:hint="eastAsia"/>
        </w:rPr>
        <w:t>兴平市税务局融情筑家润心聚力争创“创优示范工会”</w:t>
      </w:r>
    </w:p>
    <w:p w:rsidR="006A765D" w:rsidRDefault="006A765D">
      <w:pPr>
        <w:ind w:firstLine="420"/>
        <w:jc w:val="left"/>
      </w:pPr>
      <w:r>
        <w:rPr>
          <w:rFonts w:hint="eastAsia"/>
        </w:rPr>
        <w:t>三秦都市报</w:t>
      </w:r>
      <w:r>
        <w:rPr>
          <w:rFonts w:hint="eastAsia"/>
        </w:rPr>
        <w:t>-</w:t>
      </w:r>
      <w:r>
        <w:rPr>
          <w:rFonts w:hint="eastAsia"/>
        </w:rPr>
        <w:t>三秦网讯（小月</w:t>
      </w:r>
      <w:r>
        <w:rPr>
          <w:rFonts w:hint="eastAsia"/>
        </w:rPr>
        <w:t xml:space="preserve"> </w:t>
      </w:r>
      <w:r>
        <w:rPr>
          <w:rFonts w:hint="eastAsia"/>
        </w:rPr>
        <w:t>记者</w:t>
      </w:r>
      <w:r>
        <w:rPr>
          <w:rFonts w:hint="eastAsia"/>
        </w:rPr>
        <w:t xml:space="preserve"> </w:t>
      </w:r>
      <w:r>
        <w:rPr>
          <w:rFonts w:hint="eastAsia"/>
        </w:rPr>
        <w:t>黄艳）近年来，国家税务总局兴平市税务局不断赋予工会活动新的时代内涵，围绕打造“党政满意、职工满意”双满意工会目标，通过建设全面多元的职工阵地、打造优质多效的服务项目，更好地满足职工工作生活需求，把“职工之家”的“家概念”拓得更宽更广，使“家作用”发挥得更大更实。通过“制度建家、活动建家、实事建家”等形式，推动“建家”活动常建常新。职工想“家”爱“家”，促进各项工作全面发展。</w:t>
      </w:r>
    </w:p>
    <w:p w:rsidR="006A765D" w:rsidRDefault="006A765D">
      <w:pPr>
        <w:ind w:firstLine="420"/>
        <w:jc w:val="left"/>
      </w:pPr>
      <w:r>
        <w:rPr>
          <w:rFonts w:hint="eastAsia"/>
        </w:rPr>
        <w:t>建家：打造暖心港湾</w:t>
      </w:r>
    </w:p>
    <w:p w:rsidR="006A765D" w:rsidRDefault="006A765D">
      <w:pPr>
        <w:ind w:firstLine="420"/>
        <w:jc w:val="left"/>
      </w:pPr>
      <w:r>
        <w:rPr>
          <w:rFonts w:hint="eastAsia"/>
        </w:rPr>
        <w:t>“一会儿去打篮球吗？”“我要去书屋找点资料。”在“职工之家”的资源投入上，兴平市税务局始终大力支持。按照有用、实用、好用的原则，不断完善各项设施。打造“书香税苑”职工书屋，为干部职工提供温馨舒适的读书学习环境；建设母婴关爱室，解决女职工实际困难，使小空间变成人文关爱大平台；在全局建成四个文体活动室、瑜伽室，升级改造书画摄影室，为各基层分局配备投影仪、音响等设备。按照有心、有爱、有责的思路，不断优化暖心服务。疫情期间为居家职工配送蔬菜等生活物资，帮助解决干部职工生活所需。举办女职工健康和法律知识讲座，购买特殊健康保险，为女职工提供精细化关爱服务。按照促学、提技、增能的目标，常态化开展岗位学习、技术比武，累计参与人数达到</w:t>
      </w:r>
      <w:r>
        <w:rPr>
          <w:rFonts w:hint="eastAsia"/>
        </w:rPr>
        <w:t>260</w:t>
      </w:r>
      <w:r>
        <w:rPr>
          <w:rFonts w:hint="eastAsia"/>
        </w:rPr>
        <w:t>人次，其中</w:t>
      </w:r>
      <w:r>
        <w:rPr>
          <w:rFonts w:hint="eastAsia"/>
        </w:rPr>
        <w:t>35</w:t>
      </w:r>
      <w:r>
        <w:rPr>
          <w:rFonts w:hint="eastAsia"/>
        </w:rPr>
        <w:t>岁以下青年干部参与面达到百分之百。成立青年干部理论学习小组。举办青年干部素质能力和团队意识提升拓展培训。先后有</w:t>
      </w:r>
      <w:r>
        <w:rPr>
          <w:rFonts w:hint="eastAsia"/>
        </w:rPr>
        <w:t>5</w:t>
      </w:r>
      <w:r>
        <w:rPr>
          <w:rFonts w:hint="eastAsia"/>
        </w:rPr>
        <w:t>名同志分别在咸阳市劳动竞赛委员会和咸阳市税务局举办的业务大比武中获奖，</w:t>
      </w:r>
      <w:r>
        <w:rPr>
          <w:rFonts w:hint="eastAsia"/>
        </w:rPr>
        <w:t>6</w:t>
      </w:r>
      <w:r>
        <w:rPr>
          <w:rFonts w:hint="eastAsia"/>
        </w:rPr>
        <w:t>名同志取得“三师”资格，</w:t>
      </w:r>
      <w:r>
        <w:rPr>
          <w:rFonts w:hint="eastAsia"/>
        </w:rPr>
        <w:t>1</w:t>
      </w:r>
      <w:r>
        <w:rPr>
          <w:rFonts w:hint="eastAsia"/>
        </w:rPr>
        <w:t>名同志入选陕西税务青年才俊。</w:t>
      </w:r>
    </w:p>
    <w:p w:rsidR="006A765D" w:rsidRDefault="006A765D">
      <w:pPr>
        <w:ind w:firstLine="420"/>
        <w:jc w:val="left"/>
      </w:pPr>
      <w:r>
        <w:rPr>
          <w:rFonts w:hint="eastAsia"/>
        </w:rPr>
        <w:t>强家：拓宽活动载体</w:t>
      </w:r>
    </w:p>
    <w:p w:rsidR="006A765D" w:rsidRDefault="006A765D">
      <w:pPr>
        <w:ind w:firstLine="420"/>
        <w:jc w:val="left"/>
      </w:pPr>
      <w:r>
        <w:rPr>
          <w:rFonts w:hint="eastAsia"/>
        </w:rPr>
        <w:t>月月有活动，人人可参与，深入推进税务文化建设，广泛开展各类文体活动。先后举办迎新春写对联送祝福、元宵节猜灯谜、庆“三˙八”女职工美食展晒、巧手插花、编织冬奥吉祥物、国学文化传承、迎“五一”劳动者风采展示、“诗意端午”经典诵读、趣味运动会、春夏季登山、“庆</w:t>
      </w:r>
      <w:r>
        <w:rPr>
          <w:rFonts w:hint="eastAsia"/>
        </w:rPr>
        <w:t>'</w:t>
      </w:r>
      <w:r>
        <w:rPr>
          <w:rFonts w:hint="eastAsia"/>
        </w:rPr>
        <w:t>七一</w:t>
      </w:r>
      <w:r>
        <w:rPr>
          <w:rFonts w:hint="eastAsia"/>
        </w:rPr>
        <w:t>'</w:t>
      </w:r>
      <w:r>
        <w:rPr>
          <w:rFonts w:hint="eastAsia"/>
        </w:rPr>
        <w:t>我有话对党说”主题演讲、迎国庆“我和国旗合个影”等系列主题文化活动，不断丰富职工文化生活。组织参加“我和我的祖国”合唱比赛，荣获优秀奖；参加咸阳税务系统“融合杯”乒羽比赛，包揽两个项目第一；参加兴平市首届职工运动会，荣获团体一等奖；参加兴平市“我要上全运”全民篮球联赛，获得第四名的好成绩，并获得由组委会颁发的体育道德风尚奖。通过参加各类文体赛事，凝聚职工思想合力，展现出兴平税务人昂扬向上的精神风貌。</w:t>
      </w:r>
    </w:p>
    <w:p w:rsidR="006A765D" w:rsidRDefault="006A765D">
      <w:pPr>
        <w:ind w:firstLine="420"/>
        <w:jc w:val="left"/>
      </w:pPr>
      <w:r>
        <w:rPr>
          <w:rFonts w:hint="eastAsia"/>
        </w:rPr>
        <w:t>暖家：传递税务爱心</w:t>
      </w:r>
    </w:p>
    <w:p w:rsidR="006A765D" w:rsidRDefault="006A765D">
      <w:pPr>
        <w:ind w:firstLine="420"/>
        <w:jc w:val="left"/>
      </w:pPr>
      <w:r>
        <w:rPr>
          <w:rFonts w:hint="eastAsia"/>
        </w:rPr>
        <w:t>“家”是小家，更是大家。兴平市税务局工会在建家、强家、暖家的同时注重用实实在在的举措，发挥桥梁纽带作用，积极履行社会责任，践行税务担当</w:t>
      </w:r>
      <w:r>
        <w:rPr>
          <w:rFonts w:hint="eastAsia"/>
        </w:rPr>
        <w:t>,</w:t>
      </w:r>
      <w:r>
        <w:rPr>
          <w:rFonts w:hint="eastAsia"/>
        </w:rPr>
        <w:t>以“小家”温暖“大家”。扶贫帮困送温暖，先后慰问店张办莪芝村、南市镇张家村</w:t>
      </w:r>
      <w:r>
        <w:rPr>
          <w:rFonts w:hint="eastAsia"/>
        </w:rPr>
        <w:t>30</w:t>
      </w:r>
      <w:r>
        <w:rPr>
          <w:rFonts w:hint="eastAsia"/>
        </w:rPr>
        <w:t>个贫困户；开展</w:t>
      </w:r>
      <w:r>
        <w:rPr>
          <w:rFonts w:hint="eastAsia"/>
        </w:rPr>
        <w:t xml:space="preserve"> </w:t>
      </w:r>
      <w:r>
        <w:rPr>
          <w:rFonts w:hint="eastAsia"/>
        </w:rPr>
        <w:t>“六一”关爱留守儿童和特殊学生慰问活动，走进兴平市十一建中学、兴平市特殊教育学校等</w:t>
      </w:r>
      <w:r>
        <w:rPr>
          <w:rFonts w:hint="eastAsia"/>
        </w:rPr>
        <w:t>10</w:t>
      </w:r>
      <w:r>
        <w:rPr>
          <w:rFonts w:hint="eastAsia"/>
        </w:rPr>
        <w:t>余所学校，为孩子们送去文体和学习用品；积极开展“助力脱贫攻坚</w:t>
      </w:r>
      <w:r>
        <w:rPr>
          <w:rFonts w:hint="eastAsia"/>
        </w:rPr>
        <w:t xml:space="preserve"> </w:t>
      </w:r>
      <w:r>
        <w:rPr>
          <w:rFonts w:hint="eastAsia"/>
        </w:rPr>
        <w:t>资助困难学生”爱心帮扶活动，资助</w:t>
      </w:r>
      <w:r>
        <w:rPr>
          <w:rFonts w:hint="eastAsia"/>
        </w:rPr>
        <w:t>4</w:t>
      </w:r>
      <w:r>
        <w:rPr>
          <w:rFonts w:hint="eastAsia"/>
        </w:rPr>
        <w:t>名贫困大学生完成学业。致敬模范送关怀，走访慰问“中国好人”刘文虎、陕西道德模范周丽晨、“咸阳好人”吴波波等身边模范人物；组织慰问疫情期间坚守在疫情防控一线的医护人员、民警、社区工作人员。担当奉献践使命，成立</w:t>
      </w:r>
      <w:r>
        <w:rPr>
          <w:rFonts w:hint="eastAsia"/>
        </w:rPr>
        <w:t>8</w:t>
      </w:r>
      <w:r>
        <w:rPr>
          <w:rFonts w:hint="eastAsia"/>
        </w:rPr>
        <w:t>个税收宣传小分队，在办税服务厅设立“梦桃服务岗”，举办税收政策宣讲培训，助力税收营商环境不断优化提升；开展疫情防控、美化环境、文明交通劝导等各类志愿服务活动，彰显社会责任和使命担当，让“税务蓝”擦亮“志愿红”。</w:t>
      </w:r>
    </w:p>
    <w:p w:rsidR="006A765D" w:rsidRDefault="006A765D">
      <w:pPr>
        <w:ind w:firstLine="420"/>
        <w:jc w:val="left"/>
      </w:pPr>
      <w:r>
        <w:rPr>
          <w:rFonts w:hint="eastAsia"/>
        </w:rPr>
        <w:t>兴平市税务局工会将持续以心暖心、凝聚人心，围绕税收主业积蓄潜力、涵养精力、激发活力、提供动力，为地方经济社会发展贡献税务力量。</w:t>
      </w:r>
    </w:p>
    <w:p w:rsidR="006A765D" w:rsidRDefault="006A765D">
      <w:pPr>
        <w:ind w:firstLine="420"/>
        <w:jc w:val="right"/>
      </w:pPr>
      <w:r>
        <w:rPr>
          <w:rFonts w:hint="eastAsia"/>
        </w:rPr>
        <w:t>三秦都市报</w:t>
      </w:r>
      <w:r>
        <w:rPr>
          <w:rFonts w:hint="eastAsia"/>
        </w:rPr>
        <w:t>2022-03-17</w:t>
      </w:r>
    </w:p>
    <w:p w:rsidR="006A765D" w:rsidRDefault="006A765D" w:rsidP="00A366A7">
      <w:pPr>
        <w:sectPr w:rsidR="006A765D" w:rsidSect="00A366A7">
          <w:type w:val="continuous"/>
          <w:pgSz w:w="11906" w:h="16838"/>
          <w:pgMar w:top="1644" w:right="1236" w:bottom="1418" w:left="1814" w:header="851" w:footer="907" w:gutter="0"/>
          <w:pgNumType w:start="1"/>
          <w:cols w:space="720"/>
          <w:docGrid w:type="lines" w:linePitch="341" w:charSpace="2373"/>
        </w:sectPr>
      </w:pPr>
    </w:p>
    <w:p w:rsidR="00C319D1" w:rsidRDefault="00C319D1"/>
    <w:sectPr w:rsidR="00C319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765D"/>
    <w:rsid w:val="006A765D"/>
    <w:rsid w:val="00C319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A765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A765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Company>微软中国</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2022-08-16T06:41:00Z</dcterms:created>
</cp:coreProperties>
</file>