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D0" w:rsidRDefault="00E344D0">
      <w:pPr>
        <w:pStyle w:val="1"/>
      </w:pPr>
      <w:r>
        <w:rPr>
          <w:rFonts w:hint="eastAsia"/>
        </w:rPr>
        <w:t>湖北大冶市深入推进“协商在一线”为民解难题</w:t>
      </w:r>
    </w:p>
    <w:p w:rsidR="00E344D0" w:rsidRDefault="00E344D0">
      <w:pPr>
        <w:ind w:firstLine="420"/>
      </w:pPr>
      <w:r>
        <w:rPr>
          <w:rFonts w:hint="eastAsia"/>
        </w:rPr>
        <w:t>“好帮手”“连心桥”“新平台”</w:t>
      </w:r>
    </w:p>
    <w:p w:rsidR="00E344D0" w:rsidRDefault="00E344D0">
      <w:pPr>
        <w:ind w:firstLine="420"/>
      </w:pP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柯清理</w:t>
      </w:r>
      <w:r>
        <w:rPr>
          <w:rFonts w:hint="eastAsia"/>
        </w:rPr>
        <w:t xml:space="preserve"> </w:t>
      </w:r>
      <w:r>
        <w:rPr>
          <w:rFonts w:hint="eastAsia"/>
        </w:rPr>
        <w:t>程正团</w:t>
      </w:r>
      <w:r>
        <w:rPr>
          <w:rFonts w:hint="eastAsia"/>
        </w:rPr>
        <w:t xml:space="preserve"> </w:t>
      </w:r>
      <w:r>
        <w:rPr>
          <w:rFonts w:hint="eastAsia"/>
        </w:rPr>
        <w:t>张超</w:t>
      </w:r>
    </w:p>
    <w:p w:rsidR="00E344D0" w:rsidRDefault="00E344D0">
      <w:pPr>
        <w:ind w:firstLine="420"/>
      </w:pPr>
      <w:r>
        <w:rPr>
          <w:rFonts w:hint="eastAsia"/>
        </w:rPr>
        <w:t>“对全市‘协商在一线’工作平台建设有什么好的建议吗？”“我觉得这个平台确实是个好平台，帮助我们解决了自来水入户安装问题，终于喝上了健康水，希望这样的活动可以多开展。”</w:t>
      </w:r>
    </w:p>
    <w:p w:rsidR="00E344D0" w:rsidRDefault="00E344D0">
      <w:pPr>
        <w:ind w:firstLine="420"/>
      </w:pPr>
      <w:r>
        <w:rPr>
          <w:rFonts w:hint="eastAsia"/>
        </w:rPr>
        <w:t>在金牛社区政协委员联络室的座谈会上，湖北省大冶市政协主席纪春明与驻室委员、党员代表、群众代表面对面交流谈心。</w:t>
      </w:r>
    </w:p>
    <w:p w:rsidR="00E344D0" w:rsidRDefault="00E344D0">
      <w:pPr>
        <w:ind w:firstLine="420"/>
      </w:pPr>
      <w:r>
        <w:rPr>
          <w:rFonts w:hint="eastAsia"/>
        </w:rPr>
        <w:t>“协商一线为民解难题。”这是大冶市开展“协商在一线”工作的出发点和最终落脚点。大冶市是</w:t>
      </w:r>
      <w:r>
        <w:rPr>
          <w:rFonts w:hint="eastAsia"/>
        </w:rPr>
        <w:t>2019</w:t>
      </w:r>
      <w:r>
        <w:rPr>
          <w:rFonts w:hint="eastAsia"/>
        </w:rPr>
        <w:t>年全省“协商在一线”工作首批试点县（市），大冶市委把“协商在一线”作为深化改革的重点项目推进。</w:t>
      </w:r>
      <w:r>
        <w:rPr>
          <w:rFonts w:hint="eastAsia"/>
        </w:rPr>
        <w:t>3</w:t>
      </w:r>
      <w:r>
        <w:rPr>
          <w:rFonts w:hint="eastAsia"/>
        </w:rPr>
        <w:t>年来，大冶市分批次在乡镇、街道、重点村和社区，以及有关企事业单位、政协界别建立了</w:t>
      </w:r>
      <w:r>
        <w:rPr>
          <w:rFonts w:hint="eastAsia"/>
        </w:rPr>
        <w:t>61</w:t>
      </w:r>
      <w:r>
        <w:rPr>
          <w:rFonts w:hint="eastAsia"/>
        </w:rPr>
        <w:t>个委员联络室。各委员联络室成立以来，接访群众</w:t>
      </w:r>
      <w:r>
        <w:rPr>
          <w:rFonts w:hint="eastAsia"/>
        </w:rPr>
        <w:t>335</w:t>
      </w:r>
      <w:r>
        <w:rPr>
          <w:rFonts w:hint="eastAsia"/>
        </w:rPr>
        <w:t>人次，帮助化解矛盾纠纷</w:t>
      </w:r>
      <w:r>
        <w:rPr>
          <w:rFonts w:hint="eastAsia"/>
        </w:rPr>
        <w:t>81</w:t>
      </w:r>
      <w:r>
        <w:rPr>
          <w:rFonts w:hint="eastAsia"/>
        </w:rPr>
        <w:t>件，收集并整理出有价值的社情民意信息</w:t>
      </w:r>
      <w:r>
        <w:rPr>
          <w:rFonts w:hint="eastAsia"/>
        </w:rPr>
        <w:t>147</w:t>
      </w:r>
      <w:r>
        <w:rPr>
          <w:rFonts w:hint="eastAsia"/>
        </w:rPr>
        <w:t>条，提出建设性意见建议</w:t>
      </w:r>
      <w:r>
        <w:rPr>
          <w:rFonts w:hint="eastAsia"/>
        </w:rPr>
        <w:t>163</w:t>
      </w:r>
      <w:r>
        <w:rPr>
          <w:rFonts w:hint="eastAsia"/>
        </w:rPr>
        <w:t>条。</w:t>
      </w:r>
    </w:p>
    <w:p w:rsidR="00E344D0" w:rsidRDefault="00E344D0">
      <w:pPr>
        <w:ind w:firstLine="420"/>
      </w:pPr>
      <w:r>
        <w:rPr>
          <w:rFonts w:hint="eastAsia"/>
        </w:rPr>
        <w:t>大冶市在发挥委员联络室协商作用的过程中，特别注重协商流程的构造，不断优化协商议事程序，实施“六步议事法”，即：确定协商议题，通过多种形式广泛征集协商议题，报乡镇（街道）党（工）委审定后作为正式协商议题；确定协商主体，参与协商人员一般由政协委员、党员代表、群众代表、利益相关方代表、党政职能部门负责人、相关社会人士和专业人员等组成；做好前期调查研究，围绕议题深入调研，摸清底数，掌握情况；组织协商讨论，围绕议题充分讨论，依法依规提出解决问题的意见建议，达成共识，形成《协商纪要》；报送协商结果，委员联络室将协商形成的《协商纪要》及时报给乡镇（街道）党委，涉及需要市级层面解决的问题，通过政协渠道上报市委、市政府；促进成果转化，乡镇（街道）党（工）委认真研究《协商纪要》所列事项后，及时组织实施，确保协商成果及时得到转化利用。各委员联络室通过“六步议事法”，协商议事</w:t>
      </w:r>
      <w:r>
        <w:rPr>
          <w:rFonts w:hint="eastAsia"/>
        </w:rPr>
        <w:t>132</w:t>
      </w:r>
      <w:r>
        <w:rPr>
          <w:rFonts w:hint="eastAsia"/>
        </w:rPr>
        <w:t>场次，涉及的</w:t>
      </w:r>
      <w:r>
        <w:rPr>
          <w:rFonts w:hint="eastAsia"/>
        </w:rPr>
        <w:t>95</w:t>
      </w:r>
      <w:r>
        <w:rPr>
          <w:rFonts w:hint="eastAsia"/>
        </w:rPr>
        <w:t>个议题全部顺利解决。</w:t>
      </w:r>
    </w:p>
    <w:p w:rsidR="00E344D0" w:rsidRDefault="00E344D0">
      <w:pPr>
        <w:ind w:firstLine="420"/>
      </w:pPr>
      <w:r>
        <w:rPr>
          <w:rFonts w:hint="eastAsia"/>
        </w:rPr>
        <w:t>协商成果关键看落实。据悉，为健全完善协商议事成果转化运行机制，力促协商成果落地见效。大冶市委办、市政府办、市政协办“三办”联合下发《关于健全完善政协协商议政成果转化运用机制的通知》，进一步规范和明确了协商程序和成果转化运行机制。与此同时，在大冶电视台开办了《委员之声》栏目，对协商议政成果办理情况进行追踪问效，有力推动了协商议政成果及时有效地得到转化运用。截至目前，市政协办公室共上报《资政建言要报》和《社情民意信息专报》</w:t>
      </w:r>
      <w:r>
        <w:rPr>
          <w:rFonts w:hint="eastAsia"/>
        </w:rPr>
        <w:t>41</w:t>
      </w:r>
      <w:r>
        <w:rPr>
          <w:rFonts w:hint="eastAsia"/>
        </w:rPr>
        <w:t>件，每一件都得到了市委、市政府领导同志的批示，批示率、交办率、承办率均为</w:t>
      </w:r>
      <w:r>
        <w:rPr>
          <w:rFonts w:hint="eastAsia"/>
        </w:rPr>
        <w:t>100%</w:t>
      </w:r>
      <w:r>
        <w:rPr>
          <w:rFonts w:hint="eastAsia"/>
        </w:rPr>
        <w:t>，办成率达</w:t>
      </w:r>
      <w:r>
        <w:rPr>
          <w:rFonts w:hint="eastAsia"/>
        </w:rPr>
        <w:t>89.4%</w:t>
      </w:r>
      <w:r>
        <w:rPr>
          <w:rFonts w:hint="eastAsia"/>
        </w:rPr>
        <w:t>。</w:t>
      </w:r>
    </w:p>
    <w:p w:rsidR="00E344D0" w:rsidRDefault="00E344D0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3</w:t>
      </w:r>
      <w:r>
        <w:rPr>
          <w:rFonts w:hint="eastAsia"/>
        </w:rPr>
        <w:t>年的努力，大冶市“协商在一线”工作取得了明显成效，形成了一线协商的共识，建立了一线履职的机制，树立了一线服务的形象。政协委员联络室已经成为党委、政府的“好帮手”、人民群众的“连心桥”、委员履职的“新平台”。</w:t>
      </w:r>
    </w:p>
    <w:p w:rsidR="00E344D0" w:rsidRDefault="00E344D0">
      <w:pPr>
        <w:ind w:firstLine="420"/>
        <w:jc w:val="right"/>
      </w:pPr>
      <w:r>
        <w:rPr>
          <w:rFonts w:hint="eastAsia"/>
        </w:rPr>
        <w:t>人民政协网</w:t>
      </w:r>
      <w:r>
        <w:rPr>
          <w:rFonts w:hint="eastAsia"/>
        </w:rPr>
        <w:t>2022-06-09</w:t>
      </w:r>
    </w:p>
    <w:p w:rsidR="00E344D0" w:rsidRDefault="00E344D0" w:rsidP="00525723">
      <w:pPr>
        <w:sectPr w:rsidR="00E344D0" w:rsidSect="0052572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263C0" w:rsidRDefault="004263C0"/>
    <w:sectPr w:rsidR="0042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4D0"/>
    <w:rsid w:val="004263C0"/>
    <w:rsid w:val="00E3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344D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344D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2022-08-16T08:25:00Z</dcterms:created>
</cp:coreProperties>
</file>