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1DAB" w:rsidRDefault="00F11DAB">
      <w:pPr>
        <w:pStyle w:val="1"/>
      </w:pPr>
      <w:bookmarkStart w:id="0" w:name="_Toc6774"/>
      <w:r>
        <w:rPr>
          <w:rFonts w:hint="eastAsia"/>
        </w:rPr>
        <w:t>洪洞这位医生的提案被全国政协信息局采用！</w:t>
      </w:r>
      <w:bookmarkEnd w:id="0"/>
    </w:p>
    <w:p w:rsidR="00F11DAB" w:rsidRDefault="00F11DAB">
      <w:pPr>
        <w:ind w:firstLine="420"/>
        <w:jc w:val="left"/>
      </w:pPr>
      <w:r>
        <w:rPr>
          <w:rFonts w:hint="eastAsia"/>
        </w:rPr>
        <w:t>坚持不懈</w:t>
      </w:r>
      <w:r>
        <w:rPr>
          <w:rFonts w:hint="eastAsia"/>
        </w:rPr>
        <w:t>2</w:t>
      </w:r>
      <w:r>
        <w:rPr>
          <w:rFonts w:hint="eastAsia"/>
        </w:rPr>
        <w:t>年，委员的提案终于被全国政协信息局采用！</w:t>
      </w:r>
    </w:p>
    <w:p w:rsidR="00F11DAB" w:rsidRDefault="00F11DAB">
      <w:pPr>
        <w:ind w:firstLine="420"/>
        <w:jc w:val="left"/>
      </w:pPr>
      <w:r>
        <w:rPr>
          <w:rFonts w:hint="eastAsia"/>
        </w:rPr>
        <w:t>两年坚持</w:t>
      </w:r>
    </w:p>
    <w:p w:rsidR="00F11DAB" w:rsidRDefault="00F11DAB">
      <w:pPr>
        <w:ind w:firstLine="420"/>
        <w:jc w:val="left"/>
      </w:pPr>
      <w:r>
        <w:rPr>
          <w:rFonts w:hint="eastAsia"/>
        </w:rPr>
        <w:t>他的提案被</w:t>
      </w:r>
    </w:p>
    <w:p w:rsidR="00F11DAB" w:rsidRDefault="00F11DAB">
      <w:pPr>
        <w:ind w:firstLine="420"/>
        <w:jc w:val="left"/>
      </w:pPr>
      <w:r>
        <w:rPr>
          <w:rFonts w:hint="eastAsia"/>
        </w:rPr>
        <w:t>全国政协信息局</w:t>
      </w:r>
    </w:p>
    <w:p w:rsidR="00F11DAB" w:rsidRDefault="00F11DAB">
      <w:pPr>
        <w:ind w:firstLine="420"/>
        <w:jc w:val="left"/>
      </w:pPr>
      <w:r>
        <w:rPr>
          <w:rFonts w:hint="eastAsia"/>
        </w:rPr>
        <w:t>《每日社情》采用！</w:t>
      </w:r>
    </w:p>
    <w:p w:rsidR="00F11DAB" w:rsidRDefault="00F11DAB">
      <w:pPr>
        <w:ind w:firstLine="420"/>
        <w:jc w:val="left"/>
      </w:pPr>
      <w:r>
        <w:rPr>
          <w:rFonts w:hint="eastAsia"/>
        </w:rPr>
        <w:t>蔡晓刚</w:t>
      </w:r>
    </w:p>
    <w:p w:rsidR="00F11DAB" w:rsidRDefault="00F11DAB">
      <w:pPr>
        <w:ind w:firstLine="420"/>
        <w:jc w:val="left"/>
      </w:pPr>
      <w:r>
        <w:rPr>
          <w:rFonts w:hint="eastAsia"/>
        </w:rPr>
        <w:t>民革山西省洪洞支部副主委，中国针灸学会会员；中华中医药学会中医药科普人才库成员；中国中医药研究促进会针灸康复分会理事；山西针灸学会常务理事；山西省非物质文化遗产九针疗法传承人。卫生部医促会“中国特技名医”；中国中医药研究促进会“全国特色诊疗专家”；中华中医药学会“全国中医药科学普及传播奖”获得者。民革中央机关报《团结报》、中央宣传部、中央文明办主办的中国文明网等有相关事迹报道。</w:t>
      </w:r>
      <w:r>
        <w:rPr>
          <w:rFonts w:hint="eastAsia"/>
        </w:rPr>
        <w:t>2019</w:t>
      </w:r>
      <w:r>
        <w:rPr>
          <w:rFonts w:hint="eastAsia"/>
        </w:rPr>
        <w:t>年</w:t>
      </w:r>
      <w:r>
        <w:rPr>
          <w:rFonts w:hint="eastAsia"/>
        </w:rPr>
        <w:t>9</w:t>
      </w:r>
      <w:r>
        <w:rPr>
          <w:rFonts w:hint="eastAsia"/>
        </w:rPr>
        <w:t>月</w:t>
      </w:r>
      <w:r>
        <w:rPr>
          <w:rFonts w:hint="eastAsia"/>
        </w:rPr>
        <w:t>18</w:t>
      </w:r>
      <w:r>
        <w:rPr>
          <w:rFonts w:hint="eastAsia"/>
        </w:rPr>
        <w:t>日入驻“假如我是委员”平台，在平台发表多件提案，提案《与推广“分娩镇痛”有关的几点建议》被全国政协信息局《每日社情》采用！</w:t>
      </w:r>
    </w:p>
    <w:p w:rsidR="00F11DAB" w:rsidRDefault="00F11DAB">
      <w:pPr>
        <w:ind w:firstLine="420"/>
        <w:jc w:val="left"/>
      </w:pPr>
      <w:r>
        <w:rPr>
          <w:rFonts w:hint="eastAsia"/>
        </w:rPr>
        <w:t>2017</w:t>
      </w:r>
      <w:r>
        <w:rPr>
          <w:rFonts w:hint="eastAsia"/>
        </w:rPr>
        <w:t>年榆林市绥德“</w:t>
      </w:r>
      <w:r>
        <w:rPr>
          <w:rFonts w:hint="eastAsia"/>
        </w:rPr>
        <w:t>8</w:t>
      </w:r>
      <w:r>
        <w:rPr>
          <w:rFonts w:hint="eastAsia"/>
        </w:rPr>
        <w:t>·</w:t>
      </w:r>
      <w:r>
        <w:rPr>
          <w:rFonts w:hint="eastAsia"/>
        </w:rPr>
        <w:t>31</w:t>
      </w:r>
      <w:r>
        <w:rPr>
          <w:rFonts w:hint="eastAsia"/>
        </w:rPr>
        <w:t>”产妇坠楼事件，“分娩疼痛”一度成为媒体爆料、专家解读、市民街头巷议的热门话题。</w:t>
      </w:r>
    </w:p>
    <w:p w:rsidR="00F11DAB" w:rsidRDefault="00F11DAB">
      <w:pPr>
        <w:ind w:firstLine="420"/>
        <w:jc w:val="left"/>
      </w:pPr>
      <w:r>
        <w:rPr>
          <w:rFonts w:hint="eastAsia"/>
        </w:rPr>
        <w:t>网友们对“分娩疼痛”话题展开了激烈的讨论，无形中形成了紧张的氛围。面对这种情况，作为医生的蔡晓刚委员想到了在我国几千年的历史发展中有着如艾灸矫正胎位不正、针刺镇痛协助无痛分娩等好多传统的绿色方法，是否可以加以继承和推广让产妇在感觉不痛、少痛中迎接新的生命？经过调查研究他发现了在外国早已实施“无痛分娩”的政策，</w:t>
      </w:r>
      <w:r>
        <w:rPr>
          <w:rFonts w:hint="eastAsia"/>
        </w:rPr>
        <w:t>2017</w:t>
      </w:r>
      <w:r>
        <w:rPr>
          <w:rFonts w:hint="eastAsia"/>
        </w:rPr>
        <w:t>年</w:t>
      </w:r>
      <w:r>
        <w:rPr>
          <w:rFonts w:hint="eastAsia"/>
        </w:rPr>
        <w:t>10</w:t>
      </w:r>
      <w:r>
        <w:rPr>
          <w:rFonts w:hint="eastAsia"/>
        </w:rPr>
        <w:t>月</w:t>
      </w:r>
      <w:r>
        <w:rPr>
          <w:rFonts w:hint="eastAsia"/>
        </w:rPr>
        <w:t>10</w:t>
      </w:r>
      <w:r>
        <w:rPr>
          <w:rFonts w:hint="eastAsia"/>
        </w:rPr>
        <w:t>日撰写了题为《建议招收“妇产科”方向麻醉专业本科生》的提案，最后却迟迟没有回应。</w:t>
      </w:r>
    </w:p>
    <w:p w:rsidR="00F11DAB" w:rsidRDefault="00F11DAB">
      <w:pPr>
        <w:ind w:firstLine="420"/>
        <w:jc w:val="left"/>
      </w:pPr>
      <w:r>
        <w:rPr>
          <w:rFonts w:hint="eastAsia"/>
        </w:rPr>
        <w:t>时隔一年多，</w:t>
      </w:r>
      <w:r>
        <w:rPr>
          <w:rFonts w:hint="eastAsia"/>
        </w:rPr>
        <w:t>2019</w:t>
      </w:r>
      <w:r>
        <w:rPr>
          <w:rFonts w:hint="eastAsia"/>
        </w:rPr>
        <w:t>年</w:t>
      </w:r>
      <w:r>
        <w:rPr>
          <w:rFonts w:hint="eastAsia"/>
        </w:rPr>
        <w:t>3</w:t>
      </w:r>
      <w:r>
        <w:rPr>
          <w:rFonts w:hint="eastAsia"/>
        </w:rPr>
        <w:t>月</w:t>
      </w:r>
      <w:r>
        <w:rPr>
          <w:rFonts w:hint="eastAsia"/>
        </w:rPr>
        <w:t>23</w:t>
      </w:r>
      <w:r>
        <w:rPr>
          <w:rFonts w:hint="eastAsia"/>
        </w:rPr>
        <w:t>日，国家卫健委办公厅印发《第一批国家分娩镇痛试点医院名单》，</w:t>
      </w:r>
      <w:r>
        <w:rPr>
          <w:rFonts w:hint="eastAsia"/>
        </w:rPr>
        <w:t>30</w:t>
      </w:r>
      <w:r>
        <w:rPr>
          <w:rFonts w:hint="eastAsia"/>
        </w:rPr>
        <w:t>个省份的</w:t>
      </w:r>
      <w:r>
        <w:rPr>
          <w:rFonts w:hint="eastAsia"/>
        </w:rPr>
        <w:t>913</w:t>
      </w:r>
      <w:r>
        <w:rPr>
          <w:rFonts w:hint="eastAsia"/>
        </w:rPr>
        <w:t>家医院入选。意味着能够改变我国高剖宫产现状，提高产妇、胎儿及新生儿安全的“分娩镇痛”，将正式在我国有序推广，越来越多的产妇将不再承受分娩难以忍受之痛的时代已经到来。两年后他重燃信心，在《建议招收“妇产科”方向麻醉专业本科生》提案基础上反复推敲，不断完善，终于在</w:t>
      </w:r>
      <w:r>
        <w:rPr>
          <w:rFonts w:hint="eastAsia"/>
        </w:rPr>
        <w:t xml:space="preserve"> 2019</w:t>
      </w:r>
      <w:r>
        <w:rPr>
          <w:rFonts w:hint="eastAsia"/>
        </w:rPr>
        <w:t>年</w:t>
      </w:r>
      <w:r>
        <w:rPr>
          <w:rFonts w:hint="eastAsia"/>
        </w:rPr>
        <w:t>4</w:t>
      </w:r>
      <w:r>
        <w:rPr>
          <w:rFonts w:hint="eastAsia"/>
        </w:rPr>
        <w:t>月</w:t>
      </w:r>
      <w:r>
        <w:rPr>
          <w:rFonts w:hint="eastAsia"/>
        </w:rPr>
        <w:t>15</w:t>
      </w:r>
      <w:r>
        <w:rPr>
          <w:rFonts w:hint="eastAsia"/>
        </w:rPr>
        <w:t>日完成《与推广“分娩镇痛”有关的几点建议》这篇提案。同时发布至“假如我是委员”的平台，最终通过政协、党派等渠道提交，</w:t>
      </w:r>
      <w:r>
        <w:rPr>
          <w:rFonts w:hint="eastAsia"/>
        </w:rPr>
        <w:t>2019</w:t>
      </w:r>
      <w:r>
        <w:rPr>
          <w:rFonts w:hint="eastAsia"/>
        </w:rPr>
        <w:t>年</w:t>
      </w:r>
      <w:r>
        <w:rPr>
          <w:rFonts w:hint="eastAsia"/>
        </w:rPr>
        <w:t>12</w:t>
      </w:r>
      <w:r>
        <w:rPr>
          <w:rFonts w:hint="eastAsia"/>
        </w:rPr>
        <w:t>月</w:t>
      </w:r>
      <w:r>
        <w:rPr>
          <w:rFonts w:hint="eastAsia"/>
        </w:rPr>
        <w:t>24</w:t>
      </w:r>
      <w:r>
        <w:rPr>
          <w:rFonts w:hint="eastAsia"/>
        </w:rPr>
        <w:t>日这篇提案被全国政协信息局《每日社情》采用！</w:t>
      </w:r>
    </w:p>
    <w:p w:rsidR="00F11DAB" w:rsidRDefault="00F11DAB">
      <w:pPr>
        <w:ind w:firstLine="420"/>
        <w:jc w:val="left"/>
      </w:pPr>
      <w:r>
        <w:rPr>
          <w:rFonts w:hint="eastAsia"/>
        </w:rPr>
        <w:t>2019</w:t>
      </w:r>
      <w:r>
        <w:rPr>
          <w:rFonts w:hint="eastAsia"/>
        </w:rPr>
        <w:t>年末，</w:t>
      </w:r>
      <w:r>
        <w:rPr>
          <w:rFonts w:hint="eastAsia"/>
        </w:rPr>
        <w:t>2020</w:t>
      </w:r>
      <w:r>
        <w:rPr>
          <w:rFonts w:hint="eastAsia"/>
        </w:rPr>
        <w:t>年初</w:t>
      </w:r>
    </w:p>
    <w:p w:rsidR="00F11DAB" w:rsidRDefault="00F11DAB">
      <w:pPr>
        <w:ind w:firstLine="420"/>
        <w:jc w:val="left"/>
      </w:pPr>
      <w:r>
        <w:rPr>
          <w:rFonts w:hint="eastAsia"/>
        </w:rPr>
        <w:t>病毒从武汉开始悄悄蔓延</w:t>
      </w:r>
    </w:p>
    <w:p w:rsidR="00F11DAB" w:rsidRDefault="00F11DAB">
      <w:pPr>
        <w:ind w:firstLine="420"/>
        <w:jc w:val="left"/>
      </w:pPr>
      <w:r>
        <w:rPr>
          <w:rFonts w:hint="eastAsia"/>
        </w:rPr>
        <w:t>这是一场关于“人和死神”较量的比赛</w:t>
      </w:r>
    </w:p>
    <w:p w:rsidR="00F11DAB" w:rsidRDefault="00F11DAB">
      <w:pPr>
        <w:ind w:firstLine="420"/>
        <w:jc w:val="left"/>
      </w:pPr>
      <w:r>
        <w:rPr>
          <w:rFonts w:hint="eastAsia"/>
        </w:rPr>
        <w:t>近</w:t>
      </w:r>
      <w:r>
        <w:rPr>
          <w:rFonts w:hint="eastAsia"/>
        </w:rPr>
        <w:t>3</w:t>
      </w:r>
      <w:r>
        <w:rPr>
          <w:rFonts w:hint="eastAsia"/>
        </w:rPr>
        <w:t>个多月</w:t>
      </w:r>
    </w:p>
    <w:p w:rsidR="00F11DAB" w:rsidRDefault="00F11DAB">
      <w:pPr>
        <w:ind w:firstLine="420"/>
        <w:jc w:val="left"/>
      </w:pPr>
      <w:r>
        <w:rPr>
          <w:rFonts w:hint="eastAsia"/>
        </w:rPr>
        <w:t>全国百分之</w:t>
      </w:r>
      <w:r>
        <w:rPr>
          <w:rFonts w:hint="eastAsia"/>
        </w:rPr>
        <w:t>80</w:t>
      </w:r>
      <w:r>
        <w:rPr>
          <w:rFonts w:hint="eastAsia"/>
        </w:rPr>
        <w:t>的群众都积极响应党的号召</w:t>
      </w:r>
    </w:p>
    <w:p w:rsidR="00F11DAB" w:rsidRDefault="00F11DAB">
      <w:pPr>
        <w:ind w:firstLine="420"/>
        <w:jc w:val="left"/>
      </w:pPr>
      <w:r>
        <w:rPr>
          <w:rFonts w:hint="eastAsia"/>
        </w:rPr>
        <w:t>足不出户</w:t>
      </w:r>
    </w:p>
    <w:p w:rsidR="00F11DAB" w:rsidRDefault="00F11DAB">
      <w:pPr>
        <w:ind w:firstLine="420"/>
        <w:jc w:val="left"/>
      </w:pPr>
      <w:r>
        <w:rPr>
          <w:rFonts w:hint="eastAsia"/>
        </w:rPr>
        <w:t>这次疫情空前凶残</w:t>
      </w:r>
    </w:p>
    <w:p w:rsidR="00F11DAB" w:rsidRDefault="00F11DAB">
      <w:pPr>
        <w:ind w:firstLine="420"/>
        <w:jc w:val="left"/>
      </w:pPr>
      <w:r>
        <w:rPr>
          <w:rFonts w:hint="eastAsia"/>
        </w:rPr>
        <w:t>但是，人性的光辉</w:t>
      </w:r>
    </w:p>
    <w:p w:rsidR="00F11DAB" w:rsidRDefault="00F11DAB">
      <w:pPr>
        <w:ind w:firstLine="420"/>
        <w:jc w:val="left"/>
      </w:pPr>
      <w:r>
        <w:rPr>
          <w:rFonts w:hint="eastAsia"/>
        </w:rPr>
        <w:t>一直在与死亡的黑暗殊死搏斗</w:t>
      </w:r>
    </w:p>
    <w:p w:rsidR="00F11DAB" w:rsidRDefault="00F11DAB">
      <w:pPr>
        <w:ind w:firstLine="420"/>
        <w:jc w:val="left"/>
      </w:pPr>
      <w:r>
        <w:rPr>
          <w:rFonts w:hint="eastAsia"/>
        </w:rPr>
        <w:t>大年三十接到全体医护人员取消假期通知时</w:t>
      </w:r>
    </w:p>
    <w:p w:rsidR="00F11DAB" w:rsidRDefault="00F11DAB">
      <w:pPr>
        <w:ind w:firstLine="420"/>
        <w:jc w:val="left"/>
      </w:pPr>
      <w:r>
        <w:rPr>
          <w:rFonts w:hint="eastAsia"/>
        </w:rPr>
        <w:t>作为医院门诊部主任的蔡晓刚责无旁贷</w:t>
      </w:r>
    </w:p>
    <w:p w:rsidR="00F11DAB" w:rsidRDefault="00F11DAB">
      <w:pPr>
        <w:ind w:firstLine="420"/>
        <w:jc w:val="left"/>
      </w:pPr>
      <w:r>
        <w:rPr>
          <w:rFonts w:hint="eastAsia"/>
        </w:rPr>
        <w:t>除协调医院相关日常工作、接诊患者外</w:t>
      </w:r>
    </w:p>
    <w:p w:rsidR="00F11DAB" w:rsidRDefault="00F11DAB">
      <w:pPr>
        <w:ind w:firstLine="420"/>
        <w:jc w:val="left"/>
      </w:pPr>
      <w:r>
        <w:rPr>
          <w:rFonts w:hint="eastAsia"/>
        </w:rPr>
        <w:t>他还主动请缨带领门诊</w:t>
      </w:r>
    </w:p>
    <w:p w:rsidR="00F11DAB" w:rsidRDefault="00F11DAB">
      <w:pPr>
        <w:ind w:firstLine="420"/>
        <w:jc w:val="left"/>
      </w:pPr>
      <w:r>
        <w:rPr>
          <w:rFonts w:hint="eastAsia"/>
        </w:rPr>
        <w:t>医护人员积极参加医院</w:t>
      </w:r>
    </w:p>
    <w:p w:rsidR="00F11DAB" w:rsidRDefault="00F11DAB">
      <w:pPr>
        <w:ind w:firstLine="420"/>
        <w:jc w:val="left"/>
      </w:pPr>
      <w:r>
        <w:rPr>
          <w:rFonts w:hint="eastAsia"/>
        </w:rPr>
        <w:t>驻洪洞火车站体温监测</w:t>
      </w:r>
    </w:p>
    <w:p w:rsidR="00F11DAB" w:rsidRDefault="00F11DAB">
      <w:pPr>
        <w:ind w:firstLine="420"/>
        <w:jc w:val="left"/>
      </w:pPr>
      <w:r>
        <w:rPr>
          <w:rFonts w:hint="eastAsia"/>
        </w:rPr>
        <w:t>登记等疫情防控值班</w:t>
      </w:r>
    </w:p>
    <w:p w:rsidR="00F11DAB" w:rsidRDefault="00F11DAB">
      <w:pPr>
        <w:ind w:firstLine="420"/>
        <w:jc w:val="left"/>
      </w:pPr>
      <w:r>
        <w:rPr>
          <w:rFonts w:hint="eastAsia"/>
        </w:rPr>
        <w:t>在此期间仍旧恪尽职守</w:t>
      </w:r>
    </w:p>
    <w:p w:rsidR="00F11DAB" w:rsidRDefault="00F11DAB">
      <w:pPr>
        <w:ind w:firstLine="420"/>
        <w:jc w:val="left"/>
      </w:pPr>
      <w:r>
        <w:rPr>
          <w:rFonts w:hint="eastAsia"/>
        </w:rPr>
        <w:t>《建议临时取消旅客列车在疫区车站停靠》</w:t>
      </w:r>
    </w:p>
    <w:p w:rsidR="00F11DAB" w:rsidRDefault="00F11DAB">
      <w:pPr>
        <w:ind w:firstLine="420"/>
        <w:jc w:val="left"/>
      </w:pPr>
      <w:r>
        <w:rPr>
          <w:rFonts w:hint="eastAsia"/>
        </w:rPr>
        <w:t>在值班期间，蔡晓刚发现由于额温枪</w:t>
      </w:r>
      <w:r>
        <w:rPr>
          <w:rFonts w:hint="eastAsia"/>
        </w:rPr>
        <w:t>(</w:t>
      </w:r>
      <w:r>
        <w:rPr>
          <w:rFonts w:hint="eastAsia"/>
        </w:rPr>
        <w:t>红外线测温仪</w:t>
      </w:r>
      <w:r>
        <w:rPr>
          <w:rFonts w:hint="eastAsia"/>
        </w:rPr>
        <w:t>)</w:t>
      </w:r>
      <w:r>
        <w:rPr>
          <w:rFonts w:hint="eastAsia"/>
        </w:rPr>
        <w:t>测量体温虽然使用简单、方便、不需接触人体皮肤，有避免交叉感染的优点，但受环境温度等因素影响所测体温有误差。再加之火车站人流量大、人员复杂……各种因素，如果有疑似患者的话，仅凭一个额温根本截断不了疫情传播。于是</w:t>
      </w:r>
      <w:r>
        <w:rPr>
          <w:rFonts w:hint="eastAsia"/>
        </w:rPr>
        <w:t>2020</w:t>
      </w:r>
      <w:r>
        <w:rPr>
          <w:rFonts w:hint="eastAsia"/>
        </w:rPr>
        <w:t>年</w:t>
      </w:r>
      <w:r>
        <w:rPr>
          <w:rFonts w:hint="eastAsia"/>
        </w:rPr>
        <w:t>2</w:t>
      </w:r>
      <w:r>
        <w:rPr>
          <w:rFonts w:hint="eastAsia"/>
        </w:rPr>
        <w:t>月</w:t>
      </w:r>
      <w:r>
        <w:rPr>
          <w:rFonts w:hint="eastAsia"/>
        </w:rPr>
        <w:t>7</w:t>
      </w:r>
      <w:r>
        <w:rPr>
          <w:rFonts w:hint="eastAsia"/>
        </w:rPr>
        <w:t>日他撰写了《建议临时取消旅客列车在疫区车站停靠》的提案。面对记者采访时蔡晓刚说：此件提案是他所提提案中最符合当时疫情防控工作的重点的提案。</w:t>
      </w:r>
    </w:p>
    <w:p w:rsidR="00F11DAB" w:rsidRDefault="00F11DAB">
      <w:pPr>
        <w:ind w:firstLine="420"/>
        <w:jc w:val="left"/>
      </w:pPr>
      <w:r>
        <w:rPr>
          <w:rFonts w:hint="eastAsia"/>
        </w:rPr>
        <w:t>《建议对中央网信办，关于做好“个人信息保护利用大数据支撑联防联控工作的通知”落实情况进行督察》</w:t>
      </w:r>
    </w:p>
    <w:p w:rsidR="00F11DAB" w:rsidRDefault="00F11DAB">
      <w:pPr>
        <w:ind w:firstLine="420"/>
        <w:jc w:val="left"/>
      </w:pPr>
      <w:r>
        <w:rPr>
          <w:rFonts w:hint="eastAsia"/>
        </w:rPr>
        <w:t>在社会各界齐心协力共同应对疫情的过程中，网上出现了多起以寻找确诊病例密切接触者为名公布他人姓名、手机号码等个人信息，甚至是户籍地详细地址、身份证号码等敏感信息的事件，给一些信息被公开人员的生活造成了困扰。为做好新型冠状病毒感染肺炎疫情联防联控中的个人信息保护，积极利用包括个人信息在内的大数据支撑联防联控工作，中央网信办</w:t>
      </w:r>
      <w:r>
        <w:rPr>
          <w:rFonts w:hint="eastAsia"/>
        </w:rPr>
        <w:t>2020</w:t>
      </w:r>
      <w:r>
        <w:rPr>
          <w:rFonts w:hint="eastAsia"/>
        </w:rPr>
        <w:t>年</w:t>
      </w:r>
      <w:r>
        <w:rPr>
          <w:rFonts w:hint="eastAsia"/>
        </w:rPr>
        <w:t>2</w:t>
      </w:r>
      <w:r>
        <w:rPr>
          <w:rFonts w:hint="eastAsia"/>
        </w:rPr>
        <w:t>月</w:t>
      </w:r>
      <w:r>
        <w:rPr>
          <w:rFonts w:hint="eastAsia"/>
        </w:rPr>
        <w:t>4</w:t>
      </w:r>
      <w:r>
        <w:rPr>
          <w:rFonts w:hint="eastAsia"/>
        </w:rPr>
        <w:t>日发布《关于做好个人信息保护利用大数据支撑联防联控工作的通知》。蔡晓刚根据《通知》，于</w:t>
      </w:r>
      <w:r>
        <w:rPr>
          <w:rFonts w:hint="eastAsia"/>
        </w:rPr>
        <w:t>2020</w:t>
      </w:r>
      <w:r>
        <w:rPr>
          <w:rFonts w:hint="eastAsia"/>
        </w:rPr>
        <w:t>年</w:t>
      </w:r>
      <w:r>
        <w:rPr>
          <w:rFonts w:hint="eastAsia"/>
        </w:rPr>
        <w:t>2</w:t>
      </w:r>
      <w:r>
        <w:rPr>
          <w:rFonts w:hint="eastAsia"/>
        </w:rPr>
        <w:t>月</w:t>
      </w:r>
      <w:r>
        <w:rPr>
          <w:rFonts w:hint="eastAsia"/>
        </w:rPr>
        <w:t>23</w:t>
      </w:r>
      <w:r>
        <w:rPr>
          <w:rFonts w:hint="eastAsia"/>
        </w:rPr>
        <w:t>日撰写了《建议对中央网信办“关于做好个人信息保护利用大数据支撑联防联控工作的通知”落实情况进行督察》的提案。</w:t>
      </w:r>
    </w:p>
    <w:p w:rsidR="00F11DAB" w:rsidRDefault="00F11DAB">
      <w:pPr>
        <w:ind w:firstLine="420"/>
        <w:jc w:val="left"/>
      </w:pPr>
      <w:r>
        <w:rPr>
          <w:rFonts w:hint="eastAsia"/>
        </w:rPr>
        <w:t>当记者问起：“您觉得一位政协委员该如何履职参与‘战疫’？”蔡晓刚回复：“我认为政协委员这个称谓既是荣誉也是责任，不论平时还是抗疫特殊时期，都应当加强学习，只有学习才能做到政治立场不含糊、政治原则不动摇；才能牢记使命担当、联系自己所代表的界别（工作岗位）宣传党和国家方针政策；才能带着问题深入基层搞调研，倾听群众呼声，积极撰写社情民意，反映群众愿望、意见和建议，协助党和政府解决民生难题，增进人民福祉。”</w:t>
      </w:r>
    </w:p>
    <w:p w:rsidR="00F11DAB" w:rsidRDefault="00F11DAB">
      <w:pPr>
        <w:ind w:firstLine="420"/>
        <w:jc w:val="left"/>
      </w:pPr>
      <w:r>
        <w:rPr>
          <w:rFonts w:hint="eastAsia"/>
        </w:rPr>
        <w:t>让我们向蔡晓刚委员看齐</w:t>
      </w:r>
    </w:p>
    <w:p w:rsidR="00F11DAB" w:rsidRDefault="00F11DAB">
      <w:pPr>
        <w:ind w:firstLine="420"/>
        <w:jc w:val="left"/>
      </w:pPr>
      <w:r>
        <w:rPr>
          <w:rFonts w:hint="eastAsia"/>
        </w:rPr>
        <w:t>为社会和国家的发展建言献策</w:t>
      </w:r>
    </w:p>
    <w:p w:rsidR="00F11DAB" w:rsidRDefault="00F11DAB">
      <w:pPr>
        <w:ind w:firstLine="420"/>
        <w:jc w:val="left"/>
      </w:pPr>
      <w:r>
        <w:rPr>
          <w:rFonts w:hint="eastAsia"/>
        </w:rPr>
        <w:t>倾听群众呼声</w:t>
      </w:r>
    </w:p>
    <w:p w:rsidR="00F11DAB" w:rsidRDefault="00F11DAB">
      <w:pPr>
        <w:ind w:firstLine="420"/>
        <w:jc w:val="left"/>
      </w:pPr>
      <w:r>
        <w:rPr>
          <w:rFonts w:hint="eastAsia"/>
        </w:rPr>
        <w:t>撰写切实关注民生的提案</w:t>
      </w:r>
    </w:p>
    <w:p w:rsidR="00F11DAB" w:rsidRDefault="00F11DAB">
      <w:pPr>
        <w:ind w:firstLine="420"/>
        <w:jc w:val="left"/>
      </w:pPr>
      <w:r>
        <w:rPr>
          <w:rFonts w:hint="eastAsia"/>
        </w:rPr>
        <w:t>用坚持不懈的姿态</w:t>
      </w:r>
    </w:p>
    <w:p w:rsidR="00F11DAB" w:rsidRDefault="00F11DAB">
      <w:pPr>
        <w:ind w:firstLine="420"/>
        <w:jc w:val="left"/>
      </w:pPr>
      <w:r>
        <w:rPr>
          <w:rFonts w:hint="eastAsia"/>
        </w:rPr>
        <w:t>为增进人民福祉而奋斗</w:t>
      </w:r>
    </w:p>
    <w:p w:rsidR="00F11DAB" w:rsidRDefault="00F11DAB">
      <w:pPr>
        <w:ind w:firstLine="420"/>
        <w:jc w:val="left"/>
      </w:pPr>
      <w:r>
        <w:rPr>
          <w:rFonts w:hint="eastAsia"/>
        </w:rPr>
        <w:t>委员寄语</w:t>
      </w:r>
    </w:p>
    <w:p w:rsidR="00F11DAB" w:rsidRDefault="00F11DAB">
      <w:pPr>
        <w:ind w:firstLine="420"/>
        <w:jc w:val="left"/>
      </w:pPr>
      <w:r>
        <w:rPr>
          <w:rFonts w:hint="eastAsia"/>
        </w:rPr>
        <w:t>我认为“假如我是委员”平台上线对延伸政协工作触角，拓宽委员履职渠道，拉近建言资政距离有着积极的作用。可以说“假如我是委员”平台的上线与八届全国政协把反映社情民意作为一项开创性的，很有特点的工作开展起来有着同等重要的历史意义和价值。</w:t>
      </w:r>
    </w:p>
    <w:p w:rsidR="00F11DAB" w:rsidRDefault="00F11DAB">
      <w:pPr>
        <w:ind w:firstLine="420"/>
        <w:jc w:val="left"/>
      </w:pPr>
      <w:r>
        <w:rPr>
          <w:rFonts w:hint="eastAsia"/>
        </w:rPr>
        <w:t>对于正确参政议政我认为加强学习很重要。大家一定要认真学习、深刻领会习总书记在中央政协工作会议暨庆祝中国人民政治协商会议成立</w:t>
      </w:r>
      <w:r>
        <w:rPr>
          <w:rFonts w:hint="eastAsia"/>
        </w:rPr>
        <w:t>70</w:t>
      </w:r>
      <w:r>
        <w:rPr>
          <w:rFonts w:hint="eastAsia"/>
        </w:rPr>
        <w:t>周年大会上发表“提高政治协商民主监督参政议政水平更好凝聚共识，把人民政协制度坚持好把人民政协事业发展好”重要讲话，自觉把思想和行动统一到习近平总书记这个重要讲话精神上来，不断提高思想水平和认识能力，全面增强履职本领。</w:t>
      </w:r>
    </w:p>
    <w:p w:rsidR="00F11DAB" w:rsidRDefault="00F11DAB">
      <w:pPr>
        <w:ind w:firstLine="420"/>
        <w:jc w:val="left"/>
      </w:pPr>
      <w:r>
        <w:rPr>
          <w:rFonts w:hint="eastAsia"/>
        </w:rPr>
        <w:t>-------</w:t>
      </w:r>
      <w:r>
        <w:rPr>
          <w:rFonts w:hint="eastAsia"/>
        </w:rPr>
        <w:t>蔡晓刚</w:t>
      </w:r>
    </w:p>
    <w:p w:rsidR="00F11DAB" w:rsidRDefault="00F11DAB">
      <w:pPr>
        <w:ind w:firstLine="420"/>
        <w:jc w:val="right"/>
      </w:pPr>
      <w:r>
        <w:rPr>
          <w:rFonts w:hint="eastAsia"/>
        </w:rPr>
        <w:t>洪洞好人</w:t>
      </w:r>
      <w:r>
        <w:rPr>
          <w:rFonts w:hint="eastAsia"/>
        </w:rPr>
        <w:t>2020-03-19</w:t>
      </w:r>
    </w:p>
    <w:p w:rsidR="00F11DAB" w:rsidRDefault="00F11DAB" w:rsidP="00584986">
      <w:pPr>
        <w:sectPr w:rsidR="00F11DAB" w:rsidSect="00A729E4">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E38C7" w:rsidRDefault="006E38C7"/>
    <w:sectPr w:rsidR="006E38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9E4" w:rsidRDefault="006E38C7">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9E4" w:rsidRDefault="006E38C7">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9E4" w:rsidRDefault="006E38C7">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9E4" w:rsidRDefault="006E38C7">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1DAB"/>
    <w:rsid w:val="006E38C7"/>
    <w:rsid w:val="00F11D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1D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1DAB"/>
    <w:rPr>
      <w:rFonts w:ascii="黑体" w:eastAsia="黑体" w:hAnsi="宋体" w:cs="Times New Roman"/>
      <w:b/>
      <w:kern w:val="36"/>
      <w:sz w:val="32"/>
      <w:szCs w:val="32"/>
    </w:rPr>
  </w:style>
  <w:style w:type="paragraph" w:styleId="a3">
    <w:name w:val="footer"/>
    <w:basedOn w:val="a"/>
    <w:link w:val="Char"/>
    <w:qFormat/>
    <w:rsid w:val="00F11DA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F11DAB"/>
    <w:rPr>
      <w:rFonts w:ascii="宋体" w:eastAsia="宋体" w:hAnsi="宋体" w:cs="Times New Roman"/>
      <w:b/>
      <w:bCs/>
      <w:i/>
      <w:kern w:val="36"/>
      <w:sz w:val="24"/>
      <w:szCs w:val="18"/>
    </w:rPr>
  </w:style>
  <w:style w:type="paragraph" w:styleId="a4">
    <w:name w:val="header"/>
    <w:basedOn w:val="a"/>
    <w:link w:val="Char0"/>
    <w:qFormat/>
    <w:rsid w:val="00F11DA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F11DA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1908</Characters>
  <Application>Microsoft Office Word</Application>
  <DocSecurity>0</DocSecurity>
  <Lines>15</Lines>
  <Paragraphs>4</Paragraphs>
  <ScaleCrop>false</ScaleCrop>
  <Company>微软中国</Company>
  <LinksUpToDate>false</LinksUpToDate>
  <CharactersWithSpaces>2238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2022-08-10T06:27:00Z</dcterms:created>
</cp:coreProperties>
</file>