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C7" w:rsidRDefault="00DF32C7">
      <w:pPr>
        <w:pStyle w:val="1"/>
      </w:pPr>
      <w:r>
        <w:rPr>
          <w:rFonts w:hint="eastAsia"/>
        </w:rPr>
        <w:t>云南瑞丽：打造志愿服务“五个化” 助力新时代文明实践中心建设</w:t>
      </w:r>
    </w:p>
    <w:p w:rsidR="00DF32C7" w:rsidRDefault="00DF32C7">
      <w:pPr>
        <w:ind w:firstLine="420"/>
        <w:jc w:val="left"/>
      </w:pPr>
      <w:r>
        <w:rPr>
          <w:rFonts w:hint="eastAsia"/>
        </w:rPr>
        <w:t>德宏傣族景颇族自治州瑞丽市是我国西南地区最大的内陆口岸，有着“一寨两国、一家两国、一房两国”等特殊边情。近年来，瑞丽市通过有效整合平台资源，以打通宣传群众、教育群众、关心群众、服务群众的“最后一公里”为目标，开展理论宣讲、疫情防控、乡村振兴、志愿服务、为民办实事等活动，积极发挥新时代文明实践中心（所、站）作用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强化宣传发动，实现“队伍规模化”</w:t>
      </w:r>
    </w:p>
    <w:p w:rsidR="00DF32C7" w:rsidRDefault="00DF32C7">
      <w:pPr>
        <w:ind w:firstLine="420"/>
        <w:jc w:val="left"/>
      </w:pPr>
      <w:r>
        <w:rPr>
          <w:rFonts w:hint="eastAsia"/>
        </w:rPr>
        <w:t>云南瑞丽：打造志愿服务“五个化”</w:t>
      </w:r>
      <w:r>
        <w:rPr>
          <w:rFonts w:hint="eastAsia"/>
        </w:rPr>
        <w:t xml:space="preserve"> </w:t>
      </w:r>
      <w:r>
        <w:rPr>
          <w:rFonts w:hint="eastAsia"/>
        </w:rPr>
        <w:t>助力新时代文明实践中心建设</w:t>
      </w:r>
    </w:p>
    <w:p w:rsidR="00DF32C7" w:rsidRDefault="00DF32C7">
      <w:pPr>
        <w:ind w:firstLine="420"/>
        <w:jc w:val="left"/>
      </w:pPr>
      <w:r>
        <w:rPr>
          <w:rFonts w:hint="eastAsia"/>
        </w:rPr>
        <w:t>采取“线下和线上”相结合、“宣传和示范”相结合的方式，大力发动全市党员干部群众积极加入志愿者队伍。疫情发生后，立即动员</w:t>
      </w:r>
      <w:r>
        <w:rPr>
          <w:rFonts w:hint="eastAsia"/>
        </w:rPr>
        <w:t>7560</w:t>
      </w:r>
      <w:r>
        <w:rPr>
          <w:rFonts w:hint="eastAsia"/>
        </w:rPr>
        <w:t>名志愿者连夜进村入户，拉网式排查，为后期有效处置疫情赢得了宝贵时间。充分利用各大媒体宣传渠道，宣传报道抗疫志愿工作、发布倡议书，吸引大批行业领袖、业界精英、在校学生积极参与志愿服务。在志愿服务活动中，以党员志愿者带动一批，公职志愿者发动一批，社会志愿者吸引一批的方式，营造出“人人争当志愿者”的浓厚氛围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截至目前，瑞丽拥有市直志愿服务队</w:t>
      </w:r>
      <w:r>
        <w:rPr>
          <w:rFonts w:hint="eastAsia"/>
        </w:rPr>
        <w:t>18</w:t>
      </w:r>
      <w:r>
        <w:rPr>
          <w:rFonts w:hint="eastAsia"/>
        </w:rPr>
        <w:t>支、乡镇志愿服务队</w:t>
      </w:r>
      <w:r>
        <w:rPr>
          <w:rFonts w:hint="eastAsia"/>
        </w:rPr>
        <w:t>8</w:t>
      </w:r>
      <w:r>
        <w:rPr>
          <w:rFonts w:hint="eastAsia"/>
        </w:rPr>
        <w:t>支、学雷锋志愿服务队</w:t>
      </w:r>
      <w:r>
        <w:rPr>
          <w:rFonts w:hint="eastAsia"/>
        </w:rPr>
        <w:t>65</w:t>
      </w:r>
      <w:r>
        <w:rPr>
          <w:rFonts w:hint="eastAsia"/>
        </w:rPr>
        <w:t>支、社区志愿服务站</w:t>
      </w:r>
      <w:r>
        <w:rPr>
          <w:rFonts w:hint="eastAsia"/>
        </w:rPr>
        <w:t>11</w:t>
      </w:r>
      <w:r>
        <w:rPr>
          <w:rFonts w:hint="eastAsia"/>
        </w:rPr>
        <w:t>个；在“中国志愿服务网”注册志愿服务队</w:t>
      </w:r>
      <w:r>
        <w:rPr>
          <w:rFonts w:hint="eastAsia"/>
        </w:rPr>
        <w:t>124</w:t>
      </w:r>
      <w:r>
        <w:rPr>
          <w:rFonts w:hint="eastAsia"/>
        </w:rPr>
        <w:t>支，注册志愿者约</w:t>
      </w:r>
      <w:r>
        <w:rPr>
          <w:rFonts w:hint="eastAsia"/>
        </w:rPr>
        <w:t>2.5</w:t>
      </w:r>
      <w:r>
        <w:rPr>
          <w:rFonts w:hint="eastAsia"/>
        </w:rPr>
        <w:t>万人，占全市常住人口比重约</w:t>
      </w:r>
      <w:r>
        <w:rPr>
          <w:rFonts w:hint="eastAsia"/>
        </w:rPr>
        <w:t>19%</w:t>
      </w:r>
      <w:r>
        <w:rPr>
          <w:rFonts w:hint="eastAsia"/>
        </w:rPr>
        <w:t>，服务群众约</w:t>
      </w:r>
      <w:r>
        <w:rPr>
          <w:rFonts w:hint="eastAsia"/>
        </w:rPr>
        <w:t>13</w:t>
      </w:r>
      <w:r>
        <w:rPr>
          <w:rFonts w:hint="eastAsia"/>
        </w:rPr>
        <w:t>万人，累计服务时长约</w:t>
      </w:r>
      <w:r>
        <w:rPr>
          <w:rFonts w:hint="eastAsia"/>
        </w:rPr>
        <w:t>58.4</w:t>
      </w:r>
      <w:r>
        <w:rPr>
          <w:rFonts w:hint="eastAsia"/>
        </w:rPr>
        <w:t>万小时。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强化内涵实质，实现“功能集成化”</w:t>
      </w:r>
    </w:p>
    <w:p w:rsidR="00DF32C7" w:rsidRDefault="00DF32C7">
      <w:pPr>
        <w:ind w:firstLine="420"/>
        <w:jc w:val="left"/>
      </w:pPr>
      <w:r>
        <w:rPr>
          <w:rFonts w:hint="eastAsia"/>
        </w:rPr>
        <w:t>云南瑞丽：打造志愿服务“五个化”</w:t>
      </w:r>
      <w:r>
        <w:rPr>
          <w:rFonts w:hint="eastAsia"/>
        </w:rPr>
        <w:t xml:space="preserve"> </w:t>
      </w:r>
      <w:r>
        <w:rPr>
          <w:rFonts w:hint="eastAsia"/>
        </w:rPr>
        <w:t>助力新时代文明实践中心建设</w:t>
      </w:r>
    </w:p>
    <w:p w:rsidR="00DF32C7" w:rsidRDefault="00DF32C7">
      <w:pPr>
        <w:ind w:firstLine="420"/>
        <w:jc w:val="left"/>
      </w:pPr>
      <w:r>
        <w:rPr>
          <w:rFonts w:hint="eastAsia"/>
        </w:rPr>
        <w:t>弘扬主旋律、传播正能量，开展“每月一行动”，践行社会主义核心价值观。利用“</w:t>
      </w:r>
      <w:r>
        <w:rPr>
          <w:rFonts w:hint="eastAsia"/>
        </w:rPr>
        <w:t>3</w:t>
      </w:r>
      <w:r>
        <w:rPr>
          <w:rFonts w:hint="eastAsia"/>
        </w:rPr>
        <w:t>·</w:t>
      </w:r>
      <w:r>
        <w:rPr>
          <w:rFonts w:hint="eastAsia"/>
        </w:rPr>
        <w:t>5</w:t>
      </w:r>
      <w:r>
        <w:rPr>
          <w:rFonts w:hint="eastAsia"/>
        </w:rPr>
        <w:t>学雷锋日”“</w:t>
      </w:r>
      <w:r>
        <w:rPr>
          <w:rFonts w:hint="eastAsia"/>
        </w:rPr>
        <w:t>12</w:t>
      </w:r>
      <w:r>
        <w:rPr>
          <w:rFonts w:hint="eastAsia"/>
        </w:rPr>
        <w:t>·</w:t>
      </w:r>
      <w:r>
        <w:rPr>
          <w:rFonts w:hint="eastAsia"/>
        </w:rPr>
        <w:t>5</w:t>
      </w:r>
      <w:r>
        <w:rPr>
          <w:rFonts w:hint="eastAsia"/>
        </w:rPr>
        <w:t>国际志愿者日”，以及春节、元宵、清明等传统节日，广泛开展活动，弘扬“奉献、友爱、互助、进步”的志愿服务精神，引导群众认知、尊重、继承、弘扬传统，增进群众爱党、爱国、爱社会主义的深厚情感，有效促进社会主义核心价值观内化于心、外化于行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以党史学习教育为契机，紧密结合党员“双报到双服务双报告”工作，组织志愿者和党员深入社区，宣传党的政策、参加社区活动、解决实际困难，不断深化和丰富“我为群众办实事”活动内涵。</w:t>
      </w:r>
      <w:r>
        <w:rPr>
          <w:rFonts w:hint="eastAsia"/>
        </w:rPr>
        <w:t>2021</w:t>
      </w:r>
      <w:r>
        <w:rPr>
          <w:rFonts w:hint="eastAsia"/>
        </w:rPr>
        <w:t>年以来，全市共解决问题</w:t>
      </w:r>
      <w:r>
        <w:rPr>
          <w:rFonts w:hint="eastAsia"/>
        </w:rPr>
        <w:t>241</w:t>
      </w:r>
      <w:r>
        <w:rPr>
          <w:rFonts w:hint="eastAsia"/>
        </w:rPr>
        <w:t>个，收集办理社情民意</w:t>
      </w:r>
      <w:r>
        <w:rPr>
          <w:rFonts w:hint="eastAsia"/>
        </w:rPr>
        <w:t>7.056</w:t>
      </w:r>
      <w:r>
        <w:rPr>
          <w:rFonts w:hint="eastAsia"/>
        </w:rPr>
        <w:t>万件，排查调处矛盾纠纷</w:t>
      </w:r>
      <w:r>
        <w:rPr>
          <w:rFonts w:hint="eastAsia"/>
        </w:rPr>
        <w:t>2805</w:t>
      </w:r>
      <w:r>
        <w:rPr>
          <w:rFonts w:hint="eastAsia"/>
        </w:rPr>
        <w:t>件。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针对重大重点工作任务，全市号召乡贤能人、返乡青年、文艺骨干、道德模范等组成志愿队伍，深入开展疫情防控、理论宣讲、乡村振兴、医疗健康、科学普及等方面服务，实现城市乡村服务全覆盖。</w:t>
      </w:r>
      <w:r>
        <w:rPr>
          <w:rFonts w:hint="eastAsia"/>
        </w:rPr>
        <w:t>2021</w:t>
      </w:r>
      <w:r>
        <w:rPr>
          <w:rFonts w:hint="eastAsia"/>
        </w:rPr>
        <w:t>年以来，共开展系列主题教育实践活动</w:t>
      </w:r>
      <w:r>
        <w:rPr>
          <w:rFonts w:hint="eastAsia"/>
        </w:rPr>
        <w:t>280</w:t>
      </w:r>
      <w:r>
        <w:rPr>
          <w:rFonts w:hint="eastAsia"/>
        </w:rPr>
        <w:t>余场次。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强化分类培训，实现“服务专业化”</w:t>
      </w:r>
    </w:p>
    <w:p w:rsidR="00DF32C7" w:rsidRDefault="00DF32C7">
      <w:pPr>
        <w:ind w:firstLine="420"/>
        <w:jc w:val="left"/>
      </w:pPr>
      <w:r>
        <w:rPr>
          <w:rFonts w:hint="eastAsia"/>
        </w:rPr>
        <w:t>云南瑞丽：打造志愿服务“五个化”</w:t>
      </w:r>
      <w:r>
        <w:rPr>
          <w:rFonts w:hint="eastAsia"/>
        </w:rPr>
        <w:t xml:space="preserve"> </w:t>
      </w:r>
      <w:r>
        <w:rPr>
          <w:rFonts w:hint="eastAsia"/>
        </w:rPr>
        <w:t>助力新时代文明实践中心建设</w:t>
      </w:r>
    </w:p>
    <w:p w:rsidR="00DF32C7" w:rsidRDefault="00DF32C7">
      <w:pPr>
        <w:ind w:firstLine="420"/>
        <w:jc w:val="left"/>
      </w:pPr>
      <w:r>
        <w:rPr>
          <w:rFonts w:hint="eastAsia"/>
        </w:rPr>
        <w:t>瑞丽市科学划分志愿者类别，截至目前，已开展各类培训</w:t>
      </w:r>
      <w:r>
        <w:rPr>
          <w:rFonts w:hint="eastAsia"/>
        </w:rPr>
        <w:t>318</w:t>
      </w:r>
      <w:r>
        <w:rPr>
          <w:rFonts w:hint="eastAsia"/>
        </w:rPr>
        <w:t>场次，不断提升志愿者专业化水平。按照疫情防控工作需求，划分六类志愿者。科学设置专业医护岗、宣传引导岗、现场管控岗、交通管控岗、隔离转运岗、巡逻值守岗，积极参与医疗单位事务、疫情收集报告、防疫知识普及、政策宣传解读、重要区域管控、防范偷越国（边）境行为和秩序维护等工作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按照特殊工作需求，划分四类志愿者，设置心理疏导岗、“胞波”翻译岗、便民服务岗、关爱服务岗，志愿者向医生护士、患者亲友、一线防控人员等重点人群提供心理疏导，配合指挥部开展缅语翻译工作，加强外籍人员服务管理。按照群众个性需求，提供点单式服务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以瑞丽市新时代文明实践中心大数据平台为依托，以微信公众号为载体，整合各类阵地资源、人才队伍，为群众提供政策宣讲、文艺文化、助学支教等八类“点单服务”，构建群众点单、实践中心派单、志愿者队伍接单、群众评单的工作机制，为疫情防控打好“助攻战”。</w:t>
      </w:r>
      <w:r>
        <w:rPr>
          <w:rFonts w:hint="eastAsia"/>
        </w:rPr>
        <w:t xml:space="preserve"> </w:t>
      </w:r>
    </w:p>
    <w:p w:rsidR="00DF32C7" w:rsidRDefault="00DF32C7">
      <w:pPr>
        <w:ind w:firstLine="420"/>
        <w:jc w:val="left"/>
      </w:pPr>
      <w:r>
        <w:rPr>
          <w:rFonts w:hint="eastAsia"/>
        </w:rPr>
        <w:t>强化开拓创新，实现“活动特色化”</w:t>
      </w:r>
    </w:p>
    <w:p w:rsidR="00DF32C7" w:rsidRDefault="00DF32C7">
      <w:pPr>
        <w:ind w:firstLine="420"/>
        <w:jc w:val="left"/>
      </w:pPr>
      <w:r>
        <w:rPr>
          <w:rFonts w:hint="eastAsia"/>
        </w:rPr>
        <w:t>根据瑞丽市情、边情、民情情况，着力打造“国门特色志愿服务活动”。</w:t>
      </w:r>
      <w:r>
        <w:rPr>
          <w:rFonts w:hint="eastAsia"/>
        </w:rPr>
        <w:t xml:space="preserve"> </w:t>
      </w:r>
      <w:r>
        <w:rPr>
          <w:rFonts w:hint="eastAsia"/>
        </w:rPr>
        <w:t>积极开展志愿服务项目培育，汇聚志愿服务“红流”。</w:t>
      </w:r>
      <w:r>
        <w:rPr>
          <w:rFonts w:hint="eastAsia"/>
        </w:rPr>
        <w:t>2021</w:t>
      </w:r>
      <w:r>
        <w:rPr>
          <w:rFonts w:hint="eastAsia"/>
        </w:rPr>
        <w:t>年以来，共培育省级社科普及项目</w:t>
      </w:r>
      <w:r>
        <w:rPr>
          <w:rFonts w:hint="eastAsia"/>
        </w:rPr>
        <w:t>2</w:t>
      </w:r>
      <w:r>
        <w:rPr>
          <w:rFonts w:hint="eastAsia"/>
        </w:rPr>
        <w:t>个、市级精品项目</w:t>
      </w:r>
      <w:r>
        <w:rPr>
          <w:rFonts w:hint="eastAsia"/>
        </w:rPr>
        <w:t>12</w:t>
      </w:r>
      <w:r>
        <w:rPr>
          <w:rFonts w:hint="eastAsia"/>
        </w:rPr>
        <w:t>个、乡镇级优秀项目</w:t>
      </w:r>
      <w:r>
        <w:rPr>
          <w:rFonts w:hint="eastAsia"/>
        </w:rPr>
        <w:t>8</w:t>
      </w:r>
      <w:r>
        <w:rPr>
          <w:rFonts w:hint="eastAsia"/>
        </w:rPr>
        <w:t>个。调度党员志愿队</w:t>
      </w:r>
      <w:r>
        <w:rPr>
          <w:rFonts w:hint="eastAsia"/>
        </w:rPr>
        <w:t>134</w:t>
      </w:r>
      <w:r>
        <w:rPr>
          <w:rFonts w:hint="eastAsia"/>
        </w:rPr>
        <w:t>支、巾帼志愿服务队</w:t>
      </w:r>
      <w:r>
        <w:rPr>
          <w:rFonts w:hint="eastAsia"/>
        </w:rPr>
        <w:t>42</w:t>
      </w:r>
      <w:r>
        <w:rPr>
          <w:rFonts w:hint="eastAsia"/>
        </w:rPr>
        <w:t>支、青年志愿服务队</w:t>
      </w:r>
      <w:r>
        <w:rPr>
          <w:rFonts w:hint="eastAsia"/>
        </w:rPr>
        <w:t>67</w:t>
      </w:r>
      <w:r>
        <w:rPr>
          <w:rFonts w:hint="eastAsia"/>
        </w:rPr>
        <w:t>支、胞波志愿服务队</w:t>
      </w:r>
      <w:r>
        <w:rPr>
          <w:rFonts w:hint="eastAsia"/>
        </w:rPr>
        <w:t>18</w:t>
      </w:r>
      <w:r>
        <w:rPr>
          <w:rFonts w:hint="eastAsia"/>
        </w:rPr>
        <w:t>支等多种志愿力量，每日近</w:t>
      </w:r>
      <w:r>
        <w:rPr>
          <w:rFonts w:hint="eastAsia"/>
        </w:rPr>
        <w:t>3000</w:t>
      </w:r>
      <w:r>
        <w:rPr>
          <w:rFonts w:hint="eastAsia"/>
        </w:rPr>
        <w:t>名志愿者在全市</w:t>
      </w:r>
      <w:r>
        <w:rPr>
          <w:rFonts w:hint="eastAsia"/>
        </w:rPr>
        <w:t>22</w:t>
      </w:r>
      <w:r>
        <w:rPr>
          <w:rFonts w:hint="eastAsia"/>
        </w:rPr>
        <w:t>个网格片区、</w:t>
      </w:r>
      <w:r>
        <w:rPr>
          <w:rFonts w:hint="eastAsia"/>
        </w:rPr>
        <w:t>554</w:t>
      </w:r>
      <w:r>
        <w:rPr>
          <w:rFonts w:hint="eastAsia"/>
        </w:rPr>
        <w:t>个小网格开展志愿服务。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积极开展“全民戴口罩，人人防病毒”志愿宣传活动。积极开展“致敬瑞丽守边人”送温暖志愿慰问活动。畹町医护志愿服务队、市美业志愿服务队深入</w:t>
      </w:r>
      <w:r>
        <w:rPr>
          <w:rFonts w:hint="eastAsia"/>
        </w:rPr>
        <w:t>16</w:t>
      </w:r>
      <w:r>
        <w:rPr>
          <w:rFonts w:hint="eastAsia"/>
        </w:rPr>
        <w:t>个边境值守卡点，开展“一线义诊，温暖守护”慰问志愿活动，为</w:t>
      </w:r>
      <w:r>
        <w:rPr>
          <w:rFonts w:hint="eastAsia"/>
        </w:rPr>
        <w:t>1235</w:t>
      </w:r>
      <w:r>
        <w:rPr>
          <w:rFonts w:hint="eastAsia"/>
        </w:rPr>
        <w:t>名边境民兵义诊、理发等。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积极开展新兴志愿队伍助力“双控工作”活动。动员</w:t>
      </w:r>
      <w:r>
        <w:rPr>
          <w:rFonts w:hint="eastAsia"/>
        </w:rPr>
        <w:t>1251</w:t>
      </w:r>
      <w:r>
        <w:rPr>
          <w:rFonts w:hint="eastAsia"/>
        </w:rPr>
        <w:t>名缅语志愿者、</w:t>
      </w:r>
      <w:r>
        <w:rPr>
          <w:rFonts w:hint="eastAsia"/>
        </w:rPr>
        <w:t>250</w:t>
      </w:r>
      <w:r>
        <w:rPr>
          <w:rFonts w:hint="eastAsia"/>
        </w:rPr>
        <w:t>名大学生参与网格入户排查志愿服务，动员</w:t>
      </w:r>
      <w:r>
        <w:rPr>
          <w:rFonts w:hint="eastAsia"/>
        </w:rPr>
        <w:t>120</w:t>
      </w:r>
      <w:r>
        <w:rPr>
          <w:rFonts w:hint="eastAsia"/>
        </w:rPr>
        <w:t>名教育系统教师参与心理疏导志愿服务活动，</w:t>
      </w:r>
      <w:r>
        <w:rPr>
          <w:rFonts w:hint="eastAsia"/>
        </w:rPr>
        <w:t>206</w:t>
      </w:r>
      <w:r>
        <w:rPr>
          <w:rFonts w:hint="eastAsia"/>
        </w:rPr>
        <w:t>名“脱贫攻坚工作队员”成为“边境管控和疫情防控”工作志愿者，共组织</w:t>
      </w:r>
      <w:r>
        <w:rPr>
          <w:rFonts w:hint="eastAsia"/>
        </w:rPr>
        <w:t>1</w:t>
      </w:r>
      <w:r>
        <w:rPr>
          <w:rFonts w:hint="eastAsia"/>
        </w:rPr>
        <w:t>万余名志愿者参与边境卡点值守，夜以继日、风雨无阻。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强化制度建设，实现“运管规范化”</w:t>
      </w:r>
    </w:p>
    <w:p w:rsidR="00DF32C7" w:rsidRDefault="00DF32C7">
      <w:pPr>
        <w:ind w:firstLine="420"/>
        <w:jc w:val="left"/>
      </w:pPr>
      <w:r>
        <w:rPr>
          <w:rFonts w:hint="eastAsia"/>
        </w:rPr>
        <w:t>为积极探索科学管好用好志愿服务队伍机制，开展好新时代文明实践志愿服务活动，政府部门出台《瑞丽市疫情防控志愿服务工作暂行管理规定》，明确在市疫情防控指挥部的领导下，在市志愿服务总队的统筹指导下开展疫情防控志愿服务，以及各单位原则上不得自行招募和调配疫情防控社会志愿者等要求。</w:t>
      </w:r>
    </w:p>
    <w:p w:rsidR="00DF32C7" w:rsidRDefault="00DF32C7">
      <w:pPr>
        <w:ind w:firstLine="420"/>
        <w:jc w:val="left"/>
      </w:pPr>
      <w:r>
        <w:rPr>
          <w:rFonts w:hint="eastAsia"/>
        </w:rPr>
        <w:t>全市志愿者实行属地管理、招募注册使用、跟踪督导、每日零报备，以及对管理不规范的用人单位，停止派遣志愿者措施等要求。明确了坚持安全第一、“四个绝不上岗”原则、坚持区域化服务原则、坚持力所能及和辅助性原则。该《规定》还对志愿者服务内容、服务保障、权利义务等方面内容作了明确规定，科学有序引导志愿者参与抗疫志愿服务活动。</w:t>
      </w:r>
    </w:p>
    <w:p w:rsidR="00DF32C7" w:rsidRDefault="00DF32C7">
      <w:pPr>
        <w:ind w:firstLine="420"/>
        <w:jc w:val="right"/>
      </w:pPr>
      <w:r>
        <w:rPr>
          <w:rFonts w:hint="eastAsia"/>
        </w:rPr>
        <w:t>云南网</w:t>
      </w:r>
      <w:r>
        <w:rPr>
          <w:rFonts w:hint="eastAsia"/>
        </w:rPr>
        <w:t>2022-06-28</w:t>
      </w:r>
    </w:p>
    <w:p w:rsidR="00DF32C7" w:rsidRDefault="00DF32C7" w:rsidP="009B127F">
      <w:pPr>
        <w:sectPr w:rsidR="00DF32C7" w:rsidSect="009B127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B5622" w:rsidRDefault="00DB5622"/>
    <w:sectPr w:rsidR="00DB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2C7"/>
    <w:rsid w:val="00DB5622"/>
    <w:rsid w:val="00D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F32C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F32C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微软中国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2022-08-05T09:29:00Z</dcterms:created>
</cp:coreProperties>
</file>