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B9" w:rsidRDefault="003E5BB9">
      <w:pPr>
        <w:pStyle w:val="1"/>
      </w:pPr>
      <w:r>
        <w:rPr>
          <w:rFonts w:hint="eastAsia"/>
        </w:rPr>
        <w:t>化州市委宣传部学史力行办实事 为民服务开新局</w:t>
      </w:r>
    </w:p>
    <w:p w:rsidR="003E5BB9" w:rsidRDefault="003E5BB9">
      <w:pPr>
        <w:ind w:firstLine="420"/>
        <w:jc w:val="left"/>
      </w:pPr>
      <w:r>
        <w:rPr>
          <w:rFonts w:hint="eastAsia"/>
        </w:rPr>
        <w:t>茂名网讯</w:t>
      </w:r>
      <w:r>
        <w:rPr>
          <w:rFonts w:hint="eastAsia"/>
        </w:rPr>
        <w:t xml:space="preserve"> </w:t>
      </w:r>
      <w:r>
        <w:rPr>
          <w:rFonts w:hint="eastAsia"/>
        </w:rPr>
        <w:t>党史学习教育开展以来，化州市委宣传部坚持把“我为群众办实事”实践活动作为学习教育的重要抓手，坚持问题导向，立足群众需求，真心实意为群众办好事、办实事、解难事，不断增强群众的获得感、幸福感和安全感。</w:t>
      </w:r>
    </w:p>
    <w:p w:rsidR="003E5BB9" w:rsidRDefault="003E5BB9">
      <w:pPr>
        <w:ind w:firstLine="420"/>
        <w:jc w:val="left"/>
      </w:pPr>
      <w:r>
        <w:rPr>
          <w:rFonts w:hint="eastAsia"/>
        </w:rPr>
        <w:t>文化惠民守初心。结合实际梳理出“我为群众办实事”文化惠民实事任务清单，用心用情用力为群众办实事、解难题，为建设湛茂都市圈美丽港湾城市聚强大精神力量：一是不断提升公共文化服务水平。多层次组织开展“扫黄打非”宣传、版权宣传周、</w:t>
      </w:r>
      <w:r>
        <w:rPr>
          <w:rFonts w:hint="eastAsia"/>
        </w:rPr>
        <w:t>2021</w:t>
      </w:r>
      <w:r>
        <w:rPr>
          <w:rFonts w:hint="eastAsia"/>
        </w:rPr>
        <w:t>年“</w:t>
      </w:r>
      <w:r>
        <w:rPr>
          <w:rFonts w:hint="eastAsia"/>
        </w:rPr>
        <w:t>4</w:t>
      </w:r>
      <w:r>
        <w:rPr>
          <w:rFonts w:hint="eastAsia"/>
        </w:rPr>
        <w:t>·</w:t>
      </w:r>
      <w:r>
        <w:rPr>
          <w:rFonts w:hint="eastAsia"/>
        </w:rPr>
        <w:t>23</w:t>
      </w:r>
      <w:r>
        <w:rPr>
          <w:rFonts w:hint="eastAsia"/>
        </w:rPr>
        <w:t>”世界读书日暨“红色经典阅读”“绿书签行动”系列活动和“</w:t>
      </w:r>
      <w:r>
        <w:rPr>
          <w:rFonts w:hint="eastAsia"/>
        </w:rPr>
        <w:t>4</w:t>
      </w:r>
      <w:r>
        <w:rPr>
          <w:rFonts w:hint="eastAsia"/>
        </w:rPr>
        <w:t>·</w:t>
      </w:r>
      <w:r>
        <w:rPr>
          <w:rFonts w:hint="eastAsia"/>
        </w:rPr>
        <w:t>26</w:t>
      </w:r>
      <w:r>
        <w:rPr>
          <w:rFonts w:hint="eastAsia"/>
        </w:rPr>
        <w:t>”世界知识产权日宣传活动，通过发放宣传资料、小礼品和解答问题，教育和引导群众自觉抵御有害思想和文化侵袭，惠及群众超</w:t>
      </w:r>
      <w:r>
        <w:rPr>
          <w:rFonts w:hint="eastAsia"/>
        </w:rPr>
        <w:t>30</w:t>
      </w:r>
      <w:r>
        <w:rPr>
          <w:rFonts w:hint="eastAsia"/>
        </w:rPr>
        <w:t>万余人次，营造了良好社会舆论氛围。二是持续开展文化惠民演出。组织协调全市各镇</w:t>
      </w:r>
      <w:r>
        <w:rPr>
          <w:rFonts w:hint="eastAsia"/>
        </w:rPr>
        <w:t>(</w:t>
      </w:r>
      <w:r>
        <w:rPr>
          <w:rFonts w:hint="eastAsia"/>
        </w:rPr>
        <w:t>街道</w:t>
      </w:r>
      <w:r>
        <w:rPr>
          <w:rFonts w:hint="eastAsia"/>
        </w:rPr>
        <w:t>)</w:t>
      </w:r>
      <w:r>
        <w:rPr>
          <w:rFonts w:hint="eastAsia"/>
        </w:rPr>
        <w:t>、市直有关单位等</w:t>
      </w:r>
      <w:r>
        <w:rPr>
          <w:rFonts w:hint="eastAsia"/>
        </w:rPr>
        <w:t>1000</w:t>
      </w:r>
      <w:r>
        <w:rPr>
          <w:rFonts w:hint="eastAsia"/>
        </w:rPr>
        <w:t>多人次到茂名石化职工文化中心观看茂名市首部革命题材音乐剧《我在黑暗中等待黎明》演出，教育引导广大党员干部从党史学习中坚定理想信念，发扬艰苦奋斗精神；指导市绿景影业有限公司做好农村电影公益放映工作，有效实现我市每个行政村一月放映一场电影的文化惠民目标（已完成农村电影公益放映</w:t>
      </w:r>
      <w:r>
        <w:rPr>
          <w:rFonts w:hint="eastAsia"/>
        </w:rPr>
        <w:t>4008</w:t>
      </w:r>
      <w:r>
        <w:rPr>
          <w:rFonts w:hint="eastAsia"/>
        </w:rPr>
        <w:t>场次，惠及观众超</w:t>
      </w:r>
      <w:r>
        <w:rPr>
          <w:rFonts w:hint="eastAsia"/>
        </w:rPr>
        <w:t>11</w:t>
      </w:r>
      <w:r>
        <w:rPr>
          <w:rFonts w:hint="eastAsia"/>
        </w:rPr>
        <w:t>万多人次），在丰富基层群众文化生活的同时，让红色文化深入人心，传播社会正能量，引领广大群众感党恩、听党话、坚定不移跟党走。</w:t>
      </w:r>
    </w:p>
    <w:p w:rsidR="003E5BB9" w:rsidRDefault="003E5BB9">
      <w:pPr>
        <w:ind w:firstLine="420"/>
        <w:jc w:val="left"/>
      </w:pPr>
      <w:r>
        <w:rPr>
          <w:rFonts w:hint="eastAsia"/>
        </w:rPr>
        <w:t>聚焦民生有耐心。围绕乡村振兴、文化教育发展等民生问题，全力做好志愿服务、文明实践、征求意见等“我为群众办实事”实践活动，有力推进多个民生项目落到实处：一是推动乡村志愿服务品牌化。以助力乡村振兴为重点，精准策划实施幸福厨房、大学生志愿服务山区、童心港湾等一批品牌志愿项目，让党史学习教育成果惠及更多群众。如：指导五所学校建成幸福厨房，解决了学校师生的吃饭难题，受到了师生的一致好评。二是文明实践带动乡村振兴。全力推进实践所（站）建设，充分利用“红色基因”条件打造南盛街道湖艳村、笪桥镇柑村村等一批地方特色村庄；充分发挥各类志愿者力量，带动更多群众参与乡村治理各项工作，建设一批新时代文明实践点、文化室、儿童乐园、文体广场、悠闲古驿绿道等，助力乡村振兴，留住乡愁。</w:t>
      </w:r>
    </w:p>
    <w:p w:rsidR="003E5BB9" w:rsidRDefault="003E5BB9">
      <w:pPr>
        <w:ind w:firstLine="420"/>
        <w:jc w:val="left"/>
      </w:pPr>
      <w:r>
        <w:rPr>
          <w:rFonts w:hint="eastAsia"/>
        </w:rPr>
        <w:t>结对帮扶暖民心。精准对接民心所向、发展所需、基层所盼，将群众关切的问题放在心坎里、落在行动上。市委宣传部驻镇帮镇扶村工作队积极开展结对帮扶活动，筹集</w:t>
      </w:r>
      <w:r>
        <w:rPr>
          <w:rFonts w:hint="eastAsia"/>
        </w:rPr>
        <w:t>8</w:t>
      </w:r>
      <w:r>
        <w:rPr>
          <w:rFonts w:hint="eastAsia"/>
        </w:rPr>
        <w:t>万多元开展“进村入户送温暖”活动，让脱贫户真切感受到党和政府的温暖；组织开展“专家下乡义诊活动”，惠及群众</w:t>
      </w:r>
      <w:r>
        <w:rPr>
          <w:rFonts w:hint="eastAsia"/>
        </w:rPr>
        <w:t>600</w:t>
      </w:r>
      <w:r>
        <w:rPr>
          <w:rFonts w:hint="eastAsia"/>
        </w:rPr>
        <w:t>多人，为群众送上实实在在的健康关爱；实行挂图作战，推进撂荒复耕工作，已复耕复种面积达</w:t>
      </w:r>
      <w:r>
        <w:rPr>
          <w:rFonts w:hint="eastAsia"/>
        </w:rPr>
        <w:t>1044.33</w:t>
      </w:r>
      <w:r>
        <w:rPr>
          <w:rFonts w:hint="eastAsia"/>
        </w:rPr>
        <w:t>亩，为当地群众守住耕地红线；投入约</w:t>
      </w:r>
      <w:r>
        <w:rPr>
          <w:rFonts w:hint="eastAsia"/>
        </w:rPr>
        <w:t>50</w:t>
      </w:r>
      <w:r>
        <w:rPr>
          <w:rFonts w:hint="eastAsia"/>
        </w:rPr>
        <w:t>万元做好江湖镇乡村振兴各项目工程相关工作，以实际行动助力“我为群众办实事”实践活动落实落地落细。</w:t>
      </w:r>
    </w:p>
    <w:p w:rsidR="003E5BB9" w:rsidRDefault="003E5BB9">
      <w:pPr>
        <w:ind w:firstLine="420"/>
        <w:jc w:val="right"/>
      </w:pPr>
      <w:r>
        <w:rPr>
          <w:rFonts w:hint="eastAsia"/>
        </w:rPr>
        <w:t>茂名网</w:t>
      </w:r>
      <w:r>
        <w:rPr>
          <w:rFonts w:hint="eastAsia"/>
        </w:rPr>
        <w:t>2022-02-10</w:t>
      </w:r>
    </w:p>
    <w:p w:rsidR="003E5BB9" w:rsidRDefault="003E5BB9" w:rsidP="002F5FCA">
      <w:pPr>
        <w:sectPr w:rsidR="003E5BB9" w:rsidSect="002F5FCA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30163" w:rsidRDefault="00530163"/>
    <w:sectPr w:rsidR="0053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5BB9"/>
    <w:rsid w:val="003E5BB9"/>
    <w:rsid w:val="0053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5BB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E5BB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Sky123.Org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2022-08-08T08:03:00Z</dcterms:created>
</cp:coreProperties>
</file>