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DA" w:rsidRDefault="009546DA">
      <w:pPr>
        <w:pStyle w:val="1"/>
      </w:pPr>
      <w:r>
        <w:rPr>
          <w:rFonts w:hint="eastAsia"/>
        </w:rPr>
        <w:t>相约金花 见“圾”行事</w:t>
      </w:r>
    </w:p>
    <w:p w:rsidR="009546DA" w:rsidRDefault="009546DA">
      <w:pPr>
        <w:ind w:firstLine="420"/>
        <w:jc w:val="left"/>
      </w:pPr>
      <w:r>
        <w:rPr>
          <w:rFonts w:hint="eastAsia"/>
        </w:rPr>
        <w:t>——武侯区金花桥街道金花社区开展垃圾分类活动</w:t>
      </w:r>
    </w:p>
    <w:p w:rsidR="009546DA" w:rsidRDefault="009546DA">
      <w:pPr>
        <w:ind w:firstLine="420"/>
        <w:jc w:val="left"/>
      </w:pPr>
      <w:r>
        <w:rPr>
          <w:rFonts w:hint="eastAsia"/>
        </w:rPr>
        <w:t>中华志愿者网讯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日，《成都市生活垃圾管理条例》正式实施，成都正式进入全民生活垃圾分类的新时代。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日，由金花桥街道金花社区党委、金花社区居委会主办、成都云峰社工中心执行的《成都市武侯区金花桥街道金花社区</w:t>
      </w:r>
      <w:r>
        <w:rPr>
          <w:rFonts w:hint="eastAsia"/>
        </w:rPr>
        <w:t>2020</w:t>
      </w:r>
      <w:r>
        <w:rPr>
          <w:rFonts w:hint="eastAsia"/>
        </w:rPr>
        <w:t>年社区发展治理专项保障资金项目·党员服务群众能力提升培训》，在金花社区小广场展开了一场集趣味和学知识为一体的“相约金花</w:t>
      </w:r>
      <w:r>
        <w:rPr>
          <w:rFonts w:hint="eastAsia"/>
        </w:rPr>
        <w:t xml:space="preserve"> </w:t>
      </w:r>
      <w:r>
        <w:rPr>
          <w:rFonts w:hint="eastAsia"/>
        </w:rPr>
        <w:t>见“圾”行事——垃圾分类嘉年华”活动，各小区党支部成员、居民朋友、辖区志愿者等男女老少齐聚一堂，春日阳光映照着一个个泛着红光的笑脸，好不热闹！</w:t>
      </w:r>
    </w:p>
    <w:p w:rsidR="009546DA" w:rsidRDefault="009546DA">
      <w:pPr>
        <w:ind w:firstLine="420"/>
        <w:jc w:val="left"/>
      </w:pPr>
      <w:r>
        <w:rPr>
          <w:rFonts w:hint="eastAsia"/>
        </w:rPr>
        <w:t>垃圾分类大转盘、大投篮、飞行棋、大射门等游戏将垃圾分类知识巧妙融合，居民们大展身手锻炼身体展示自我运动能力的同时，将垃圾分类知识也记在了心中，大投篮和飞行棋最受居民朋友们的喜爱，随机抽取垃圾名词卡片，再将篮球投掷到正确的篮筐中，小小的篮筐点燃了居民们的篮球梦，每一次拍球和投掷都灌注了全身力气，有时候差一点投进会引得观看的人一片唏嘘，幸运的人在篮球投入篮筐的一瞬间，围观的人都拍手叫好</w:t>
      </w:r>
      <w:r>
        <w:rPr>
          <w:rFonts w:hint="eastAsia"/>
        </w:rPr>
        <w:t>!</w:t>
      </w:r>
      <w:r>
        <w:rPr>
          <w:rFonts w:hint="eastAsia"/>
        </w:rPr>
        <w:t>还有充满趣味性的飞行棋，骰子的点数至关重要，决定着你是否能顺利前进，既考验对垃圾分类知识的掌握，也考验着投掷骰子的运气，有的居民不小心骰到需要返回起点的点数，无可奈何的表情让其他居民的心情也跟着上下起伏，在过五关斩六将好不容易冲关成功到达终点的时候，仿佛赢得了全世界一样。</w:t>
      </w:r>
    </w:p>
    <w:p w:rsidR="009546DA" w:rsidRDefault="009546DA">
      <w:pPr>
        <w:ind w:firstLine="420"/>
        <w:jc w:val="left"/>
      </w:pPr>
      <w:r>
        <w:rPr>
          <w:rFonts w:hint="eastAsia"/>
        </w:rPr>
        <w:t>当然，在经过重重闯关后，入场券上色彩鲜明的印章也预示着今天获得了好成绩，即兑换了奖品，又习得了垃圾分类知识，可谓是满载而归！此次活动增强了社区党员、居民们对垃圾分类知识的了解，让“绿色、低碳、环保”的理念深入人心，促使社区居民能够积极参与到实践垃圾分类的行动中来，从而不断提高社区居民自觉爱护环境卫生的意识，养成垃圾分类的好习惯，将垃圾分类工作渐渐的走进千家万户，走进居民的心里。</w:t>
      </w:r>
    </w:p>
    <w:p w:rsidR="009546DA" w:rsidRDefault="009546DA">
      <w:pPr>
        <w:ind w:firstLine="420"/>
        <w:jc w:val="right"/>
      </w:pPr>
      <w:r>
        <w:rPr>
          <w:rFonts w:hint="eastAsia"/>
        </w:rPr>
        <w:t>中华志愿者网</w:t>
      </w:r>
      <w:r>
        <w:rPr>
          <w:rFonts w:hint="eastAsia"/>
        </w:rPr>
        <w:t>2021-04-01</w:t>
      </w:r>
    </w:p>
    <w:p w:rsidR="009546DA" w:rsidRDefault="009546DA" w:rsidP="004A0D9D">
      <w:pPr>
        <w:sectPr w:rsidR="009546DA" w:rsidSect="004A0D9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E2AFB" w:rsidRDefault="002E2AFB"/>
    <w:sectPr w:rsidR="002E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6DA"/>
    <w:rsid w:val="002E2AFB"/>
    <w:rsid w:val="0095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46D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546D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2022-08-05T06:21:00Z</dcterms:created>
</cp:coreProperties>
</file>