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AD" w:rsidRDefault="00A22EAD">
      <w:pPr>
        <w:pStyle w:val="1"/>
      </w:pPr>
      <w:r>
        <w:rPr>
          <w:rFonts w:hint="eastAsia"/>
        </w:rPr>
        <w:t>南山街道：“内外兼修”助力文明城市创建</w:t>
      </w:r>
    </w:p>
    <w:p w:rsidR="00A22EAD" w:rsidRDefault="00A22EAD">
      <w:pPr>
        <w:ind w:firstLine="420"/>
      </w:pPr>
      <w:r>
        <w:rPr>
          <w:rFonts w:hint="eastAsia"/>
        </w:rPr>
        <w:t>读特客户端·深圳新闻网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日讯（记者</w:t>
      </w:r>
      <w:r>
        <w:rPr>
          <w:rFonts w:hint="eastAsia"/>
        </w:rPr>
        <w:t xml:space="preserve"> </w:t>
      </w:r>
      <w:r>
        <w:rPr>
          <w:rFonts w:hint="eastAsia"/>
        </w:rPr>
        <w:t>王志明</w:t>
      </w:r>
      <w:r>
        <w:rPr>
          <w:rFonts w:hint="eastAsia"/>
        </w:rPr>
        <w:t xml:space="preserve"> </w:t>
      </w: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袁玥）小区绿意盎然，实践站里充满欢声笑语；街头干净整洁，文明出行成为靓丽风景……在南山街道辖区，一个个文明细节，让群众切实感受到了创文的温度、生活的美好。</w:t>
      </w:r>
    </w:p>
    <w:p w:rsidR="00A22EAD" w:rsidRDefault="00A22EAD">
      <w:pPr>
        <w:ind w:firstLine="420"/>
      </w:pPr>
      <w:r>
        <w:rPr>
          <w:rFonts w:hint="eastAsia"/>
        </w:rPr>
        <w:t>南山街道位于南山区西南部，南头半岛中部，东以南海大道与粤海街道为邻；西临前海海岸线；南以妈湾海岸－大南山山脊线－南海大道与招商街道接壤；北以学府路为界与南头街道相连，总面积</w:t>
      </w:r>
      <w:r>
        <w:rPr>
          <w:rFonts w:hint="eastAsia"/>
        </w:rPr>
        <w:t>23</w:t>
      </w:r>
      <w:r>
        <w:rPr>
          <w:rFonts w:hint="eastAsia"/>
        </w:rPr>
        <w:t>．</w:t>
      </w:r>
      <w:r>
        <w:rPr>
          <w:rFonts w:hint="eastAsia"/>
        </w:rPr>
        <w:t>9</w:t>
      </w:r>
      <w:r>
        <w:rPr>
          <w:rFonts w:hint="eastAsia"/>
        </w:rPr>
        <w:t>平方公里。南山街道城中村连片面积较大、居住人口密集且位于城市中心，环境提升、公共秩序、文明宣传等工作难度较大。为此，南山街道把全国文明城市创建作为一项战略任务，全方位常态化推进，擦亮城市文明底色，推动文明城市创建工作开创新局面、迈上新台阶。</w:t>
      </w:r>
    </w:p>
    <w:p w:rsidR="00A22EAD" w:rsidRDefault="00A22EAD">
      <w:pPr>
        <w:ind w:firstLine="420"/>
      </w:pPr>
      <w:r>
        <w:rPr>
          <w:rFonts w:hint="eastAsia"/>
        </w:rPr>
        <w:t>聚焦制度设计，为文明创建形成最强大合力</w:t>
      </w:r>
    </w:p>
    <w:p w:rsidR="00A22EAD" w:rsidRDefault="00A22EAD">
      <w:pPr>
        <w:ind w:firstLine="420"/>
      </w:pPr>
      <w:r>
        <w:rPr>
          <w:rFonts w:hint="eastAsia"/>
        </w:rPr>
        <w:t>南山街道创新工作机制，把文明创建工作纳入年度重点工作，街道“一把手”作为第一责任人，亲自部署、靠前指挥，形成街道、社区、居民上下联动、齐抓共创的整体合力。将文明创建巡查机制与领导班子成员挂点社区责任制并行，驻点团队下沉社区参与并指导工作，同时广泛发动组织党员志愿者参与创建工作，让“党旗红”成为文明城市创建中最鲜艳的底色。</w:t>
      </w:r>
    </w:p>
    <w:p w:rsidR="00A22EAD" w:rsidRDefault="00A22EAD">
      <w:pPr>
        <w:ind w:firstLine="420"/>
      </w:pPr>
      <w:r>
        <w:rPr>
          <w:rFonts w:hint="eastAsia"/>
        </w:rPr>
        <w:t>发挥党建引领作用，充分整合资源，培育“月亮湾文明促进会”“阳光棕榈</w:t>
      </w:r>
      <w:r>
        <w:rPr>
          <w:rFonts w:hint="eastAsia"/>
        </w:rPr>
        <w:t>U</w:t>
      </w:r>
      <w:r>
        <w:rPr>
          <w:rFonts w:hint="eastAsia"/>
        </w:rPr>
        <w:t>站志愿者服务队”等一批品牌社会组织。将民生微实事与社会组织培育工作相融合，在城中村、老旧小区和“三小场所”密集的社区培育“社区安全自治会”；在政府保障性住房所在的桂湾片区孵化文化类社会组织，营造“书香社区、守望互助”的文化氛围。建立骨干评星定级制度，激励各类社会组织纷纷投身每周社区“清洁日”、交通劝导、文明倡导、垃圾分类宣传等服务中。</w:t>
      </w:r>
    </w:p>
    <w:p w:rsidR="00A22EAD" w:rsidRDefault="00A22EAD">
      <w:pPr>
        <w:ind w:firstLine="420"/>
      </w:pPr>
      <w:r>
        <w:rPr>
          <w:rFonts w:hint="eastAsia"/>
        </w:rPr>
        <w:t>提升环境品质，给文明城市披上最美丽“衣裳”</w:t>
      </w:r>
    </w:p>
    <w:p w:rsidR="00A22EAD" w:rsidRDefault="00A22EAD">
      <w:pPr>
        <w:ind w:firstLine="420"/>
      </w:pPr>
      <w:r>
        <w:rPr>
          <w:rFonts w:hint="eastAsia"/>
        </w:rPr>
        <w:t>坚持落实城市管理“</w:t>
      </w:r>
      <w:r>
        <w:rPr>
          <w:rFonts w:hint="eastAsia"/>
        </w:rPr>
        <w:t>721</w:t>
      </w:r>
      <w:r>
        <w:rPr>
          <w:rFonts w:hint="eastAsia"/>
        </w:rPr>
        <w:t>”工作法，重点实施沿街商户、校园周边环境、不文明养犬、泥头车专项行动；聚焦社区工作站及周边、城中村背街小巷、主次干道、城市小区等重点领域，全面排查文明创建薄弱环节，下大力气解决难点堵点问题，共规范超门店经营</w:t>
      </w:r>
      <w:r>
        <w:rPr>
          <w:rFonts w:hint="eastAsia"/>
        </w:rPr>
        <w:t>1560</w:t>
      </w:r>
      <w:r>
        <w:rPr>
          <w:rFonts w:hint="eastAsia"/>
        </w:rPr>
        <w:t>宗，拆除违规广告牌</w:t>
      </w:r>
      <w:r>
        <w:rPr>
          <w:rFonts w:hint="eastAsia"/>
        </w:rPr>
        <w:t>75</w:t>
      </w:r>
      <w:r>
        <w:rPr>
          <w:rFonts w:hint="eastAsia"/>
        </w:rPr>
        <w:t>块，清理乱涂写乱张贴小广告</w:t>
      </w:r>
      <w:r>
        <w:rPr>
          <w:rFonts w:hint="eastAsia"/>
        </w:rPr>
        <w:t>1220</w:t>
      </w:r>
      <w:r>
        <w:rPr>
          <w:rFonts w:hint="eastAsia"/>
        </w:rPr>
        <w:t>处，清理共享车</w:t>
      </w:r>
      <w:r>
        <w:rPr>
          <w:rFonts w:hint="eastAsia"/>
        </w:rPr>
        <w:t>1730</w:t>
      </w:r>
      <w:r>
        <w:rPr>
          <w:rFonts w:hint="eastAsia"/>
        </w:rPr>
        <w:t>辆，处理不文明养犬各类投诉</w:t>
      </w:r>
      <w:r>
        <w:rPr>
          <w:rFonts w:hint="eastAsia"/>
        </w:rPr>
        <w:t>75</w:t>
      </w:r>
      <w:r>
        <w:rPr>
          <w:rFonts w:hint="eastAsia"/>
        </w:rPr>
        <w:t>宗，检查泥头车车辆</w:t>
      </w:r>
      <w:r>
        <w:rPr>
          <w:rFonts w:hint="eastAsia"/>
        </w:rPr>
        <w:t>2000</w:t>
      </w:r>
      <w:r>
        <w:rPr>
          <w:rFonts w:hint="eastAsia"/>
        </w:rPr>
        <w:t>余辆次，营造和谐宜居的优美环境。</w:t>
      </w:r>
    </w:p>
    <w:p w:rsidR="00A22EAD" w:rsidRDefault="00A22EAD">
      <w:pPr>
        <w:ind w:firstLine="420"/>
      </w:pPr>
      <w:r>
        <w:rPr>
          <w:rFonts w:hint="eastAsia"/>
        </w:rPr>
        <w:t>广泛组织发动义工队伍、物业管理员、保安员、网格员、防火员等多方力量，对辖区</w:t>
      </w:r>
      <w:r>
        <w:rPr>
          <w:rFonts w:hint="eastAsia"/>
        </w:rPr>
        <w:t>10</w:t>
      </w:r>
      <w:r>
        <w:rPr>
          <w:rFonts w:hint="eastAsia"/>
        </w:rPr>
        <w:t>个重点路口、</w:t>
      </w:r>
      <w:r>
        <w:rPr>
          <w:rFonts w:hint="eastAsia"/>
        </w:rPr>
        <w:t>6</w:t>
      </w:r>
      <w:r>
        <w:rPr>
          <w:rFonts w:hint="eastAsia"/>
        </w:rPr>
        <w:t>个重点城中村出入口等区域持续开展交通文明劝导，累计出动义工</w:t>
      </w:r>
      <w:r>
        <w:rPr>
          <w:rFonts w:hint="eastAsia"/>
        </w:rPr>
        <w:t>6000</w:t>
      </w:r>
      <w:r>
        <w:rPr>
          <w:rFonts w:hint="eastAsia"/>
        </w:rPr>
        <w:t>余人次，特别制作</w:t>
      </w:r>
      <w:r>
        <w:rPr>
          <w:rFonts w:hint="eastAsia"/>
        </w:rPr>
        <w:t>40</w:t>
      </w:r>
      <w:r>
        <w:rPr>
          <w:rFonts w:hint="eastAsia"/>
        </w:rPr>
        <w:t>把印有交通安全宣传标语的遮阳伞安装在各重点路口，既宣传了交通安全知识，又为义工提供一个良好服务环境。</w:t>
      </w:r>
    </w:p>
    <w:p w:rsidR="00A22EAD" w:rsidRDefault="00A22EAD">
      <w:pPr>
        <w:ind w:firstLine="420"/>
      </w:pPr>
      <w:r>
        <w:rPr>
          <w:rFonts w:hint="eastAsia"/>
        </w:rPr>
        <w:t>协调派出所、交警等部门严查交通文明违法行为，加大道路交通安全隐患排查力度，创新方式方法，辖区南园村获评广东省交通安全文明示范村。牵头对南山市场周边机动车乱停放问题进行专项整治，在联合南头交警中队加强交通疏导、组建安保队伍巡查、利用铁马“治堵”的基础上，探索开展丁头南北巷道路交通微循环建设工作。</w:t>
      </w:r>
    </w:p>
    <w:p w:rsidR="00A22EAD" w:rsidRDefault="00A22EAD">
      <w:pPr>
        <w:ind w:firstLine="420"/>
      </w:pPr>
      <w:r>
        <w:rPr>
          <w:rFonts w:hint="eastAsia"/>
        </w:rPr>
        <w:t>突出价值引领，让文明新风吹进老百姓心里</w:t>
      </w:r>
    </w:p>
    <w:p w:rsidR="00A22EAD" w:rsidRDefault="00A22EAD">
      <w:pPr>
        <w:ind w:firstLine="420"/>
      </w:pPr>
      <w:r>
        <w:rPr>
          <w:rFonts w:hint="eastAsia"/>
        </w:rPr>
        <w:t>文明城市创建既要有“颜值”，更要有“内涵”。持续推进未成年人思想道德建设，弘扬社会主义核心价值观，组织治水护河、垃圾分类、普法文明宣传以及“邮票中的党史故事”“红色家书民族魂”、陈郁故居参观等活动，累计参与未成年人</w:t>
      </w:r>
      <w:r>
        <w:rPr>
          <w:rFonts w:hint="eastAsia"/>
        </w:rPr>
        <w:t>800</w:t>
      </w:r>
      <w:r>
        <w:rPr>
          <w:rFonts w:hint="eastAsia"/>
        </w:rPr>
        <w:t>人次以上。注重将创建工作与疫情防控有机结合，组织“打疫苗送好礼”活动，定制印有“出行戴头盔”“争创文明城市”字样的特色宣传口罩</w:t>
      </w:r>
      <w:r>
        <w:rPr>
          <w:rFonts w:hint="eastAsia"/>
        </w:rPr>
        <w:t>20</w:t>
      </w:r>
      <w:r>
        <w:rPr>
          <w:rFonts w:hint="eastAsia"/>
        </w:rPr>
        <w:t>万个，着力把宣传工作做到群众心坎，引导市民争做文明有礼南山人。</w:t>
      </w:r>
    </w:p>
    <w:p w:rsidR="00A22EAD" w:rsidRDefault="00A22EAD">
      <w:pPr>
        <w:ind w:firstLine="420"/>
      </w:pPr>
      <w:r>
        <w:rPr>
          <w:rFonts w:hint="eastAsia"/>
        </w:rPr>
        <w:t>南山街道新时代文明实践所、</w:t>
      </w:r>
      <w:r>
        <w:rPr>
          <w:rFonts w:hint="eastAsia"/>
        </w:rPr>
        <w:t>13</w:t>
      </w:r>
      <w:r>
        <w:rPr>
          <w:rFonts w:hint="eastAsia"/>
        </w:rPr>
        <w:t>个实践站依托党史学习教育，扎实开展理论宣讲活动，组织开展长者重阳生日会、“传承孝亲文化，弘扬敬老美德”系列活动，在辖区营造崇德向善、见贤思齐的良好氛围。累计开展新时代文明实践活动</w:t>
      </w:r>
      <w:r>
        <w:rPr>
          <w:rFonts w:hint="eastAsia"/>
        </w:rPr>
        <w:t>1855</w:t>
      </w:r>
      <w:r>
        <w:rPr>
          <w:rFonts w:hint="eastAsia"/>
        </w:rPr>
        <w:t>场次，参与群众近四万人，全面打通宣传群众、教育群众、关心群众、服务群众的“最后一公里”。在新时代文明实践队伍方面，街道现有注册义工</w:t>
      </w:r>
      <w:r>
        <w:rPr>
          <w:rFonts w:hint="eastAsia"/>
        </w:rPr>
        <w:t>5346</w:t>
      </w:r>
      <w:r>
        <w:rPr>
          <w:rFonts w:hint="eastAsia"/>
        </w:rPr>
        <w:t>名，成立</w:t>
      </w:r>
      <w:r>
        <w:rPr>
          <w:rFonts w:hint="eastAsia"/>
        </w:rPr>
        <w:t>19</w:t>
      </w:r>
      <w:r>
        <w:rPr>
          <w:rFonts w:hint="eastAsia"/>
        </w:rPr>
        <w:t>支志愿服务队伍，包含</w:t>
      </w:r>
      <w:r>
        <w:rPr>
          <w:rFonts w:hint="eastAsia"/>
        </w:rPr>
        <w:t>1</w:t>
      </w:r>
      <w:r>
        <w:rPr>
          <w:rFonts w:hint="eastAsia"/>
        </w:rPr>
        <w:t>支防疫抗疫志愿服务队伍和</w:t>
      </w:r>
      <w:r>
        <w:rPr>
          <w:rFonts w:hint="eastAsia"/>
        </w:rPr>
        <w:t>2</w:t>
      </w:r>
      <w:r>
        <w:rPr>
          <w:rFonts w:hint="eastAsia"/>
        </w:rPr>
        <w:t>支青少年志愿服务队伍，今年以来累计服务</w:t>
      </w:r>
      <w:r>
        <w:rPr>
          <w:rFonts w:hint="eastAsia"/>
        </w:rPr>
        <w:t>26267</w:t>
      </w:r>
      <w:r>
        <w:rPr>
          <w:rFonts w:hint="eastAsia"/>
        </w:rPr>
        <w:t>人次。</w:t>
      </w:r>
    </w:p>
    <w:p w:rsidR="00A22EAD" w:rsidRDefault="00A22EAD">
      <w:pPr>
        <w:ind w:firstLine="420"/>
      </w:pPr>
      <w:r>
        <w:rPr>
          <w:rFonts w:hint="eastAsia"/>
        </w:rPr>
        <w:t>文明创建只有起点，没有终点。南山街道将积极对标先进经验做法，及时回应群众期盼，持续巩固提升文明城市创建成果，不断提升文明城市创建新境界。</w:t>
      </w:r>
    </w:p>
    <w:p w:rsidR="00A22EAD" w:rsidRDefault="00A22EAD">
      <w:pPr>
        <w:ind w:firstLine="420"/>
        <w:jc w:val="right"/>
      </w:pPr>
      <w:r>
        <w:rPr>
          <w:rFonts w:hint="eastAsia"/>
        </w:rPr>
        <w:t>深圳新闻网</w:t>
      </w:r>
      <w:r>
        <w:rPr>
          <w:rFonts w:hint="eastAsia"/>
        </w:rPr>
        <w:t>2021-11-12</w:t>
      </w:r>
    </w:p>
    <w:p w:rsidR="00A22EAD" w:rsidRDefault="00A22EAD" w:rsidP="006D2773">
      <w:pPr>
        <w:sectPr w:rsidR="00A22EAD" w:rsidSect="006D277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E69F4" w:rsidRDefault="007E69F4"/>
    <w:sectPr w:rsidR="007E6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EAD"/>
    <w:rsid w:val="007E69F4"/>
    <w:rsid w:val="00A2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22EA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22EA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>微软中国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2022-08-05T09:45:00Z</dcterms:created>
</cp:coreProperties>
</file>